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7FD2" w14:textId="77777777" w:rsidR="001C38EB" w:rsidRDefault="001C38EB" w:rsidP="001C38EB">
      <w:pPr>
        <w:pStyle w:val="Heading1"/>
        <w:shd w:val="clear" w:color="auto" w:fill="FFFFFF"/>
        <w:spacing w:before="0" w:beforeAutospacing="0" w:after="0" w:afterAutospacing="0"/>
        <w:rPr>
          <w:rFonts w:ascii="Arial" w:hAnsi="Arial" w:cs="Arial"/>
          <w:color w:val="000000"/>
          <w:sz w:val="42"/>
          <w:szCs w:val="42"/>
        </w:rPr>
      </w:pPr>
      <w:bookmarkStart w:id="0" w:name="_Toc45791262"/>
      <w:bookmarkStart w:id="1" w:name="_Toc45791862"/>
      <w:bookmarkStart w:id="2" w:name="_GoBack"/>
      <w:bookmarkEnd w:id="2"/>
      <w:r>
        <w:rPr>
          <w:rFonts w:ascii="Arial" w:hAnsi="Arial" w:cs="Arial"/>
          <w:color w:val="000000"/>
          <w:sz w:val="42"/>
          <w:szCs w:val="42"/>
        </w:rPr>
        <w:t>Privacy statement</w:t>
      </w:r>
      <w:bookmarkEnd w:id="0"/>
      <w:bookmarkEnd w:id="1"/>
    </w:p>
    <w:p w14:paraId="6048F87C" w14:textId="77777777" w:rsidR="008D163A" w:rsidRDefault="008D163A" w:rsidP="001C38EB">
      <w:pPr>
        <w:pStyle w:val="NormalWeb"/>
        <w:shd w:val="clear" w:color="auto" w:fill="FFFFFF"/>
        <w:spacing w:before="0" w:beforeAutospacing="0" w:after="0" w:afterAutospacing="0" w:line="270" w:lineRule="atLeast"/>
        <w:rPr>
          <w:rFonts w:ascii="Arial" w:hAnsi="Arial" w:cs="Arial"/>
          <w:color w:val="000000"/>
          <w:sz w:val="23"/>
          <w:szCs w:val="23"/>
        </w:rPr>
      </w:pPr>
    </w:p>
    <w:p w14:paraId="2ABC5F8D" w14:textId="413C06AA" w:rsidR="001C38EB" w:rsidRDefault="001C38EB" w:rsidP="00B4205E">
      <w:pPr>
        <w:pStyle w:val="NormalWeb"/>
        <w:shd w:val="clear" w:color="auto" w:fill="FFFFFF"/>
        <w:spacing w:before="0" w:beforeAutospacing="0" w:after="0" w:afterAutospacing="0" w:line="270" w:lineRule="atLeast"/>
        <w:rPr>
          <w:rFonts w:ascii="Arial" w:hAnsi="Arial" w:cs="Arial"/>
          <w:color w:val="000000"/>
          <w:sz w:val="23"/>
          <w:szCs w:val="23"/>
        </w:rPr>
      </w:pPr>
      <w:r>
        <w:rPr>
          <w:rFonts w:ascii="Arial" w:hAnsi="Arial" w:cs="Arial"/>
          <w:color w:val="000000"/>
          <w:sz w:val="23"/>
          <w:szCs w:val="23"/>
        </w:rPr>
        <w:t>This privacy notice lets you know what happens to any personal data that you give to</w:t>
      </w:r>
      <w:r w:rsidR="00260590">
        <w:rPr>
          <w:rFonts w:ascii="Arial" w:hAnsi="Arial" w:cs="Arial"/>
          <w:color w:val="000000"/>
          <w:sz w:val="23"/>
          <w:szCs w:val="23"/>
        </w:rPr>
        <w:t xml:space="preserve"> the</w:t>
      </w:r>
      <w:r>
        <w:rPr>
          <w:rFonts w:ascii="Arial" w:hAnsi="Arial" w:cs="Arial"/>
          <w:color w:val="000000"/>
          <w:sz w:val="23"/>
          <w:szCs w:val="23"/>
        </w:rPr>
        <w:t xml:space="preserve"> </w:t>
      </w:r>
      <w:r w:rsidR="00260590" w:rsidRPr="00260590">
        <w:rPr>
          <w:rFonts w:ascii="Arial" w:hAnsi="Arial" w:cs="Arial"/>
          <w:color w:val="000000"/>
          <w:sz w:val="23"/>
          <w:szCs w:val="23"/>
        </w:rPr>
        <w:t>UK Computing Research Committee</w:t>
      </w:r>
      <w:r w:rsidR="00260590">
        <w:rPr>
          <w:rFonts w:ascii="Arial" w:hAnsi="Arial" w:cs="Arial"/>
          <w:color w:val="000000"/>
          <w:sz w:val="23"/>
          <w:szCs w:val="23"/>
        </w:rPr>
        <w:t xml:space="preserve"> (UKCRC)</w:t>
      </w:r>
      <w:r>
        <w:rPr>
          <w:rFonts w:ascii="Arial" w:hAnsi="Arial" w:cs="Arial"/>
          <w:color w:val="000000"/>
          <w:sz w:val="23"/>
          <w:szCs w:val="23"/>
        </w:rPr>
        <w:t>, or any that we may collect from or about you. It also contains useful information about who to contact in the event you have a question or query.</w:t>
      </w:r>
    </w:p>
    <w:p w14:paraId="36D8839F" w14:textId="77777777" w:rsidR="00B4205E" w:rsidRDefault="00B4205E" w:rsidP="00B4205E">
      <w:pPr>
        <w:pStyle w:val="NormalWeb"/>
        <w:shd w:val="clear" w:color="auto" w:fill="FFFFFF"/>
        <w:spacing w:before="0" w:beforeAutospacing="0" w:after="0" w:afterAutospacing="0" w:line="270" w:lineRule="atLeast"/>
        <w:rPr>
          <w:rFonts w:ascii="Arial" w:hAnsi="Arial" w:cs="Arial"/>
          <w:color w:val="000000"/>
          <w:sz w:val="23"/>
          <w:szCs w:val="23"/>
        </w:rPr>
      </w:pPr>
    </w:p>
    <w:p w14:paraId="3102472C" w14:textId="2B3E38C3" w:rsidR="001D17E7" w:rsidRDefault="001D17E7" w:rsidP="00B4205E">
      <w:pPr>
        <w:pStyle w:val="NormalWeb"/>
        <w:shd w:val="clear" w:color="auto" w:fill="FFFFFF"/>
        <w:spacing w:before="0" w:beforeAutospacing="0" w:after="0" w:afterAutospacing="0" w:line="270" w:lineRule="atLeast"/>
        <w:rPr>
          <w:rFonts w:ascii="Arial" w:hAnsi="Arial" w:cs="Arial"/>
          <w:color w:val="000000"/>
          <w:sz w:val="23"/>
          <w:szCs w:val="23"/>
        </w:rPr>
      </w:pPr>
      <w:r w:rsidRPr="001D17E7">
        <w:rPr>
          <w:rFonts w:ascii="Arial" w:hAnsi="Arial" w:cs="Arial"/>
          <w:color w:val="000000"/>
          <w:sz w:val="23"/>
          <w:szCs w:val="23"/>
        </w:rPr>
        <w:t xml:space="preserve">The UKCRC </w:t>
      </w:r>
      <w:r w:rsidRPr="008D163A">
        <w:rPr>
          <w:rFonts w:ascii="Arial" w:hAnsi="Arial" w:cs="Arial"/>
          <w:sz w:val="23"/>
          <w:szCs w:val="23"/>
        </w:rPr>
        <w:t>web</w:t>
      </w:r>
      <w:r w:rsidR="0063754F" w:rsidRPr="008D163A">
        <w:rPr>
          <w:rFonts w:ascii="Arial" w:hAnsi="Arial" w:cs="Arial"/>
          <w:sz w:val="23"/>
          <w:szCs w:val="23"/>
        </w:rPr>
        <w:t xml:space="preserve"> pages are</w:t>
      </w:r>
      <w:r w:rsidRPr="008D163A">
        <w:rPr>
          <w:rFonts w:ascii="Arial" w:hAnsi="Arial" w:cs="Arial"/>
          <w:sz w:val="23"/>
          <w:szCs w:val="23"/>
        </w:rPr>
        <w:t xml:space="preserve"> hosted </w:t>
      </w:r>
      <w:r w:rsidRPr="001D17E7">
        <w:rPr>
          <w:rFonts w:ascii="Arial" w:hAnsi="Arial" w:cs="Arial"/>
          <w:color w:val="000000"/>
          <w:sz w:val="23"/>
          <w:szCs w:val="23"/>
        </w:rPr>
        <w:t>and administered by the Institution of Engineering &amp; Technology (IET)</w:t>
      </w:r>
      <w:r w:rsidR="0063754F">
        <w:rPr>
          <w:rFonts w:ascii="Arial" w:hAnsi="Arial" w:cs="Arial"/>
          <w:color w:val="000000"/>
          <w:sz w:val="23"/>
          <w:szCs w:val="23"/>
        </w:rPr>
        <w:t xml:space="preserve"> </w:t>
      </w:r>
      <w:r w:rsidR="0063754F" w:rsidRPr="008D163A">
        <w:rPr>
          <w:rFonts w:ascii="Arial" w:hAnsi="Arial" w:cs="Arial"/>
          <w:sz w:val="23"/>
          <w:szCs w:val="23"/>
        </w:rPr>
        <w:t xml:space="preserve">on its website </w:t>
      </w:r>
      <w:hyperlink r:id="rId8" w:history="1">
        <w:r w:rsidR="0063754F" w:rsidRPr="009D0E5B">
          <w:rPr>
            <w:rStyle w:val="Hyperlink"/>
            <w:rFonts w:ascii="Arial" w:hAnsi="Arial" w:cs="Arial"/>
            <w:sz w:val="23"/>
            <w:szCs w:val="23"/>
          </w:rPr>
          <w:t>www.theIET.org</w:t>
        </w:r>
      </w:hyperlink>
      <w:r w:rsidRPr="001D17E7">
        <w:rPr>
          <w:rFonts w:ascii="Arial" w:hAnsi="Arial" w:cs="Arial"/>
          <w:color w:val="000000"/>
          <w:sz w:val="23"/>
          <w:szCs w:val="23"/>
        </w:rPr>
        <w:t>.</w:t>
      </w:r>
      <w:r w:rsidR="0063754F">
        <w:rPr>
          <w:rFonts w:ascii="Arial" w:hAnsi="Arial" w:cs="Arial"/>
          <w:color w:val="000000"/>
          <w:sz w:val="23"/>
          <w:szCs w:val="23"/>
        </w:rPr>
        <w:t xml:space="preserve"> </w:t>
      </w:r>
      <w:r w:rsidR="008D163A">
        <w:rPr>
          <w:rFonts w:ascii="Arial" w:hAnsi="Arial" w:cs="Arial"/>
          <w:color w:val="000000"/>
          <w:sz w:val="23"/>
          <w:szCs w:val="23"/>
        </w:rPr>
        <w:t>D</w:t>
      </w:r>
      <w:r w:rsidR="008D163A" w:rsidRPr="001D17E7">
        <w:rPr>
          <w:rFonts w:ascii="Arial" w:hAnsi="Arial" w:cs="Arial"/>
          <w:color w:val="000000"/>
          <w:sz w:val="23"/>
          <w:szCs w:val="23"/>
        </w:rPr>
        <w:t xml:space="preserve">ata regarding users and usage of the UKCRC web </w:t>
      </w:r>
      <w:r w:rsidR="008D163A" w:rsidRPr="008D163A">
        <w:rPr>
          <w:rFonts w:ascii="Arial" w:hAnsi="Arial" w:cs="Arial"/>
          <w:sz w:val="23"/>
          <w:szCs w:val="23"/>
        </w:rPr>
        <w:t xml:space="preserve">pages </w:t>
      </w:r>
      <w:r w:rsidR="008D163A" w:rsidRPr="001D17E7">
        <w:rPr>
          <w:rFonts w:ascii="Arial" w:hAnsi="Arial" w:cs="Arial"/>
          <w:color w:val="000000"/>
          <w:sz w:val="23"/>
          <w:szCs w:val="23"/>
        </w:rPr>
        <w:t xml:space="preserve">is </w:t>
      </w:r>
      <w:r w:rsidR="008D163A">
        <w:rPr>
          <w:rFonts w:ascii="Arial" w:hAnsi="Arial" w:cs="Arial"/>
          <w:color w:val="000000"/>
          <w:sz w:val="23"/>
          <w:szCs w:val="23"/>
        </w:rPr>
        <w:t xml:space="preserve">therefore also </w:t>
      </w:r>
      <w:r w:rsidR="008D163A" w:rsidRPr="001D17E7">
        <w:rPr>
          <w:rFonts w:ascii="Arial" w:hAnsi="Arial" w:cs="Arial"/>
          <w:color w:val="000000"/>
          <w:sz w:val="23"/>
          <w:szCs w:val="23"/>
        </w:rPr>
        <w:t xml:space="preserve">held by the IET. </w:t>
      </w:r>
      <w:r w:rsidR="008D163A">
        <w:rPr>
          <w:rFonts w:ascii="Arial" w:hAnsi="Arial" w:cs="Arial"/>
          <w:color w:val="000000"/>
          <w:sz w:val="23"/>
          <w:szCs w:val="23"/>
        </w:rPr>
        <w:t>W</w:t>
      </w:r>
      <w:r w:rsidR="0063754F" w:rsidRPr="008D163A">
        <w:rPr>
          <w:rFonts w:ascii="Arial" w:hAnsi="Arial" w:cs="Arial"/>
          <w:sz w:val="23"/>
          <w:szCs w:val="23"/>
        </w:rPr>
        <w:t xml:space="preserve">here </w:t>
      </w:r>
      <w:r w:rsidR="008D163A">
        <w:rPr>
          <w:rFonts w:ascii="Arial" w:hAnsi="Arial" w:cs="Arial"/>
          <w:sz w:val="23"/>
          <w:szCs w:val="23"/>
        </w:rPr>
        <w:t xml:space="preserve">website </w:t>
      </w:r>
      <w:r w:rsidR="0063754F" w:rsidRPr="008D163A">
        <w:rPr>
          <w:rFonts w:ascii="Arial" w:hAnsi="Arial" w:cs="Arial"/>
          <w:sz w:val="23"/>
          <w:szCs w:val="23"/>
        </w:rPr>
        <w:t>registration and logins are needed, t</w:t>
      </w:r>
      <w:r w:rsidRPr="008D163A">
        <w:rPr>
          <w:rFonts w:ascii="Arial" w:hAnsi="Arial" w:cs="Arial"/>
          <w:sz w:val="23"/>
          <w:szCs w:val="23"/>
        </w:rPr>
        <w:t xml:space="preserve">he UKCRC </w:t>
      </w:r>
      <w:r w:rsidR="0063754F" w:rsidRPr="008D163A">
        <w:rPr>
          <w:rFonts w:ascii="Arial" w:hAnsi="Arial" w:cs="Arial"/>
          <w:sz w:val="23"/>
          <w:szCs w:val="23"/>
        </w:rPr>
        <w:t>will use</w:t>
      </w:r>
      <w:r w:rsidRPr="008D163A">
        <w:rPr>
          <w:rFonts w:ascii="Arial" w:hAnsi="Arial" w:cs="Arial"/>
          <w:sz w:val="23"/>
          <w:szCs w:val="23"/>
        </w:rPr>
        <w:t xml:space="preserve"> the </w:t>
      </w:r>
      <w:r w:rsidR="0063754F" w:rsidRPr="008D163A">
        <w:rPr>
          <w:rFonts w:ascii="Arial" w:hAnsi="Arial" w:cs="Arial"/>
          <w:sz w:val="23"/>
          <w:szCs w:val="23"/>
        </w:rPr>
        <w:t xml:space="preserve">IET’s </w:t>
      </w:r>
      <w:r w:rsidR="008D163A">
        <w:rPr>
          <w:rFonts w:ascii="Arial" w:hAnsi="Arial" w:cs="Arial"/>
          <w:sz w:val="23"/>
          <w:szCs w:val="23"/>
        </w:rPr>
        <w:t xml:space="preserve">website </w:t>
      </w:r>
      <w:r w:rsidRPr="008D163A">
        <w:rPr>
          <w:rFonts w:ascii="Arial" w:hAnsi="Arial" w:cs="Arial"/>
          <w:sz w:val="23"/>
          <w:szCs w:val="23"/>
        </w:rPr>
        <w:t>registration and login system</w:t>
      </w:r>
      <w:r w:rsidR="0063754F" w:rsidRPr="008D163A">
        <w:rPr>
          <w:rFonts w:ascii="Arial" w:hAnsi="Arial" w:cs="Arial"/>
          <w:sz w:val="23"/>
          <w:szCs w:val="23"/>
        </w:rPr>
        <w:t xml:space="preserve">. </w:t>
      </w:r>
      <w:r>
        <w:rPr>
          <w:rFonts w:ascii="Arial" w:hAnsi="Arial" w:cs="Arial"/>
          <w:color w:val="000000"/>
          <w:sz w:val="23"/>
          <w:szCs w:val="23"/>
        </w:rPr>
        <w:t>T</w:t>
      </w:r>
      <w:r w:rsidRPr="001D17E7">
        <w:rPr>
          <w:rFonts w:ascii="Arial" w:hAnsi="Arial" w:cs="Arial"/>
          <w:color w:val="000000"/>
          <w:sz w:val="23"/>
          <w:szCs w:val="23"/>
        </w:rPr>
        <w:t xml:space="preserve">he IET's </w:t>
      </w:r>
      <w:hyperlink r:id="rId9" w:history="1">
        <w:r w:rsidRPr="008D163A">
          <w:rPr>
            <w:rStyle w:val="Hyperlink"/>
            <w:rFonts w:ascii="Arial" w:hAnsi="Arial" w:cs="Arial"/>
            <w:sz w:val="23"/>
            <w:szCs w:val="23"/>
          </w:rPr>
          <w:t>privacy statement</w:t>
        </w:r>
      </w:hyperlink>
      <w:r w:rsidRPr="001D17E7">
        <w:rPr>
          <w:rFonts w:ascii="Arial" w:hAnsi="Arial" w:cs="Arial"/>
          <w:color w:val="000000"/>
          <w:sz w:val="23"/>
          <w:szCs w:val="23"/>
        </w:rPr>
        <w:t xml:space="preserve"> for information on how the IET stores and uses this information</w:t>
      </w:r>
      <w:r>
        <w:rPr>
          <w:rFonts w:ascii="Arial" w:hAnsi="Arial" w:cs="Arial"/>
          <w:color w:val="000000"/>
          <w:sz w:val="23"/>
          <w:szCs w:val="23"/>
        </w:rPr>
        <w:t xml:space="preserve"> should therefore be read in conjunction with this UKCRC </w:t>
      </w:r>
      <w:r w:rsidR="008D163A">
        <w:rPr>
          <w:rFonts w:ascii="Arial" w:hAnsi="Arial" w:cs="Arial"/>
          <w:color w:val="000000"/>
          <w:sz w:val="23"/>
          <w:szCs w:val="23"/>
        </w:rPr>
        <w:t xml:space="preserve">privacy </w:t>
      </w:r>
      <w:r>
        <w:rPr>
          <w:rFonts w:ascii="Arial" w:hAnsi="Arial" w:cs="Arial"/>
          <w:color w:val="000000"/>
          <w:sz w:val="23"/>
          <w:szCs w:val="23"/>
        </w:rPr>
        <w:t>statement</w:t>
      </w:r>
      <w:r w:rsidRPr="001D17E7">
        <w:rPr>
          <w:rFonts w:ascii="Arial" w:hAnsi="Arial" w:cs="Arial"/>
          <w:color w:val="000000"/>
          <w:sz w:val="23"/>
          <w:szCs w:val="23"/>
        </w:rPr>
        <w:t>.</w:t>
      </w:r>
    </w:p>
    <w:p w14:paraId="0D146E0E" w14:textId="77777777" w:rsidR="00B4205E" w:rsidRPr="001D17E7" w:rsidRDefault="00B4205E" w:rsidP="00B4205E">
      <w:pPr>
        <w:pStyle w:val="NormalWeb"/>
        <w:shd w:val="clear" w:color="auto" w:fill="FFFFFF"/>
        <w:spacing w:before="0" w:beforeAutospacing="0" w:after="0" w:afterAutospacing="0" w:line="270" w:lineRule="atLeast"/>
        <w:rPr>
          <w:rFonts w:ascii="Arial" w:hAnsi="Arial" w:cs="Arial"/>
          <w:color w:val="000000"/>
          <w:sz w:val="23"/>
          <w:szCs w:val="23"/>
        </w:rPr>
      </w:pPr>
    </w:p>
    <w:p w14:paraId="069B0E3D" w14:textId="638DCBA8" w:rsidR="00260590" w:rsidRDefault="00260590" w:rsidP="001D17E7">
      <w:pPr>
        <w:pStyle w:val="NormalWeb"/>
        <w:shd w:val="clear" w:color="auto" w:fill="FFFFFF"/>
        <w:spacing w:before="0" w:beforeAutospacing="0" w:after="0" w:afterAutospacing="0" w:line="270" w:lineRule="atLeast"/>
        <w:rPr>
          <w:rFonts w:ascii="Arial" w:hAnsi="Arial" w:cs="Arial"/>
          <w:color w:val="000000"/>
          <w:sz w:val="23"/>
          <w:szCs w:val="23"/>
        </w:rPr>
      </w:pPr>
      <w:r>
        <w:rPr>
          <w:rFonts w:ascii="Arial" w:hAnsi="Arial" w:cs="Arial"/>
          <w:color w:val="000000"/>
          <w:sz w:val="23"/>
          <w:szCs w:val="23"/>
        </w:rPr>
        <w:t xml:space="preserve">Secretariat services are provided to UKCRC by BCS, The Chartered Institute for </w:t>
      </w:r>
      <w:r w:rsidRPr="00B4205E">
        <w:rPr>
          <w:rFonts w:ascii="Arial" w:hAnsi="Arial" w:cs="Arial"/>
          <w:sz w:val="23"/>
          <w:szCs w:val="23"/>
        </w:rPr>
        <w:t>IT</w:t>
      </w:r>
      <w:r w:rsidR="00B4205E" w:rsidRPr="00B4205E">
        <w:rPr>
          <w:rFonts w:ascii="Arial" w:hAnsi="Arial" w:cs="Arial"/>
          <w:sz w:val="23"/>
          <w:szCs w:val="23"/>
        </w:rPr>
        <w:t>,</w:t>
      </w:r>
      <w:r w:rsidR="00075670" w:rsidRPr="00B4205E">
        <w:rPr>
          <w:rFonts w:ascii="Arial" w:hAnsi="Arial" w:cs="Arial"/>
          <w:sz w:val="23"/>
          <w:szCs w:val="23"/>
        </w:rPr>
        <w:t xml:space="preserve"> and the IET</w:t>
      </w:r>
      <w:r w:rsidRPr="00B4205E">
        <w:rPr>
          <w:rFonts w:ascii="Arial" w:hAnsi="Arial" w:cs="Arial"/>
          <w:sz w:val="23"/>
          <w:szCs w:val="23"/>
        </w:rPr>
        <w:t xml:space="preserve">. </w:t>
      </w:r>
      <w:r>
        <w:rPr>
          <w:rFonts w:ascii="Arial" w:hAnsi="Arial" w:cs="Arial"/>
          <w:color w:val="000000"/>
          <w:sz w:val="23"/>
          <w:szCs w:val="23"/>
        </w:rPr>
        <w:t>UKCRC communications are managed via JISCMail.  Links to privacy statements for organisations that support UKCRC are below:</w:t>
      </w:r>
    </w:p>
    <w:p w14:paraId="7A53B1F7" w14:textId="77DF56ED" w:rsidR="0080598A" w:rsidRDefault="0080598A" w:rsidP="001D17E7">
      <w:pPr>
        <w:pStyle w:val="NormalWeb"/>
        <w:shd w:val="clear" w:color="auto" w:fill="FFFFFF"/>
        <w:spacing w:before="0" w:beforeAutospacing="0" w:after="0" w:afterAutospacing="0" w:line="270" w:lineRule="atLeast"/>
        <w:rPr>
          <w:rFonts w:ascii="Arial" w:hAnsi="Arial" w:cs="Arial"/>
          <w:color w:val="000000"/>
          <w:sz w:val="23"/>
          <w:szCs w:val="23"/>
        </w:rPr>
      </w:pPr>
    </w:p>
    <w:p w14:paraId="4E16A839" w14:textId="5B9030DB" w:rsidR="0080598A" w:rsidRDefault="00886FB6" w:rsidP="001D17E7">
      <w:pPr>
        <w:pStyle w:val="NormalWeb"/>
        <w:shd w:val="clear" w:color="auto" w:fill="FFFFFF"/>
        <w:spacing w:before="0" w:beforeAutospacing="0" w:after="0" w:afterAutospacing="0" w:line="270" w:lineRule="atLeast"/>
        <w:rPr>
          <w:rFonts w:ascii="Arial" w:hAnsi="Arial" w:cs="Arial"/>
          <w:color w:val="000000"/>
          <w:sz w:val="23"/>
          <w:szCs w:val="23"/>
        </w:rPr>
      </w:pPr>
      <w:hyperlink r:id="rId10" w:history="1">
        <w:r w:rsidR="0080598A" w:rsidRPr="0080598A">
          <w:rPr>
            <w:rStyle w:val="Hyperlink"/>
            <w:rFonts w:ascii="Arial" w:hAnsi="Arial" w:cs="Arial"/>
            <w:sz w:val="23"/>
            <w:szCs w:val="23"/>
          </w:rPr>
          <w:t>IET privacy statement</w:t>
        </w:r>
      </w:hyperlink>
    </w:p>
    <w:p w14:paraId="39750C17" w14:textId="62A8EC96" w:rsidR="0080598A" w:rsidRDefault="00886FB6" w:rsidP="001D17E7">
      <w:pPr>
        <w:pStyle w:val="NormalWeb"/>
        <w:shd w:val="clear" w:color="auto" w:fill="FFFFFF"/>
        <w:spacing w:before="0" w:beforeAutospacing="0" w:after="0" w:afterAutospacing="0" w:line="270" w:lineRule="atLeast"/>
        <w:rPr>
          <w:rFonts w:ascii="Arial" w:hAnsi="Arial" w:cs="Arial"/>
          <w:color w:val="000000"/>
          <w:sz w:val="23"/>
          <w:szCs w:val="23"/>
        </w:rPr>
      </w:pPr>
      <w:hyperlink r:id="rId11" w:history="1">
        <w:r w:rsidR="0080598A" w:rsidRPr="0080598A">
          <w:rPr>
            <w:rStyle w:val="Hyperlink"/>
            <w:rFonts w:ascii="Arial" w:hAnsi="Arial" w:cs="Arial"/>
            <w:sz w:val="23"/>
            <w:szCs w:val="23"/>
          </w:rPr>
          <w:t>BCS privacy statement</w:t>
        </w:r>
      </w:hyperlink>
    </w:p>
    <w:p w14:paraId="058929BC" w14:textId="196FD822" w:rsidR="00260590" w:rsidRDefault="00886FB6" w:rsidP="001D17E7">
      <w:pPr>
        <w:pStyle w:val="NormalWeb"/>
        <w:shd w:val="clear" w:color="auto" w:fill="FFFFFF"/>
        <w:spacing w:before="0" w:beforeAutospacing="0" w:after="0" w:afterAutospacing="0" w:line="270" w:lineRule="atLeast"/>
        <w:rPr>
          <w:rFonts w:ascii="Arial" w:hAnsi="Arial" w:cs="Arial"/>
          <w:color w:val="000000"/>
          <w:sz w:val="23"/>
          <w:szCs w:val="23"/>
        </w:rPr>
      </w:pPr>
      <w:hyperlink r:id="rId12" w:history="1">
        <w:r w:rsidR="00260590" w:rsidRPr="00260590">
          <w:rPr>
            <w:rStyle w:val="Hyperlink"/>
            <w:rFonts w:ascii="Arial" w:hAnsi="Arial" w:cs="Arial"/>
            <w:sz w:val="23"/>
            <w:szCs w:val="23"/>
          </w:rPr>
          <w:t>JISCMail service policies</w:t>
        </w:r>
      </w:hyperlink>
    </w:p>
    <w:p w14:paraId="37D616E0" w14:textId="2B3858CE" w:rsidR="001C38EB" w:rsidRDefault="001C38EB" w:rsidP="001C38EB">
      <w:pPr>
        <w:pStyle w:val="NormalWeb"/>
        <w:shd w:val="clear" w:color="auto" w:fill="FFFFFF"/>
        <w:spacing w:before="0" w:beforeAutospacing="0" w:after="0" w:afterAutospacing="0" w:line="270" w:lineRule="atLeast"/>
        <w:rPr>
          <w:rFonts w:ascii="Arial" w:hAnsi="Arial" w:cs="Arial"/>
          <w:color w:val="000000"/>
          <w:sz w:val="23"/>
          <w:szCs w:val="23"/>
        </w:rPr>
      </w:pPr>
    </w:p>
    <w:p w14:paraId="1D136E40" w14:textId="71AF6E03" w:rsidR="00327A8E" w:rsidRPr="00327A8E" w:rsidRDefault="00327A8E" w:rsidP="00327A8E">
      <w:pPr>
        <w:pStyle w:val="TOC1"/>
        <w:numPr>
          <w:ilvl w:val="0"/>
          <w:numId w:val="6"/>
        </w:numPr>
        <w:rPr>
          <w:rFonts w:eastAsiaTheme="minorEastAsia"/>
          <w:noProof/>
          <w:lang w:eastAsia="en-GB"/>
        </w:rPr>
      </w:pPr>
      <w:r>
        <w:rPr>
          <w:rFonts w:ascii="Arial" w:hAnsi="Arial" w:cs="Arial"/>
          <w:color w:val="000000"/>
          <w:sz w:val="23"/>
          <w:szCs w:val="23"/>
        </w:rPr>
        <w:fldChar w:fldCharType="begin"/>
      </w:r>
      <w:r w:rsidRPr="00327A8E">
        <w:rPr>
          <w:rFonts w:ascii="Arial" w:hAnsi="Arial" w:cs="Arial"/>
          <w:color w:val="000000"/>
          <w:sz w:val="23"/>
          <w:szCs w:val="23"/>
        </w:rPr>
        <w:instrText xml:space="preserve"> TOC \o "1-3" \n \h \z \u </w:instrText>
      </w:r>
      <w:r>
        <w:rPr>
          <w:rFonts w:ascii="Arial" w:hAnsi="Arial" w:cs="Arial"/>
          <w:color w:val="000000"/>
          <w:sz w:val="23"/>
          <w:szCs w:val="23"/>
        </w:rPr>
        <w:fldChar w:fldCharType="separate"/>
      </w:r>
      <w:hyperlink w:anchor="_Toc45791863" w:history="1">
        <w:r w:rsidRPr="00327A8E">
          <w:rPr>
            <w:rStyle w:val="Hyperlink"/>
            <w:rFonts w:ascii="Arial" w:hAnsi="Arial" w:cs="Arial"/>
            <w:b/>
            <w:bCs/>
            <w:noProof/>
          </w:rPr>
          <w:t>UKCRC and what it does</w:t>
        </w:r>
      </w:hyperlink>
    </w:p>
    <w:p w14:paraId="0D7958B5" w14:textId="2BF1445C" w:rsidR="00327A8E" w:rsidRDefault="00886FB6" w:rsidP="003A5550">
      <w:pPr>
        <w:pStyle w:val="TOC3"/>
        <w:rPr>
          <w:rFonts w:eastAsiaTheme="minorEastAsia"/>
          <w:lang w:eastAsia="en-GB"/>
        </w:rPr>
      </w:pPr>
      <w:hyperlink w:anchor="_Toc45791864" w:history="1">
        <w:r w:rsidR="00327A8E" w:rsidRPr="001D4908">
          <w:rPr>
            <w:rStyle w:val="Hyperlink"/>
            <w:b/>
            <w:bCs/>
          </w:rPr>
          <w:t xml:space="preserve">The data that UKCRC requests and why it needs </w:t>
        </w:r>
        <w:r w:rsidR="00B4205E">
          <w:rPr>
            <w:rStyle w:val="Hyperlink"/>
            <w:b/>
            <w:bCs/>
          </w:rPr>
          <w:t>i</w:t>
        </w:r>
        <w:r w:rsidR="00327A8E" w:rsidRPr="001D4908">
          <w:rPr>
            <w:rStyle w:val="Hyperlink"/>
            <w:b/>
            <w:bCs/>
          </w:rPr>
          <w:t>t</w:t>
        </w:r>
      </w:hyperlink>
    </w:p>
    <w:p w14:paraId="034CC7DD" w14:textId="16E8E38E" w:rsidR="00327A8E" w:rsidRDefault="00886FB6" w:rsidP="003A5550">
      <w:pPr>
        <w:pStyle w:val="TOC3"/>
        <w:rPr>
          <w:rFonts w:eastAsiaTheme="minorEastAsia"/>
          <w:lang w:eastAsia="en-GB"/>
        </w:rPr>
      </w:pPr>
      <w:hyperlink w:anchor="_Toc45791865" w:history="1">
        <w:r w:rsidR="00327A8E" w:rsidRPr="001D4908">
          <w:rPr>
            <w:rStyle w:val="Hyperlink"/>
            <w:b/>
            <w:bCs/>
          </w:rPr>
          <w:t>What UKCRC does with your data</w:t>
        </w:r>
      </w:hyperlink>
    </w:p>
    <w:p w14:paraId="339C0DED" w14:textId="4DE94127" w:rsidR="00327A8E" w:rsidRDefault="00886FB6" w:rsidP="003A5550">
      <w:pPr>
        <w:pStyle w:val="TOC3"/>
        <w:rPr>
          <w:rFonts w:eastAsiaTheme="minorEastAsia"/>
          <w:lang w:eastAsia="en-GB"/>
        </w:rPr>
      </w:pPr>
      <w:hyperlink w:anchor="_Toc45791866" w:history="1">
        <w:r w:rsidR="00327A8E" w:rsidRPr="001D4908">
          <w:rPr>
            <w:rStyle w:val="Hyperlink"/>
            <w:b/>
            <w:bCs/>
          </w:rPr>
          <w:t>Data protection law and UKCRC</w:t>
        </w:r>
      </w:hyperlink>
    </w:p>
    <w:p w14:paraId="04CF1020" w14:textId="1828489B" w:rsidR="00327A8E" w:rsidRDefault="00886FB6" w:rsidP="003A5550">
      <w:pPr>
        <w:pStyle w:val="TOC3"/>
        <w:rPr>
          <w:rFonts w:eastAsiaTheme="minorEastAsia"/>
          <w:lang w:eastAsia="en-GB"/>
        </w:rPr>
      </w:pPr>
      <w:hyperlink w:anchor="_Toc45791867" w:history="1">
        <w:r w:rsidR="00327A8E" w:rsidRPr="001D4908">
          <w:rPr>
            <w:rStyle w:val="Hyperlink"/>
            <w:b/>
            <w:bCs/>
          </w:rPr>
          <w:t>An individual’s rights under data protection law</w:t>
        </w:r>
      </w:hyperlink>
    </w:p>
    <w:p w14:paraId="16AA49A2" w14:textId="3D1CA46E" w:rsidR="00327A8E" w:rsidRDefault="00886FB6" w:rsidP="003A5550">
      <w:pPr>
        <w:pStyle w:val="TOC3"/>
        <w:rPr>
          <w:rFonts w:eastAsiaTheme="minorEastAsia"/>
          <w:lang w:eastAsia="en-GB"/>
        </w:rPr>
      </w:pPr>
      <w:hyperlink w:anchor="_Toc45791868" w:history="1">
        <w:r w:rsidR="00327A8E" w:rsidRPr="001D4908">
          <w:rPr>
            <w:rStyle w:val="Hyperlink"/>
            <w:b/>
            <w:bCs/>
          </w:rPr>
          <w:t>Tracking your behaviour on IET websites</w:t>
        </w:r>
      </w:hyperlink>
    </w:p>
    <w:p w14:paraId="1DD7938F" w14:textId="4881577E" w:rsidR="00327A8E" w:rsidRPr="003A5550" w:rsidRDefault="00886FB6" w:rsidP="003A5550">
      <w:pPr>
        <w:pStyle w:val="TOC3"/>
        <w:rPr>
          <w:rFonts w:eastAsiaTheme="minorEastAsia"/>
          <w:lang w:eastAsia="en-GB"/>
        </w:rPr>
      </w:pPr>
      <w:hyperlink w:anchor="_Toc45791869" w:history="1">
        <w:r w:rsidR="00327A8E" w:rsidRPr="003A5550">
          <w:rPr>
            <w:rStyle w:val="Hyperlink"/>
            <w:b/>
            <w:bCs/>
          </w:rPr>
          <w:t>Amending or accessing your personal information preferences</w:t>
        </w:r>
      </w:hyperlink>
    </w:p>
    <w:p w14:paraId="7244A844" w14:textId="021B3558" w:rsidR="00327A8E" w:rsidRPr="003A5550" w:rsidRDefault="00886FB6" w:rsidP="003A5550">
      <w:pPr>
        <w:pStyle w:val="TOC3"/>
        <w:rPr>
          <w:rFonts w:eastAsiaTheme="minorEastAsia"/>
          <w:lang w:eastAsia="en-GB"/>
        </w:rPr>
      </w:pPr>
      <w:hyperlink w:anchor="_Toc45791870" w:history="1">
        <w:r w:rsidR="00327A8E" w:rsidRPr="003A5550">
          <w:rPr>
            <w:rStyle w:val="Hyperlink"/>
            <w:b/>
            <w:bCs/>
          </w:rPr>
          <w:t>Questions and comments</w:t>
        </w:r>
      </w:hyperlink>
    </w:p>
    <w:p w14:paraId="4EF8384E" w14:textId="154768FC" w:rsidR="00327A8E" w:rsidRDefault="00886FB6" w:rsidP="003A5550">
      <w:pPr>
        <w:pStyle w:val="TOC3"/>
        <w:rPr>
          <w:rFonts w:eastAsiaTheme="minorEastAsia"/>
          <w:lang w:eastAsia="en-GB"/>
        </w:rPr>
      </w:pPr>
      <w:hyperlink w:anchor="_Toc45791871" w:history="1">
        <w:r w:rsidR="00327A8E" w:rsidRPr="001D4908">
          <w:rPr>
            <w:rStyle w:val="Hyperlink"/>
            <w:b/>
            <w:bCs/>
          </w:rPr>
          <w:t>Your responsibilities</w:t>
        </w:r>
      </w:hyperlink>
    </w:p>
    <w:p w14:paraId="2394EF11" w14:textId="47C0A81C" w:rsidR="00327A8E" w:rsidRDefault="00886FB6" w:rsidP="003A5550">
      <w:pPr>
        <w:pStyle w:val="TOC3"/>
        <w:rPr>
          <w:rStyle w:val="Hyperlink"/>
        </w:rPr>
      </w:pPr>
      <w:hyperlink w:anchor="_Toc45791872" w:history="1">
        <w:r w:rsidR="00327A8E" w:rsidRPr="001D4908">
          <w:rPr>
            <w:rStyle w:val="Hyperlink"/>
            <w:b/>
            <w:bCs/>
          </w:rPr>
          <w:t>Links to other web sites</w:t>
        </w:r>
      </w:hyperlink>
    </w:p>
    <w:p w14:paraId="23A413C7" w14:textId="66030F91" w:rsidR="00327A8E" w:rsidRDefault="00886FB6" w:rsidP="003A5550">
      <w:pPr>
        <w:pStyle w:val="TOC3"/>
        <w:rPr>
          <w:rFonts w:eastAsiaTheme="minorEastAsia"/>
          <w:lang w:eastAsia="en-GB"/>
        </w:rPr>
      </w:pPr>
      <w:hyperlink w:anchor="_Toc45791873" w:history="1">
        <w:r w:rsidR="00327A8E" w:rsidRPr="001D4908">
          <w:rPr>
            <w:rStyle w:val="Hyperlink"/>
            <w:b/>
            <w:bCs/>
          </w:rPr>
          <w:t>Updates to this policy</w:t>
        </w:r>
      </w:hyperlink>
    </w:p>
    <w:p w14:paraId="4952AEF2" w14:textId="68978066" w:rsidR="00327A8E" w:rsidRDefault="00327A8E" w:rsidP="001C38EB">
      <w:pPr>
        <w:pStyle w:val="NormalWeb"/>
        <w:shd w:val="clear" w:color="auto" w:fill="FFFFFF"/>
        <w:spacing w:before="0" w:beforeAutospacing="0" w:after="0" w:afterAutospacing="0" w:line="270" w:lineRule="atLeast"/>
        <w:rPr>
          <w:rFonts w:ascii="Arial" w:hAnsi="Arial" w:cs="Arial"/>
          <w:color w:val="000000"/>
          <w:sz w:val="23"/>
          <w:szCs w:val="23"/>
        </w:rPr>
      </w:pPr>
      <w:r>
        <w:rPr>
          <w:rFonts w:ascii="Arial" w:hAnsi="Arial" w:cs="Arial"/>
          <w:color w:val="000000"/>
          <w:sz w:val="23"/>
          <w:szCs w:val="23"/>
        </w:rPr>
        <w:fldChar w:fldCharType="end"/>
      </w:r>
    </w:p>
    <w:p w14:paraId="3EFBB14E" w14:textId="77777777" w:rsidR="00327A8E" w:rsidRDefault="00327A8E" w:rsidP="001C38EB">
      <w:pPr>
        <w:pStyle w:val="NormalWeb"/>
        <w:shd w:val="clear" w:color="auto" w:fill="FFFFFF"/>
        <w:spacing w:before="0" w:beforeAutospacing="0" w:after="0" w:afterAutospacing="0" w:line="270" w:lineRule="atLeast"/>
        <w:rPr>
          <w:rFonts w:ascii="Arial" w:hAnsi="Arial" w:cs="Arial"/>
          <w:color w:val="000000"/>
          <w:sz w:val="23"/>
          <w:szCs w:val="23"/>
        </w:rPr>
      </w:pPr>
    </w:p>
    <w:p w14:paraId="5695403A" w14:textId="4446C717" w:rsidR="002D1A86" w:rsidRDefault="002D1A86" w:rsidP="002D1A86">
      <w:pPr>
        <w:pStyle w:val="Heading3"/>
        <w:shd w:val="clear" w:color="auto" w:fill="FFFFFF"/>
        <w:spacing w:before="0"/>
        <w:rPr>
          <w:rFonts w:ascii="Arial" w:hAnsi="Arial" w:cs="Arial"/>
          <w:b/>
          <w:bCs/>
          <w:color w:val="000000"/>
        </w:rPr>
      </w:pPr>
      <w:bookmarkStart w:id="3" w:name="_Toc45791263"/>
      <w:bookmarkStart w:id="4" w:name="_Toc45791863"/>
      <w:r w:rsidRPr="002D1A86">
        <w:rPr>
          <w:rFonts w:ascii="Arial" w:hAnsi="Arial" w:cs="Arial"/>
          <w:b/>
          <w:bCs/>
          <w:color w:val="000000"/>
        </w:rPr>
        <w:t>UKCRC and what it does</w:t>
      </w:r>
      <w:bookmarkEnd w:id="3"/>
      <w:bookmarkEnd w:id="4"/>
    </w:p>
    <w:p w14:paraId="03CE8341" w14:textId="77777777" w:rsidR="001C38EB" w:rsidRPr="001C38EB" w:rsidRDefault="001C38EB" w:rsidP="004575EB">
      <w:pPr>
        <w:spacing w:after="0" w:line="240" w:lineRule="auto"/>
        <w:rPr>
          <w:rFonts w:ascii="Arial" w:eastAsia="Times New Roman" w:hAnsi="Arial" w:cs="Arial"/>
          <w:color w:val="000000"/>
          <w:sz w:val="20"/>
          <w:szCs w:val="20"/>
          <w:lang w:eastAsia="en-GB"/>
        </w:rPr>
      </w:pPr>
      <w:r w:rsidRPr="001C38EB">
        <w:rPr>
          <w:rFonts w:ascii="Arial" w:eastAsia="Times New Roman" w:hAnsi="Arial" w:cs="Arial"/>
          <w:color w:val="000000"/>
          <w:sz w:val="20"/>
          <w:szCs w:val="20"/>
          <w:lang w:eastAsia="en-GB"/>
        </w:rPr>
        <w:t xml:space="preserve">The </w:t>
      </w:r>
      <w:bookmarkStart w:id="5" w:name="_Hlk45787002"/>
      <w:r w:rsidRPr="001C38EB">
        <w:rPr>
          <w:rFonts w:ascii="Arial" w:eastAsia="Times New Roman" w:hAnsi="Arial" w:cs="Arial"/>
          <w:color w:val="000000"/>
          <w:sz w:val="20"/>
          <w:szCs w:val="20"/>
          <w:lang w:eastAsia="en-GB"/>
        </w:rPr>
        <w:t xml:space="preserve">UK Computing Research Committee </w:t>
      </w:r>
      <w:bookmarkEnd w:id="5"/>
      <w:r w:rsidRPr="001C38EB">
        <w:rPr>
          <w:rFonts w:ascii="Arial" w:eastAsia="Times New Roman" w:hAnsi="Arial" w:cs="Arial"/>
          <w:color w:val="000000"/>
          <w:sz w:val="20"/>
          <w:szCs w:val="20"/>
          <w:lang w:eastAsia="en-GB"/>
        </w:rPr>
        <w:t>aims to promote the vitality, quality and impact of Computing Research in the UK. Its members are internationally leading computing researchers drawn from both academia and industry.</w:t>
      </w:r>
    </w:p>
    <w:p w14:paraId="248E00AC" w14:textId="231B319A" w:rsidR="001C38EB" w:rsidRPr="001C38EB" w:rsidRDefault="001C38EB" w:rsidP="001C38EB">
      <w:pPr>
        <w:spacing w:before="100" w:beforeAutospacing="1" w:after="100" w:afterAutospacing="1" w:line="240" w:lineRule="auto"/>
        <w:rPr>
          <w:rFonts w:ascii="Arial" w:eastAsia="Times New Roman" w:hAnsi="Arial" w:cs="Arial"/>
          <w:color w:val="000000"/>
          <w:sz w:val="20"/>
          <w:szCs w:val="20"/>
          <w:lang w:eastAsia="en-GB"/>
        </w:rPr>
      </w:pPr>
      <w:r w:rsidRPr="001C38EB">
        <w:rPr>
          <w:rFonts w:ascii="Arial" w:eastAsia="Times New Roman" w:hAnsi="Arial" w:cs="Arial"/>
          <w:color w:val="000000"/>
          <w:sz w:val="20"/>
          <w:szCs w:val="20"/>
          <w:lang w:eastAsia="en-GB"/>
        </w:rPr>
        <w:lastRenderedPageBreak/>
        <w:t xml:space="preserve">The UKCRC was formed in November 2002 and is an Expert Panel of </w:t>
      </w:r>
      <w:r w:rsidR="00B132A7">
        <w:rPr>
          <w:rFonts w:ascii="Arial" w:eastAsia="Times New Roman" w:hAnsi="Arial" w:cs="Arial"/>
          <w:color w:val="000000"/>
          <w:sz w:val="20"/>
          <w:szCs w:val="20"/>
          <w:lang w:eastAsia="en-GB"/>
        </w:rPr>
        <w:t>BCS, The Chartered Institute for IT</w:t>
      </w:r>
      <w:r w:rsidRPr="001C38EB">
        <w:rPr>
          <w:rFonts w:ascii="Arial" w:eastAsia="Times New Roman" w:hAnsi="Arial" w:cs="Arial"/>
          <w:color w:val="000000"/>
          <w:sz w:val="20"/>
          <w:szCs w:val="20"/>
          <w:lang w:eastAsia="en-GB"/>
        </w:rPr>
        <w:t xml:space="preserve">, the Council of Professors and Heads of Computing </w:t>
      </w:r>
      <w:r w:rsidR="00980741">
        <w:rPr>
          <w:rFonts w:ascii="Arial" w:eastAsia="Times New Roman" w:hAnsi="Arial" w:cs="Arial"/>
          <w:color w:val="000000"/>
          <w:sz w:val="20"/>
          <w:szCs w:val="20"/>
          <w:lang w:eastAsia="en-GB"/>
        </w:rPr>
        <w:t xml:space="preserve">(CPHC) </w:t>
      </w:r>
      <w:r w:rsidRPr="001C38EB">
        <w:rPr>
          <w:rFonts w:ascii="Arial" w:eastAsia="Times New Roman" w:hAnsi="Arial" w:cs="Arial"/>
          <w:color w:val="000000"/>
          <w:sz w:val="20"/>
          <w:szCs w:val="20"/>
          <w:lang w:eastAsia="en-GB"/>
        </w:rPr>
        <w:t>and the Institution of Engineering &amp; Technology</w:t>
      </w:r>
      <w:r w:rsidR="00980741">
        <w:rPr>
          <w:rFonts w:ascii="Arial" w:eastAsia="Times New Roman" w:hAnsi="Arial" w:cs="Arial"/>
          <w:color w:val="000000"/>
          <w:sz w:val="20"/>
          <w:szCs w:val="20"/>
          <w:lang w:eastAsia="en-GB"/>
        </w:rPr>
        <w:t xml:space="preserve"> (IET)</w:t>
      </w:r>
      <w:r w:rsidRPr="001C38EB">
        <w:rPr>
          <w:rFonts w:ascii="Arial" w:eastAsia="Times New Roman" w:hAnsi="Arial" w:cs="Arial"/>
          <w:color w:val="000000"/>
          <w:sz w:val="20"/>
          <w:szCs w:val="20"/>
          <w:lang w:eastAsia="en-GB"/>
        </w:rPr>
        <w:t>.</w:t>
      </w:r>
    </w:p>
    <w:p w14:paraId="76BC98D4" w14:textId="77777777" w:rsidR="001C38EB" w:rsidRPr="001C38EB" w:rsidRDefault="001C38EB" w:rsidP="001C38EB">
      <w:pPr>
        <w:spacing w:before="100" w:beforeAutospacing="1" w:after="100" w:afterAutospacing="1" w:line="240" w:lineRule="auto"/>
        <w:rPr>
          <w:rFonts w:ascii="Arial" w:eastAsia="Times New Roman" w:hAnsi="Arial" w:cs="Arial"/>
          <w:color w:val="000000"/>
          <w:sz w:val="20"/>
          <w:szCs w:val="20"/>
          <w:lang w:eastAsia="en-GB"/>
        </w:rPr>
      </w:pPr>
      <w:r w:rsidRPr="001C38EB">
        <w:rPr>
          <w:rFonts w:ascii="Arial" w:eastAsia="Times New Roman" w:hAnsi="Arial" w:cs="Arial"/>
          <w:color w:val="000000"/>
          <w:sz w:val="20"/>
          <w:szCs w:val="20"/>
          <w:lang w:eastAsia="en-GB"/>
        </w:rPr>
        <w:t>By contributing to policy formation within these three key national bodies, UKCRC enables UK Computing Research to speak with a single voice.</w:t>
      </w:r>
    </w:p>
    <w:p w14:paraId="3C3FEEC2" w14:textId="77777777" w:rsidR="001C38EB" w:rsidRPr="001C38EB" w:rsidRDefault="001C38EB" w:rsidP="00980741">
      <w:pPr>
        <w:spacing w:before="100" w:beforeAutospacing="1" w:after="0" w:line="240" w:lineRule="auto"/>
        <w:rPr>
          <w:rFonts w:ascii="Arial" w:eastAsia="Times New Roman" w:hAnsi="Arial" w:cs="Arial"/>
          <w:color w:val="000000"/>
          <w:sz w:val="20"/>
          <w:szCs w:val="20"/>
          <w:lang w:eastAsia="en-GB"/>
        </w:rPr>
      </w:pPr>
      <w:r w:rsidRPr="001C38EB">
        <w:rPr>
          <w:rFonts w:ascii="Arial" w:eastAsia="Times New Roman" w:hAnsi="Arial" w:cs="Arial"/>
          <w:color w:val="000000"/>
          <w:sz w:val="20"/>
          <w:szCs w:val="20"/>
          <w:lang w:eastAsia="en-GB"/>
        </w:rPr>
        <w:t>UKCRC presents its views to Government, Parliamentary Committees and other agencies through pro-active submissions and responses to consultations.</w:t>
      </w:r>
    </w:p>
    <w:p w14:paraId="6B85B7FD" w14:textId="32071C5A" w:rsidR="001C38EB" w:rsidRDefault="001C38EB" w:rsidP="001C38EB">
      <w:pPr>
        <w:pStyle w:val="NormalWeb"/>
        <w:shd w:val="clear" w:color="auto" w:fill="FFFFFF"/>
        <w:spacing w:before="0" w:beforeAutospacing="0" w:after="0" w:afterAutospacing="0" w:line="270" w:lineRule="atLeast"/>
        <w:rPr>
          <w:rFonts w:ascii="Arial" w:hAnsi="Arial" w:cs="Arial"/>
          <w:color w:val="000000"/>
          <w:sz w:val="23"/>
          <w:szCs w:val="23"/>
        </w:rPr>
      </w:pPr>
    </w:p>
    <w:p w14:paraId="55D780E3" w14:textId="77777777" w:rsidR="004575EB" w:rsidRDefault="004575EB" w:rsidP="001C38EB">
      <w:pPr>
        <w:pStyle w:val="NormalWeb"/>
        <w:shd w:val="clear" w:color="auto" w:fill="FFFFFF"/>
        <w:spacing w:before="0" w:beforeAutospacing="0" w:after="0" w:afterAutospacing="0" w:line="270" w:lineRule="atLeast"/>
        <w:rPr>
          <w:rFonts w:ascii="Arial" w:hAnsi="Arial" w:cs="Arial"/>
          <w:color w:val="000000"/>
          <w:sz w:val="23"/>
          <w:szCs w:val="23"/>
        </w:rPr>
      </w:pPr>
    </w:p>
    <w:p w14:paraId="668B8739" w14:textId="52B710C1" w:rsidR="00342A7F" w:rsidRPr="00342A7F" w:rsidRDefault="00342A7F" w:rsidP="00342A7F">
      <w:pPr>
        <w:pStyle w:val="Heading3"/>
        <w:shd w:val="clear" w:color="auto" w:fill="FFFFFF"/>
        <w:spacing w:before="0"/>
        <w:rPr>
          <w:rFonts w:ascii="Arial" w:hAnsi="Arial" w:cs="Arial"/>
          <w:b/>
          <w:bCs/>
          <w:color w:val="000000"/>
        </w:rPr>
      </w:pPr>
      <w:bookmarkStart w:id="6" w:name="_Toc45791264"/>
      <w:bookmarkStart w:id="7" w:name="_Toc45791864"/>
      <w:r w:rsidRPr="00342A7F">
        <w:rPr>
          <w:rFonts w:ascii="Arial" w:hAnsi="Arial" w:cs="Arial"/>
          <w:b/>
          <w:bCs/>
          <w:color w:val="000000"/>
        </w:rPr>
        <w:t xml:space="preserve">The data that </w:t>
      </w:r>
      <w:r>
        <w:rPr>
          <w:rFonts w:ascii="Arial" w:hAnsi="Arial" w:cs="Arial"/>
          <w:b/>
          <w:bCs/>
          <w:color w:val="000000"/>
        </w:rPr>
        <w:t xml:space="preserve">UKCRC </w:t>
      </w:r>
      <w:r w:rsidRPr="00342A7F">
        <w:rPr>
          <w:rFonts w:ascii="Arial" w:hAnsi="Arial" w:cs="Arial"/>
          <w:b/>
          <w:bCs/>
          <w:color w:val="000000"/>
        </w:rPr>
        <w:t xml:space="preserve">requests and why it needs </w:t>
      </w:r>
      <w:r w:rsidR="00B4205E">
        <w:rPr>
          <w:rFonts w:ascii="Arial" w:hAnsi="Arial" w:cs="Arial"/>
          <w:b/>
          <w:bCs/>
          <w:color w:val="000000"/>
        </w:rPr>
        <w:t>i</w:t>
      </w:r>
      <w:r w:rsidRPr="00342A7F">
        <w:rPr>
          <w:rFonts w:ascii="Arial" w:hAnsi="Arial" w:cs="Arial"/>
          <w:b/>
          <w:bCs/>
          <w:color w:val="000000"/>
        </w:rPr>
        <w:t>t</w:t>
      </w:r>
      <w:bookmarkEnd w:id="6"/>
      <w:bookmarkEnd w:id="7"/>
    </w:p>
    <w:p w14:paraId="1FACFAF5" w14:textId="692480D4" w:rsidR="00342A7F" w:rsidRPr="00342A7F" w:rsidRDefault="00342A7F" w:rsidP="00342A7F">
      <w:pPr>
        <w:rPr>
          <w:rFonts w:ascii="Arial" w:hAnsi="Arial" w:cs="Arial"/>
          <w:sz w:val="20"/>
          <w:szCs w:val="20"/>
        </w:rPr>
      </w:pPr>
      <w:r w:rsidRPr="00342A7F">
        <w:rPr>
          <w:rFonts w:ascii="Arial" w:hAnsi="Arial" w:cs="Arial"/>
          <w:sz w:val="20"/>
          <w:szCs w:val="20"/>
        </w:rPr>
        <w:t xml:space="preserve">UKCRC collects your personal data to understand your needs and provide you with a better </w:t>
      </w:r>
      <w:r w:rsidR="001D17E7">
        <w:rPr>
          <w:rFonts w:ascii="Arial" w:hAnsi="Arial" w:cs="Arial"/>
          <w:sz w:val="20"/>
          <w:szCs w:val="20"/>
        </w:rPr>
        <w:t>member experience</w:t>
      </w:r>
      <w:r w:rsidRPr="00342A7F">
        <w:rPr>
          <w:rFonts w:ascii="Arial" w:hAnsi="Arial" w:cs="Arial"/>
          <w:sz w:val="20"/>
          <w:szCs w:val="20"/>
        </w:rPr>
        <w:t xml:space="preserve">.  In </w:t>
      </w:r>
      <w:r w:rsidRPr="00B4205E">
        <w:rPr>
          <w:rFonts w:ascii="Arial" w:hAnsi="Arial" w:cs="Arial"/>
          <w:sz w:val="20"/>
          <w:szCs w:val="20"/>
        </w:rPr>
        <w:t xml:space="preserve">particular </w:t>
      </w:r>
      <w:r w:rsidR="00980741" w:rsidRPr="00B4205E">
        <w:rPr>
          <w:rFonts w:ascii="Arial" w:hAnsi="Arial" w:cs="Arial"/>
          <w:sz w:val="20"/>
          <w:szCs w:val="20"/>
        </w:rPr>
        <w:t>the UKCRC wants to</w:t>
      </w:r>
      <w:r w:rsidRPr="00B4205E">
        <w:rPr>
          <w:rFonts w:ascii="Arial" w:hAnsi="Arial" w:cs="Arial"/>
          <w:sz w:val="20"/>
          <w:szCs w:val="20"/>
        </w:rPr>
        <w:t xml:space="preserve"> bring to </w:t>
      </w:r>
      <w:r w:rsidR="00980741" w:rsidRPr="00B4205E">
        <w:rPr>
          <w:rFonts w:ascii="Arial" w:hAnsi="Arial" w:cs="Arial"/>
          <w:sz w:val="20"/>
          <w:szCs w:val="20"/>
        </w:rPr>
        <w:t xml:space="preserve">your </w:t>
      </w:r>
      <w:r w:rsidRPr="00B4205E">
        <w:rPr>
          <w:rFonts w:ascii="Arial" w:hAnsi="Arial" w:cs="Arial"/>
          <w:sz w:val="20"/>
          <w:szCs w:val="20"/>
        </w:rPr>
        <w:t xml:space="preserve">attention matters of relevance </w:t>
      </w:r>
      <w:r w:rsidR="00075670" w:rsidRPr="00B4205E">
        <w:rPr>
          <w:rFonts w:ascii="Arial" w:hAnsi="Arial" w:cs="Arial"/>
          <w:sz w:val="20"/>
          <w:szCs w:val="20"/>
        </w:rPr>
        <w:t>relating to</w:t>
      </w:r>
      <w:r w:rsidRPr="00B4205E">
        <w:rPr>
          <w:rFonts w:ascii="Arial" w:hAnsi="Arial" w:cs="Arial"/>
          <w:sz w:val="20"/>
          <w:szCs w:val="20"/>
        </w:rPr>
        <w:t xml:space="preserve"> computing </w:t>
      </w:r>
      <w:r w:rsidR="001D17E7" w:rsidRPr="00B4205E">
        <w:rPr>
          <w:rFonts w:ascii="Arial" w:hAnsi="Arial" w:cs="Arial"/>
          <w:sz w:val="20"/>
          <w:szCs w:val="20"/>
        </w:rPr>
        <w:t>research</w:t>
      </w:r>
      <w:r w:rsidR="00075670" w:rsidRPr="00B4205E">
        <w:rPr>
          <w:rFonts w:ascii="Arial" w:hAnsi="Arial" w:cs="Arial"/>
          <w:sz w:val="20"/>
          <w:szCs w:val="20"/>
        </w:rPr>
        <w:t xml:space="preserve">. We </w:t>
      </w:r>
      <w:r w:rsidR="00075670" w:rsidRPr="00342A7F">
        <w:rPr>
          <w:rFonts w:ascii="Arial" w:hAnsi="Arial" w:cs="Arial"/>
          <w:sz w:val="20"/>
          <w:szCs w:val="20"/>
        </w:rPr>
        <w:t>will use the information you provide</w:t>
      </w:r>
      <w:r w:rsidR="00075670">
        <w:rPr>
          <w:rFonts w:ascii="Arial" w:hAnsi="Arial" w:cs="Arial"/>
          <w:sz w:val="20"/>
          <w:szCs w:val="20"/>
        </w:rPr>
        <w:t>,</w:t>
      </w:r>
      <w:r w:rsidR="00075670" w:rsidRPr="00342A7F">
        <w:rPr>
          <w:rFonts w:ascii="Arial" w:hAnsi="Arial" w:cs="Arial"/>
          <w:sz w:val="20"/>
          <w:szCs w:val="20"/>
        </w:rPr>
        <w:t xml:space="preserve"> where you have agreed</w:t>
      </w:r>
      <w:r w:rsidR="00075670">
        <w:rPr>
          <w:rFonts w:ascii="Arial" w:hAnsi="Arial" w:cs="Arial"/>
          <w:sz w:val="20"/>
          <w:szCs w:val="20"/>
        </w:rPr>
        <w:t>,</w:t>
      </w:r>
      <w:r w:rsidR="00075670" w:rsidRPr="00342A7F">
        <w:rPr>
          <w:rFonts w:ascii="Arial" w:hAnsi="Arial" w:cs="Arial"/>
          <w:sz w:val="20"/>
          <w:szCs w:val="20"/>
        </w:rPr>
        <w:t xml:space="preserve"> for the purpose of consulting, informing and gauging your opinion about matters of relevance to you and the sector</w:t>
      </w:r>
      <w:r w:rsidR="00075670">
        <w:rPr>
          <w:rFonts w:ascii="Arial" w:hAnsi="Arial" w:cs="Arial"/>
          <w:sz w:val="20"/>
          <w:szCs w:val="20"/>
        </w:rPr>
        <w:t xml:space="preserve">. </w:t>
      </w:r>
      <w:r w:rsidRPr="00342A7F">
        <w:rPr>
          <w:rFonts w:ascii="Arial" w:hAnsi="Arial" w:cs="Arial"/>
          <w:sz w:val="20"/>
          <w:szCs w:val="20"/>
        </w:rPr>
        <w:t>Sometimes we will process your personal data to provide you with information about our work or our activities that you have requested or would expect f</w:t>
      </w:r>
      <w:r w:rsidR="00980741">
        <w:rPr>
          <w:rFonts w:ascii="Arial" w:hAnsi="Arial" w:cs="Arial"/>
          <w:sz w:val="20"/>
          <w:szCs w:val="20"/>
        </w:rPr>
        <w:t>r</w:t>
      </w:r>
      <w:r w:rsidRPr="00342A7F">
        <w:rPr>
          <w:rFonts w:ascii="Arial" w:hAnsi="Arial" w:cs="Arial"/>
          <w:sz w:val="20"/>
          <w:szCs w:val="20"/>
        </w:rPr>
        <w:t>om us.</w:t>
      </w:r>
    </w:p>
    <w:p w14:paraId="4A245967" w14:textId="47C31BBD" w:rsidR="00342A7F" w:rsidRDefault="001D17E7" w:rsidP="004575EB">
      <w:pPr>
        <w:spacing w:after="0"/>
        <w:rPr>
          <w:rFonts w:ascii="Arial" w:hAnsi="Arial" w:cs="Arial"/>
          <w:sz w:val="20"/>
          <w:szCs w:val="20"/>
        </w:rPr>
      </w:pPr>
      <w:r>
        <w:rPr>
          <w:rFonts w:ascii="Arial" w:hAnsi="Arial" w:cs="Arial"/>
          <w:sz w:val="20"/>
          <w:szCs w:val="20"/>
        </w:rPr>
        <w:t>UKCRC</w:t>
      </w:r>
      <w:r w:rsidR="00342A7F" w:rsidRPr="00342A7F">
        <w:rPr>
          <w:rFonts w:ascii="Arial" w:hAnsi="Arial" w:cs="Arial"/>
          <w:sz w:val="20"/>
          <w:szCs w:val="20"/>
        </w:rPr>
        <w:t xml:space="preserve"> also processes your data when it is in our legitimate interests to do this and when these interests do not override your rights. Th</w:t>
      </w:r>
      <w:r w:rsidR="00980741">
        <w:rPr>
          <w:rFonts w:ascii="Arial" w:hAnsi="Arial" w:cs="Arial"/>
          <w:sz w:val="20"/>
          <w:szCs w:val="20"/>
        </w:rPr>
        <w:t>e</w:t>
      </w:r>
      <w:r w:rsidR="00342A7F" w:rsidRPr="00342A7F">
        <w:rPr>
          <w:rFonts w:ascii="Arial" w:hAnsi="Arial" w:cs="Arial"/>
          <w:sz w:val="20"/>
          <w:szCs w:val="20"/>
        </w:rPr>
        <w:t>se legitimate interests include providing you with information on our membership, services, workshops, conferences, other events and feedback.</w:t>
      </w:r>
    </w:p>
    <w:p w14:paraId="230BF069" w14:textId="47785649" w:rsidR="004575EB" w:rsidRDefault="004575EB" w:rsidP="004575EB">
      <w:pPr>
        <w:spacing w:after="0"/>
        <w:rPr>
          <w:rFonts w:ascii="Arial" w:hAnsi="Arial" w:cs="Arial"/>
          <w:sz w:val="20"/>
          <w:szCs w:val="20"/>
        </w:rPr>
      </w:pPr>
    </w:p>
    <w:p w14:paraId="6E9315D8" w14:textId="77777777" w:rsidR="004575EB" w:rsidRPr="00342A7F" w:rsidRDefault="004575EB" w:rsidP="004575EB">
      <w:pPr>
        <w:spacing w:after="0"/>
        <w:rPr>
          <w:rFonts w:ascii="Arial" w:hAnsi="Arial" w:cs="Arial"/>
          <w:sz w:val="20"/>
          <w:szCs w:val="20"/>
        </w:rPr>
      </w:pPr>
    </w:p>
    <w:p w14:paraId="1E843050" w14:textId="1499495E" w:rsidR="002D1A86" w:rsidRPr="001D17E7" w:rsidRDefault="002D1A86" w:rsidP="002D1A86">
      <w:pPr>
        <w:pStyle w:val="Heading3"/>
        <w:shd w:val="clear" w:color="auto" w:fill="FFFFFF"/>
        <w:spacing w:before="0"/>
        <w:rPr>
          <w:rFonts w:ascii="Arial" w:hAnsi="Arial" w:cs="Arial"/>
          <w:b/>
          <w:bCs/>
          <w:color w:val="000000"/>
        </w:rPr>
      </w:pPr>
      <w:bookmarkStart w:id="8" w:name="_Toc45791265"/>
      <w:bookmarkStart w:id="9" w:name="_Toc45791865"/>
      <w:r w:rsidRPr="001D17E7">
        <w:rPr>
          <w:rFonts w:ascii="Arial" w:hAnsi="Arial" w:cs="Arial"/>
          <w:b/>
          <w:bCs/>
          <w:color w:val="000000"/>
        </w:rPr>
        <w:t xml:space="preserve">What </w:t>
      </w:r>
      <w:r w:rsidR="001D17E7" w:rsidRPr="001D17E7">
        <w:rPr>
          <w:rFonts w:ascii="Arial" w:hAnsi="Arial" w:cs="Arial"/>
          <w:b/>
          <w:bCs/>
          <w:color w:val="000000"/>
        </w:rPr>
        <w:t>UKCRC</w:t>
      </w:r>
      <w:r w:rsidRPr="001D17E7">
        <w:rPr>
          <w:rFonts w:ascii="Arial" w:hAnsi="Arial" w:cs="Arial"/>
          <w:b/>
          <w:bCs/>
          <w:color w:val="000000"/>
        </w:rPr>
        <w:t xml:space="preserve"> does with your data</w:t>
      </w:r>
      <w:bookmarkEnd w:id="8"/>
      <w:bookmarkEnd w:id="9"/>
    </w:p>
    <w:p w14:paraId="503E2495" w14:textId="24B16BFA" w:rsidR="002D1A86" w:rsidRDefault="001D17E7" w:rsidP="002D1A86">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Secretariat support for UKCRC is provided by the IET and BCS</w:t>
      </w:r>
      <w:r w:rsidR="00075670">
        <w:rPr>
          <w:rFonts w:ascii="Arial" w:hAnsi="Arial" w:cs="Arial"/>
          <w:color w:val="000000"/>
          <w:sz w:val="20"/>
          <w:szCs w:val="20"/>
        </w:rPr>
        <w:t>;</w:t>
      </w:r>
      <w:r>
        <w:rPr>
          <w:rFonts w:ascii="Arial" w:hAnsi="Arial" w:cs="Arial"/>
          <w:color w:val="000000"/>
          <w:sz w:val="20"/>
          <w:szCs w:val="20"/>
        </w:rPr>
        <w:t xml:space="preserve"> both organisations</w:t>
      </w:r>
      <w:r w:rsidR="002D1A86">
        <w:rPr>
          <w:rFonts w:ascii="Arial" w:hAnsi="Arial" w:cs="Arial"/>
          <w:color w:val="000000"/>
          <w:sz w:val="20"/>
          <w:szCs w:val="20"/>
        </w:rPr>
        <w:t xml:space="preserve"> protect the privacy of your information using secure servers. </w:t>
      </w:r>
      <w:r w:rsidR="002D1A86" w:rsidRPr="00B4205E">
        <w:rPr>
          <w:rFonts w:ascii="Arial" w:hAnsi="Arial" w:cs="Arial"/>
          <w:sz w:val="20"/>
          <w:szCs w:val="20"/>
        </w:rPr>
        <w:t xml:space="preserve">The </w:t>
      </w:r>
      <w:r w:rsidR="00075670" w:rsidRPr="00B4205E">
        <w:rPr>
          <w:rFonts w:ascii="Arial" w:hAnsi="Arial" w:cs="Arial"/>
          <w:sz w:val="20"/>
          <w:szCs w:val="20"/>
        </w:rPr>
        <w:t xml:space="preserve">contact </w:t>
      </w:r>
      <w:r w:rsidR="002D1A86" w:rsidRPr="00B4205E">
        <w:rPr>
          <w:rFonts w:ascii="Arial" w:hAnsi="Arial" w:cs="Arial"/>
          <w:sz w:val="20"/>
          <w:szCs w:val="20"/>
        </w:rPr>
        <w:t xml:space="preserve">information </w:t>
      </w:r>
      <w:r w:rsidR="002D1A86">
        <w:rPr>
          <w:rFonts w:ascii="Arial" w:hAnsi="Arial" w:cs="Arial"/>
          <w:color w:val="000000"/>
          <w:sz w:val="20"/>
          <w:szCs w:val="20"/>
        </w:rPr>
        <w:t xml:space="preserve">that you provide will be kept confidential and only used to support the </w:t>
      </w:r>
      <w:r>
        <w:rPr>
          <w:rFonts w:ascii="Arial" w:hAnsi="Arial" w:cs="Arial"/>
          <w:color w:val="000000"/>
          <w:sz w:val="20"/>
          <w:szCs w:val="20"/>
        </w:rPr>
        <w:t>UKCRC’s</w:t>
      </w:r>
      <w:r w:rsidR="002D1A86">
        <w:rPr>
          <w:rFonts w:ascii="Arial" w:hAnsi="Arial" w:cs="Arial"/>
          <w:color w:val="000000"/>
          <w:sz w:val="20"/>
          <w:szCs w:val="20"/>
        </w:rPr>
        <w:t xml:space="preserve"> relationship with you.</w:t>
      </w:r>
    </w:p>
    <w:p w14:paraId="7B0E58D1" w14:textId="77777777"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p>
    <w:p w14:paraId="70725152" w14:textId="3F7547D1" w:rsidR="002D1A86" w:rsidRPr="00075670"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Your details will be made available, as appropriate, to those </w:t>
      </w:r>
      <w:r w:rsidR="001D17E7">
        <w:rPr>
          <w:rFonts w:ascii="Arial" w:hAnsi="Arial" w:cs="Arial"/>
          <w:color w:val="000000"/>
          <w:sz w:val="20"/>
          <w:szCs w:val="20"/>
        </w:rPr>
        <w:t>UKCRC Executive Committee members, UKCRC members and officers</w:t>
      </w:r>
      <w:r>
        <w:rPr>
          <w:rFonts w:ascii="Arial" w:hAnsi="Arial" w:cs="Arial"/>
          <w:color w:val="000000"/>
          <w:sz w:val="20"/>
          <w:szCs w:val="20"/>
        </w:rPr>
        <w:t xml:space="preserve"> of the IET</w:t>
      </w:r>
      <w:r w:rsidR="001D17E7">
        <w:rPr>
          <w:rFonts w:ascii="Arial" w:hAnsi="Arial" w:cs="Arial"/>
          <w:color w:val="000000"/>
          <w:sz w:val="20"/>
          <w:szCs w:val="20"/>
        </w:rPr>
        <w:t xml:space="preserve"> and BCS</w:t>
      </w:r>
      <w:r>
        <w:rPr>
          <w:rFonts w:ascii="Arial" w:hAnsi="Arial" w:cs="Arial"/>
          <w:color w:val="000000"/>
          <w:sz w:val="20"/>
          <w:szCs w:val="20"/>
        </w:rPr>
        <w:t xml:space="preserve"> who are responsible for the services that you request.</w:t>
      </w:r>
    </w:p>
    <w:p w14:paraId="6CA69951" w14:textId="77777777"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p>
    <w:p w14:paraId="4E54B33C" w14:textId="5FF0D2D0"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If you are a </w:t>
      </w:r>
      <w:r w:rsidR="001D17E7">
        <w:rPr>
          <w:rFonts w:ascii="Arial" w:hAnsi="Arial" w:cs="Arial"/>
          <w:color w:val="000000"/>
          <w:sz w:val="20"/>
          <w:szCs w:val="20"/>
        </w:rPr>
        <w:t xml:space="preserve">UKCRC </w:t>
      </w:r>
      <w:r>
        <w:rPr>
          <w:rFonts w:ascii="Arial" w:hAnsi="Arial" w:cs="Arial"/>
          <w:color w:val="000000"/>
          <w:sz w:val="20"/>
          <w:szCs w:val="20"/>
        </w:rPr>
        <w:t>member</w:t>
      </w:r>
      <w:r w:rsidR="001D17E7">
        <w:rPr>
          <w:rFonts w:ascii="Arial" w:hAnsi="Arial" w:cs="Arial"/>
          <w:color w:val="000000"/>
          <w:sz w:val="20"/>
          <w:szCs w:val="20"/>
        </w:rPr>
        <w:t xml:space="preserve">, </w:t>
      </w:r>
      <w:r>
        <w:rPr>
          <w:rFonts w:ascii="Arial" w:hAnsi="Arial" w:cs="Arial"/>
          <w:color w:val="000000"/>
          <w:sz w:val="20"/>
          <w:szCs w:val="20"/>
        </w:rPr>
        <w:t xml:space="preserve">your information will be processed by </w:t>
      </w:r>
      <w:r w:rsidR="001D17E7">
        <w:rPr>
          <w:rFonts w:ascii="Arial" w:hAnsi="Arial" w:cs="Arial"/>
          <w:color w:val="000000"/>
          <w:sz w:val="20"/>
          <w:szCs w:val="20"/>
        </w:rPr>
        <w:t>UKCRC, the</w:t>
      </w:r>
      <w:r>
        <w:rPr>
          <w:rFonts w:ascii="Arial" w:hAnsi="Arial" w:cs="Arial"/>
          <w:color w:val="000000"/>
          <w:sz w:val="20"/>
          <w:szCs w:val="20"/>
        </w:rPr>
        <w:t xml:space="preserve"> IET</w:t>
      </w:r>
      <w:r w:rsidR="001D17E7">
        <w:rPr>
          <w:rFonts w:ascii="Arial" w:hAnsi="Arial" w:cs="Arial"/>
          <w:color w:val="000000"/>
          <w:sz w:val="20"/>
          <w:szCs w:val="20"/>
        </w:rPr>
        <w:t xml:space="preserve"> and BCS</w:t>
      </w:r>
      <w:r>
        <w:rPr>
          <w:rFonts w:ascii="Arial" w:hAnsi="Arial" w:cs="Arial"/>
          <w:color w:val="000000"/>
          <w:sz w:val="20"/>
          <w:szCs w:val="20"/>
        </w:rPr>
        <w:t xml:space="preserve"> for its sole use for the purpose of promoting, delivering and improving your experience of </w:t>
      </w:r>
      <w:r w:rsidR="0080598A">
        <w:rPr>
          <w:rFonts w:ascii="Arial" w:hAnsi="Arial" w:cs="Arial"/>
          <w:color w:val="000000"/>
          <w:sz w:val="20"/>
          <w:szCs w:val="20"/>
        </w:rPr>
        <w:t>UKCRC</w:t>
      </w:r>
      <w:r w:rsidR="00B4205E">
        <w:rPr>
          <w:rFonts w:ascii="Arial" w:hAnsi="Arial" w:cs="Arial"/>
          <w:color w:val="000000"/>
          <w:sz w:val="20"/>
          <w:szCs w:val="20"/>
        </w:rPr>
        <w:t>,</w:t>
      </w:r>
      <w:r w:rsidR="0080598A">
        <w:rPr>
          <w:rFonts w:ascii="Arial" w:hAnsi="Arial" w:cs="Arial"/>
          <w:color w:val="000000"/>
          <w:sz w:val="20"/>
          <w:szCs w:val="20"/>
        </w:rPr>
        <w:t xml:space="preserve"> </w:t>
      </w:r>
      <w:r>
        <w:rPr>
          <w:rFonts w:ascii="Arial" w:hAnsi="Arial" w:cs="Arial"/>
          <w:color w:val="000000"/>
          <w:sz w:val="20"/>
          <w:szCs w:val="20"/>
        </w:rPr>
        <w:t>as described in this Privacy Statement.</w:t>
      </w:r>
    </w:p>
    <w:p w14:paraId="226CD38C" w14:textId="77777777"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p>
    <w:p w14:paraId="4D02C528" w14:textId="2CCF415A" w:rsidR="002D1A86" w:rsidRDefault="002D1A86" w:rsidP="00B4205E">
      <w:pPr>
        <w:shd w:val="clear" w:color="auto" w:fill="FFFFFF"/>
        <w:spacing w:after="0" w:line="240" w:lineRule="auto"/>
        <w:textAlignment w:val="baseline"/>
        <w:rPr>
          <w:rFonts w:ascii="Arial" w:hAnsi="Arial" w:cs="Arial"/>
          <w:color w:val="000000"/>
          <w:sz w:val="20"/>
          <w:szCs w:val="20"/>
        </w:rPr>
      </w:pPr>
      <w:r w:rsidRPr="00380CB6">
        <w:rPr>
          <w:rFonts w:ascii="Arial" w:eastAsia="Times New Roman" w:hAnsi="Arial" w:cs="Arial"/>
          <w:color w:val="333333"/>
          <w:sz w:val="20"/>
          <w:szCs w:val="20"/>
        </w:rPr>
        <w:t xml:space="preserve">Your personal data may be </w:t>
      </w:r>
      <w:r w:rsidRPr="00B4205E">
        <w:rPr>
          <w:rFonts w:ascii="Arial" w:eastAsia="Times New Roman" w:hAnsi="Arial" w:cs="Arial"/>
          <w:color w:val="333333"/>
          <w:sz w:val="20"/>
          <w:szCs w:val="20"/>
        </w:rPr>
        <w:t>disclosed and transferred to third parties in the UK</w:t>
      </w:r>
      <w:r w:rsidR="00B4205E">
        <w:rPr>
          <w:rFonts w:ascii="Arial" w:eastAsia="Times New Roman" w:hAnsi="Arial" w:cs="Arial"/>
          <w:color w:val="333333"/>
          <w:sz w:val="20"/>
          <w:szCs w:val="20"/>
        </w:rPr>
        <w:t xml:space="preserve"> </w:t>
      </w:r>
      <w:r w:rsidRPr="00380CB6">
        <w:rPr>
          <w:rFonts w:ascii="Arial" w:eastAsia="Times New Roman" w:hAnsi="Arial" w:cs="Arial"/>
          <w:color w:val="333333"/>
          <w:sz w:val="20"/>
          <w:szCs w:val="20"/>
        </w:rPr>
        <w:t>to enable the IET to meet any legal or other legitimate obligations.</w:t>
      </w:r>
      <w:r w:rsidR="00B4205E">
        <w:rPr>
          <w:rFonts w:ascii="Arial" w:eastAsia="Times New Roman" w:hAnsi="Arial" w:cs="Arial"/>
          <w:color w:val="333333"/>
          <w:sz w:val="20"/>
          <w:szCs w:val="20"/>
        </w:rPr>
        <w:t xml:space="preserve"> </w:t>
      </w:r>
      <w:r w:rsidRPr="00B4205E">
        <w:rPr>
          <w:rFonts w:ascii="Arial" w:hAnsi="Arial" w:cs="Arial"/>
          <w:color w:val="000000"/>
          <w:sz w:val="20"/>
          <w:szCs w:val="20"/>
        </w:rPr>
        <w:t>Your personal data may also be disclosed and transferred to third-parties outside of the UK and European Economic Area (the “EEA”), to enable the IET to meet any legal or other legitimate obligations in that country.</w:t>
      </w:r>
    </w:p>
    <w:p w14:paraId="260AF03D" w14:textId="77777777" w:rsidR="00B4205E" w:rsidRPr="00B4205E" w:rsidRDefault="00B4205E" w:rsidP="00B4205E">
      <w:pPr>
        <w:shd w:val="clear" w:color="auto" w:fill="FFFFFF"/>
        <w:spacing w:after="0" w:line="240" w:lineRule="auto"/>
        <w:textAlignment w:val="baseline"/>
        <w:rPr>
          <w:rFonts w:ascii="Arial" w:hAnsi="Arial" w:cs="Arial"/>
          <w:color w:val="000000"/>
          <w:sz w:val="20"/>
          <w:szCs w:val="20"/>
        </w:rPr>
      </w:pPr>
    </w:p>
    <w:p w14:paraId="4EA574AA" w14:textId="1A5C038E"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r w:rsidRPr="004575EB">
        <w:rPr>
          <w:rFonts w:ascii="Arial" w:hAnsi="Arial" w:cs="Arial"/>
          <w:color w:val="000000"/>
          <w:sz w:val="20"/>
          <w:szCs w:val="20"/>
        </w:rPr>
        <w:t xml:space="preserve">In </w:t>
      </w:r>
      <w:r w:rsidR="00B4205E" w:rsidRPr="004575EB">
        <w:rPr>
          <w:rFonts w:ascii="Arial" w:hAnsi="Arial" w:cs="Arial"/>
          <w:color w:val="000000"/>
          <w:sz w:val="20"/>
          <w:szCs w:val="20"/>
        </w:rPr>
        <w:t xml:space="preserve">all </w:t>
      </w:r>
      <w:r w:rsidRPr="004575EB">
        <w:rPr>
          <w:rFonts w:ascii="Arial" w:hAnsi="Arial" w:cs="Arial"/>
          <w:color w:val="000000"/>
          <w:sz w:val="20"/>
          <w:szCs w:val="20"/>
        </w:rPr>
        <w:t>instances, we ensure all such third parties have appropriate measures and controls in place to protect your information, in accordance with applicable data protection laws and regulations and regulatory guidance in place at any given time.</w:t>
      </w:r>
    </w:p>
    <w:p w14:paraId="570123BE" w14:textId="77777777" w:rsidR="004575EB" w:rsidRPr="004575EB" w:rsidRDefault="004575EB" w:rsidP="002D1A86">
      <w:pPr>
        <w:pStyle w:val="NormalWeb"/>
        <w:shd w:val="clear" w:color="auto" w:fill="FFFFFF"/>
        <w:spacing w:before="0" w:beforeAutospacing="0" w:after="0" w:afterAutospacing="0" w:line="270" w:lineRule="atLeast"/>
        <w:rPr>
          <w:rFonts w:ascii="Arial" w:hAnsi="Arial" w:cs="Arial"/>
          <w:color w:val="000000"/>
          <w:sz w:val="20"/>
          <w:szCs w:val="20"/>
        </w:rPr>
      </w:pPr>
    </w:p>
    <w:p w14:paraId="12D5E577" w14:textId="61C522F6"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lastRenderedPageBreak/>
        <w:t xml:space="preserve">Some events or publications, listed on the </w:t>
      </w:r>
      <w:r w:rsidR="0080598A">
        <w:rPr>
          <w:rFonts w:ascii="Arial" w:hAnsi="Arial" w:cs="Arial"/>
          <w:color w:val="000000"/>
          <w:sz w:val="20"/>
          <w:szCs w:val="20"/>
        </w:rPr>
        <w:t>UKCRC web</w:t>
      </w:r>
      <w:r>
        <w:rPr>
          <w:rFonts w:ascii="Arial" w:hAnsi="Arial" w:cs="Arial"/>
          <w:color w:val="000000"/>
          <w:sz w:val="20"/>
          <w:szCs w:val="20"/>
        </w:rPr>
        <w:t>site, are organised in co-operation with other organisations. When you register for this type of event or publication, it will be made clear with whom your registration data is being shared.</w:t>
      </w:r>
    </w:p>
    <w:p w14:paraId="62DB29A2" w14:textId="77777777" w:rsidR="004575EB" w:rsidRDefault="004575EB" w:rsidP="002D1A86">
      <w:pPr>
        <w:pStyle w:val="NormalWeb"/>
        <w:shd w:val="clear" w:color="auto" w:fill="FFFFFF"/>
        <w:spacing w:before="0" w:beforeAutospacing="0" w:after="0" w:afterAutospacing="0" w:line="270" w:lineRule="atLeast"/>
        <w:rPr>
          <w:rFonts w:ascii="Arial" w:hAnsi="Arial" w:cs="Arial"/>
          <w:color w:val="000000"/>
          <w:sz w:val="20"/>
          <w:szCs w:val="20"/>
        </w:rPr>
      </w:pPr>
    </w:p>
    <w:p w14:paraId="67538637" w14:textId="7CBF08D7" w:rsidR="002D1A86" w:rsidRDefault="002D1A86" w:rsidP="002D1A86">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If you choose to receive information from other </w:t>
      </w:r>
      <w:r w:rsidR="0080598A">
        <w:rPr>
          <w:rFonts w:ascii="Arial" w:hAnsi="Arial" w:cs="Arial"/>
          <w:color w:val="000000"/>
          <w:sz w:val="20"/>
          <w:szCs w:val="20"/>
        </w:rPr>
        <w:t>organisations</w:t>
      </w:r>
      <w:r>
        <w:rPr>
          <w:rFonts w:ascii="Arial" w:hAnsi="Arial" w:cs="Arial"/>
          <w:color w:val="000000"/>
          <w:sz w:val="20"/>
          <w:szCs w:val="20"/>
        </w:rPr>
        <w:t xml:space="preserve"> and later decide that you no longer want to receive further information, you should contact the relevant </w:t>
      </w:r>
      <w:r w:rsidR="0080598A">
        <w:rPr>
          <w:rFonts w:ascii="Arial" w:hAnsi="Arial" w:cs="Arial"/>
          <w:color w:val="000000"/>
          <w:sz w:val="20"/>
          <w:szCs w:val="20"/>
        </w:rPr>
        <w:t>organisation</w:t>
      </w:r>
      <w:r>
        <w:rPr>
          <w:rFonts w:ascii="Arial" w:hAnsi="Arial" w:cs="Arial"/>
          <w:color w:val="000000"/>
          <w:sz w:val="20"/>
          <w:szCs w:val="20"/>
        </w:rPr>
        <w:t xml:space="preserve"> directly. You should be aware that, if you give any personal data to another company, the uses to which that information may be put will be determined by that company's privacy policy. The </w:t>
      </w:r>
      <w:r w:rsidR="0080598A">
        <w:rPr>
          <w:rFonts w:ascii="Arial" w:hAnsi="Arial" w:cs="Arial"/>
          <w:color w:val="000000"/>
          <w:sz w:val="20"/>
          <w:szCs w:val="20"/>
        </w:rPr>
        <w:t>UKCRC’s</w:t>
      </w:r>
      <w:r>
        <w:rPr>
          <w:rFonts w:ascii="Arial" w:hAnsi="Arial" w:cs="Arial"/>
          <w:color w:val="000000"/>
          <w:sz w:val="20"/>
          <w:szCs w:val="20"/>
        </w:rPr>
        <w:t xml:space="preserve"> privacy policy will no longer apply.</w:t>
      </w:r>
      <w:r w:rsidR="004575EB">
        <w:rPr>
          <w:rFonts w:ascii="Arial" w:hAnsi="Arial" w:cs="Arial"/>
          <w:color w:val="000000"/>
          <w:sz w:val="20"/>
          <w:szCs w:val="20"/>
        </w:rPr>
        <w:t xml:space="preserve"> </w:t>
      </w:r>
      <w:r>
        <w:rPr>
          <w:rFonts w:ascii="Arial" w:hAnsi="Arial" w:cs="Arial"/>
          <w:color w:val="000000"/>
          <w:sz w:val="20"/>
          <w:szCs w:val="20"/>
        </w:rPr>
        <w:t xml:space="preserve">Otherwise, except for the purposes of law enforcement, regulation or legal proceedings, or with your explicit permission, </w:t>
      </w:r>
      <w:r w:rsidR="0080598A">
        <w:rPr>
          <w:rFonts w:ascii="Arial" w:hAnsi="Arial" w:cs="Arial"/>
          <w:color w:val="000000"/>
          <w:sz w:val="20"/>
          <w:szCs w:val="20"/>
        </w:rPr>
        <w:t>UKCRC</w:t>
      </w:r>
      <w:r>
        <w:rPr>
          <w:rFonts w:ascii="Arial" w:hAnsi="Arial" w:cs="Arial"/>
          <w:color w:val="000000"/>
          <w:sz w:val="20"/>
          <w:szCs w:val="20"/>
        </w:rPr>
        <w:t xml:space="preserve"> will not give or sell your personal data.</w:t>
      </w:r>
    </w:p>
    <w:p w14:paraId="2207C102" w14:textId="1BB9EBD1" w:rsidR="002D1A86" w:rsidRDefault="002D1A86" w:rsidP="004575EB">
      <w:pPr>
        <w:spacing w:after="0"/>
        <w:rPr>
          <w:rFonts w:ascii="Arial" w:hAnsi="Arial" w:cs="Arial"/>
          <w:sz w:val="20"/>
          <w:szCs w:val="20"/>
        </w:rPr>
      </w:pPr>
    </w:p>
    <w:p w14:paraId="46987D94" w14:textId="77777777" w:rsidR="004575EB" w:rsidRDefault="004575EB" w:rsidP="004575EB">
      <w:pPr>
        <w:spacing w:after="0"/>
        <w:rPr>
          <w:rFonts w:ascii="Arial" w:hAnsi="Arial" w:cs="Arial"/>
          <w:sz w:val="20"/>
          <w:szCs w:val="20"/>
        </w:rPr>
      </w:pPr>
    </w:p>
    <w:p w14:paraId="5D26AAE0" w14:textId="0C08EB54" w:rsidR="00342A7F" w:rsidRDefault="00342A7F" w:rsidP="00342A7F">
      <w:pPr>
        <w:pStyle w:val="Heading3"/>
        <w:shd w:val="clear" w:color="auto" w:fill="FFFFFF"/>
        <w:spacing w:before="0"/>
        <w:rPr>
          <w:rFonts w:ascii="Arial" w:hAnsi="Arial" w:cs="Arial"/>
          <w:color w:val="000000"/>
        </w:rPr>
      </w:pPr>
      <w:bookmarkStart w:id="10" w:name="_Toc45791266"/>
      <w:bookmarkStart w:id="11" w:name="_Toc45791866"/>
      <w:r>
        <w:rPr>
          <w:rStyle w:val="Strong"/>
          <w:rFonts w:ascii="Arial" w:hAnsi="Arial" w:cs="Arial"/>
          <w:color w:val="000000"/>
        </w:rPr>
        <w:t>Data protection law and UKCRC</w:t>
      </w:r>
      <w:bookmarkEnd w:id="10"/>
      <w:bookmarkEnd w:id="11"/>
    </w:p>
    <w:p w14:paraId="2F764CFC" w14:textId="2A179E7D" w:rsidR="00342A7F" w:rsidRDefault="002D1A86"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UKCRC</w:t>
      </w:r>
      <w:r w:rsidR="00342A7F">
        <w:rPr>
          <w:rFonts w:ascii="Arial" w:hAnsi="Arial" w:cs="Arial"/>
          <w:color w:val="000000"/>
          <w:sz w:val="20"/>
          <w:szCs w:val="20"/>
        </w:rPr>
        <w:t xml:space="preserve"> operates under the European General Data Protection Regulation (‘GDPR’).  The GDPR applies to ‘personal data’ </w:t>
      </w:r>
      <w:r w:rsidR="004575EB">
        <w:rPr>
          <w:rFonts w:ascii="Arial" w:hAnsi="Arial" w:cs="Arial"/>
          <w:color w:val="000000"/>
          <w:sz w:val="20"/>
          <w:szCs w:val="20"/>
        </w:rPr>
        <w:t xml:space="preserve">that </w:t>
      </w:r>
      <w:r w:rsidR="00342A7F">
        <w:rPr>
          <w:rFonts w:ascii="Arial" w:hAnsi="Arial" w:cs="Arial"/>
          <w:color w:val="000000"/>
          <w:sz w:val="20"/>
          <w:szCs w:val="20"/>
        </w:rPr>
        <w:t xml:space="preserve">we process. Under the GDPR, the data protection principles set out the main responsibilities for organisations and </w:t>
      </w:r>
      <w:r>
        <w:rPr>
          <w:rFonts w:ascii="Arial" w:hAnsi="Arial" w:cs="Arial"/>
          <w:color w:val="000000"/>
          <w:sz w:val="20"/>
          <w:szCs w:val="20"/>
        </w:rPr>
        <w:t>UKCRC</w:t>
      </w:r>
      <w:r w:rsidR="00342A7F">
        <w:rPr>
          <w:rFonts w:ascii="Arial" w:hAnsi="Arial" w:cs="Arial"/>
          <w:color w:val="000000"/>
          <w:sz w:val="20"/>
          <w:szCs w:val="20"/>
        </w:rPr>
        <w:t xml:space="preserve"> is responsible for, and must be able to demonstrate, compliance with </w:t>
      </w:r>
      <w:r w:rsidR="004575EB">
        <w:rPr>
          <w:rFonts w:ascii="Arial" w:hAnsi="Arial" w:cs="Arial"/>
          <w:color w:val="000000"/>
          <w:sz w:val="20"/>
          <w:szCs w:val="20"/>
        </w:rPr>
        <w:t>its</w:t>
      </w:r>
      <w:r w:rsidR="00342A7F">
        <w:rPr>
          <w:rFonts w:ascii="Arial" w:hAnsi="Arial" w:cs="Arial"/>
          <w:color w:val="000000"/>
          <w:sz w:val="20"/>
          <w:szCs w:val="20"/>
        </w:rPr>
        <w:t xml:space="preserve"> principles.</w:t>
      </w:r>
    </w:p>
    <w:p w14:paraId="3F4DE2B5" w14:textId="77777777" w:rsidR="004575EB" w:rsidRDefault="004575EB"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687431D1" w14:textId="6727EC30"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We must ensure that personal data shall be:</w:t>
      </w:r>
    </w:p>
    <w:p w14:paraId="019CD1EC" w14:textId="77777777" w:rsidR="004575EB" w:rsidRDefault="004575EB"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4CA809B3" w14:textId="77777777" w:rsidR="00342A7F" w:rsidRDefault="00342A7F" w:rsidP="00342A7F">
      <w:pPr>
        <w:pStyle w:val="NormalWeb"/>
        <w:numPr>
          <w:ilvl w:val="0"/>
          <w:numId w:val="1"/>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processed lawfully, fairly and in a transparent manner</w:t>
      </w:r>
    </w:p>
    <w:p w14:paraId="6588EBA5" w14:textId="77777777" w:rsidR="00342A7F" w:rsidRDefault="00342A7F" w:rsidP="00342A7F">
      <w:pPr>
        <w:pStyle w:val="NormalWeb"/>
        <w:numPr>
          <w:ilvl w:val="0"/>
          <w:numId w:val="1"/>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collected for specified, explicit and legitimate purposes and not further processed in a manner that is incompatible with those purposes</w:t>
      </w:r>
    </w:p>
    <w:p w14:paraId="50C50E0E" w14:textId="77777777" w:rsidR="00342A7F" w:rsidRDefault="00342A7F" w:rsidP="00342A7F">
      <w:pPr>
        <w:pStyle w:val="NormalWeb"/>
        <w:numPr>
          <w:ilvl w:val="0"/>
          <w:numId w:val="1"/>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adequate, relevant and limited to what is necessary in relation to the purposes for which they are processed</w:t>
      </w:r>
    </w:p>
    <w:p w14:paraId="32B90541" w14:textId="77777777" w:rsidR="00342A7F" w:rsidRDefault="00342A7F" w:rsidP="00342A7F">
      <w:pPr>
        <w:pStyle w:val="NormalWeb"/>
        <w:numPr>
          <w:ilvl w:val="0"/>
          <w:numId w:val="1"/>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accurate and where necessary kept up to date</w:t>
      </w:r>
    </w:p>
    <w:p w14:paraId="7F0B641A" w14:textId="77777777" w:rsidR="00342A7F" w:rsidRDefault="00342A7F" w:rsidP="00342A7F">
      <w:pPr>
        <w:pStyle w:val="NormalWeb"/>
        <w:numPr>
          <w:ilvl w:val="0"/>
          <w:numId w:val="1"/>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kept for no longer than is necessary for the purposes for which the personal data are processed </w:t>
      </w:r>
    </w:p>
    <w:p w14:paraId="28511999" w14:textId="6ECD34A8" w:rsidR="00A51D80" w:rsidRDefault="00A51D80" w:rsidP="00A51D80">
      <w:pPr>
        <w:pStyle w:val="NormalWeb"/>
        <w:shd w:val="clear" w:color="auto" w:fill="FFFFFF"/>
        <w:spacing w:before="0" w:beforeAutospacing="0" w:after="0" w:afterAutospacing="0" w:line="270" w:lineRule="atLeast"/>
        <w:ind w:left="426"/>
        <w:rPr>
          <w:rFonts w:ascii="Arial" w:hAnsi="Arial" w:cs="Arial"/>
          <w:color w:val="000000"/>
          <w:sz w:val="20"/>
          <w:szCs w:val="20"/>
        </w:rPr>
      </w:pPr>
      <w:r w:rsidRPr="00A51D80">
        <w:rPr>
          <w:rFonts w:ascii="Arial" w:hAnsi="Arial" w:cs="Arial"/>
          <w:color w:val="000000"/>
          <w:sz w:val="20"/>
          <w:szCs w:val="20"/>
        </w:rPr>
        <w:t xml:space="preserve">We retain your information whilst you are a member of the UKCRC.  When deciding what to retain, we take into account what information we need to best provide you with services, to manage your relationship with us, meet our statutory and legal obligations and meet our members’ and customers’ reasonable expectations.  Member information is deleted once a member becomes inactive through resignation, lapse, retirement or deceased.  For further details, please contact </w:t>
      </w:r>
      <w:hyperlink r:id="rId13" w:history="1">
        <w:r w:rsidRPr="004B238D">
          <w:rPr>
            <w:rStyle w:val="Hyperlink"/>
            <w:rFonts w:ascii="Arial" w:hAnsi="Arial" w:cs="Arial"/>
            <w:sz w:val="20"/>
            <w:szCs w:val="20"/>
          </w:rPr>
          <w:t>ukcrc@bcs.uk</w:t>
        </w:r>
      </w:hyperlink>
      <w:r>
        <w:rPr>
          <w:rFonts w:ascii="Arial" w:hAnsi="Arial" w:cs="Arial"/>
          <w:color w:val="000000"/>
          <w:sz w:val="20"/>
          <w:szCs w:val="20"/>
        </w:rPr>
        <w:t>.</w:t>
      </w:r>
    </w:p>
    <w:p w14:paraId="754D4235" w14:textId="77777777" w:rsidR="00A51D80" w:rsidRPr="00A51D80" w:rsidRDefault="00A51D80" w:rsidP="00A51D80">
      <w:pPr>
        <w:pStyle w:val="NormalWeb"/>
        <w:shd w:val="clear" w:color="auto" w:fill="FFFFFF"/>
        <w:spacing w:before="0" w:beforeAutospacing="0" w:after="0" w:afterAutospacing="0" w:line="270" w:lineRule="atLeast"/>
        <w:rPr>
          <w:rFonts w:ascii="Arial" w:hAnsi="Arial" w:cs="Arial"/>
          <w:color w:val="000000"/>
          <w:sz w:val="20"/>
          <w:szCs w:val="20"/>
        </w:rPr>
      </w:pPr>
    </w:p>
    <w:p w14:paraId="387F364B" w14:textId="79A49336" w:rsidR="00342A7F" w:rsidRDefault="00342A7F" w:rsidP="00342A7F">
      <w:pPr>
        <w:pStyle w:val="NormalWeb"/>
        <w:numPr>
          <w:ilvl w:val="0"/>
          <w:numId w:val="1"/>
        </w:numPr>
        <w:shd w:val="clear" w:color="auto" w:fill="FFFFFF"/>
        <w:spacing w:before="0" w:beforeAutospacing="0" w:after="0" w:afterAutospacing="0" w:line="270" w:lineRule="atLeast"/>
        <w:ind w:left="375"/>
        <w:rPr>
          <w:rFonts w:ascii="Arial" w:hAnsi="Arial" w:cs="Arial"/>
          <w:color w:val="000000"/>
          <w:sz w:val="20"/>
          <w:szCs w:val="20"/>
        </w:rPr>
      </w:pPr>
      <w:r>
        <w:rPr>
          <w:rFonts w:ascii="Arial" w:hAnsi="Arial" w:cs="Arial"/>
          <w:color w:val="000000"/>
          <w:sz w:val="20"/>
          <w:szCs w:val="20"/>
        </w:rPr>
        <w:t>processed in a manner that ensures appropriate security of the personal data, including protection against unauthorised or unlawful processing and against accidental loss, destruction or damage, using appropriate technical or organisational measures.</w:t>
      </w:r>
    </w:p>
    <w:p w14:paraId="39B071DC" w14:textId="77777777" w:rsidR="0080598A" w:rsidRDefault="0080598A" w:rsidP="0080598A">
      <w:pPr>
        <w:pStyle w:val="NormalWeb"/>
        <w:shd w:val="clear" w:color="auto" w:fill="FFFFFF"/>
        <w:spacing w:before="0" w:beforeAutospacing="0" w:after="0" w:afterAutospacing="0" w:line="270" w:lineRule="atLeast"/>
        <w:ind w:left="375"/>
        <w:rPr>
          <w:rFonts w:ascii="Arial" w:hAnsi="Arial" w:cs="Arial"/>
          <w:color w:val="000000"/>
          <w:sz w:val="20"/>
          <w:szCs w:val="20"/>
        </w:rPr>
      </w:pPr>
    </w:p>
    <w:p w14:paraId="0352BA2F" w14:textId="08433223" w:rsidR="00342A7F" w:rsidRDefault="002D1A86"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UKCRC</w:t>
      </w:r>
      <w:r w:rsidR="00342A7F">
        <w:rPr>
          <w:rFonts w:ascii="Arial" w:hAnsi="Arial" w:cs="Arial"/>
          <w:color w:val="000000"/>
          <w:sz w:val="20"/>
          <w:szCs w:val="20"/>
        </w:rPr>
        <w:t xml:space="preserve"> processes your personal data based on contract, legitimate interests or by obtaining consent.</w:t>
      </w:r>
    </w:p>
    <w:p w14:paraId="0CABAEF0" w14:textId="77777777" w:rsidR="00380CB6" w:rsidRDefault="00380CB6"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17BD55DF" w14:textId="2E001333"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lastRenderedPageBreak/>
        <w:t xml:space="preserve">In the majority of cases </w:t>
      </w:r>
      <w:r w:rsidR="002D1A86">
        <w:rPr>
          <w:rFonts w:ascii="Arial" w:hAnsi="Arial" w:cs="Arial"/>
          <w:color w:val="000000"/>
          <w:sz w:val="20"/>
          <w:szCs w:val="20"/>
        </w:rPr>
        <w:t>UKCRC</w:t>
      </w:r>
      <w:r>
        <w:rPr>
          <w:rFonts w:ascii="Arial" w:hAnsi="Arial" w:cs="Arial"/>
          <w:color w:val="000000"/>
          <w:sz w:val="20"/>
          <w:szCs w:val="20"/>
        </w:rPr>
        <w:t xml:space="preserve"> processes personal data based on an individual’s contract with </w:t>
      </w:r>
      <w:r w:rsidR="002D1A86">
        <w:rPr>
          <w:rFonts w:ascii="Arial" w:hAnsi="Arial" w:cs="Arial"/>
          <w:color w:val="000000"/>
          <w:sz w:val="20"/>
          <w:szCs w:val="20"/>
        </w:rPr>
        <w:t>UKCRC</w:t>
      </w:r>
      <w:r>
        <w:rPr>
          <w:rFonts w:ascii="Arial" w:hAnsi="Arial" w:cs="Arial"/>
          <w:color w:val="000000"/>
          <w:sz w:val="20"/>
          <w:szCs w:val="20"/>
        </w:rPr>
        <w:t xml:space="preserve">, for example a membership agreement or request for services. In other cases, </w:t>
      </w:r>
      <w:r w:rsidR="002D1A86">
        <w:rPr>
          <w:rFonts w:ascii="Arial" w:hAnsi="Arial" w:cs="Arial"/>
          <w:color w:val="000000"/>
          <w:sz w:val="20"/>
          <w:szCs w:val="20"/>
        </w:rPr>
        <w:t>UKCRC</w:t>
      </w:r>
      <w:r>
        <w:rPr>
          <w:rFonts w:ascii="Arial" w:hAnsi="Arial" w:cs="Arial"/>
          <w:color w:val="000000"/>
          <w:sz w:val="20"/>
          <w:szCs w:val="20"/>
        </w:rPr>
        <w:t xml:space="preserve"> processes personal data only where there are legitimate grounds for so doing.</w:t>
      </w:r>
    </w:p>
    <w:p w14:paraId="22275A6A" w14:textId="77777777" w:rsidR="0080598A" w:rsidRDefault="0080598A"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2DAB59D3" w14:textId="53ED5F85" w:rsidR="00342A7F" w:rsidRPr="00380CB6"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sidRPr="00380CB6">
        <w:rPr>
          <w:rFonts w:ascii="Arial" w:hAnsi="Arial" w:cs="Arial"/>
          <w:color w:val="000000"/>
          <w:sz w:val="20"/>
          <w:szCs w:val="20"/>
        </w:rPr>
        <w:t xml:space="preserve">To meet its Data Protection obligations under GDPR, </w:t>
      </w:r>
      <w:r w:rsidR="002D1A86" w:rsidRPr="00380CB6">
        <w:rPr>
          <w:rFonts w:ascii="Arial" w:hAnsi="Arial" w:cs="Arial"/>
          <w:color w:val="000000"/>
          <w:sz w:val="20"/>
          <w:szCs w:val="20"/>
        </w:rPr>
        <w:t>UKCRC</w:t>
      </w:r>
      <w:r w:rsidRPr="00380CB6">
        <w:rPr>
          <w:rFonts w:ascii="Arial" w:hAnsi="Arial" w:cs="Arial"/>
          <w:color w:val="000000"/>
          <w:sz w:val="20"/>
          <w:szCs w:val="20"/>
        </w:rPr>
        <w:t xml:space="preserve"> has established proportionate governance measures.</w:t>
      </w:r>
    </w:p>
    <w:p w14:paraId="5CBD4635" w14:textId="77777777" w:rsidR="00C568D4" w:rsidRDefault="00C568D4" w:rsidP="00342A7F">
      <w:pPr>
        <w:pStyle w:val="NormalWeb"/>
        <w:shd w:val="clear" w:color="auto" w:fill="FFFFFF"/>
        <w:spacing w:before="0" w:beforeAutospacing="0" w:after="0" w:afterAutospacing="0" w:line="270" w:lineRule="atLeast"/>
        <w:rPr>
          <w:rFonts w:ascii="Arial" w:hAnsi="Arial" w:cs="Arial"/>
          <w:strike/>
          <w:color w:val="000000"/>
          <w:sz w:val="20"/>
          <w:szCs w:val="20"/>
        </w:rPr>
      </w:pPr>
    </w:p>
    <w:p w14:paraId="52788471" w14:textId="20E5EA0F" w:rsidR="00C568D4" w:rsidRDefault="00C568D4" w:rsidP="00E903F7">
      <w:pPr>
        <w:spacing w:after="0"/>
        <w:rPr>
          <w:rFonts w:ascii="Arial" w:eastAsia="Times New Roman" w:hAnsi="Arial" w:cs="Arial"/>
          <w:color w:val="000000"/>
          <w:sz w:val="20"/>
          <w:szCs w:val="20"/>
          <w:lang w:eastAsia="en-GB"/>
        </w:rPr>
      </w:pPr>
    </w:p>
    <w:p w14:paraId="747DD025" w14:textId="77777777" w:rsidR="00342A7F" w:rsidRPr="0080598A" w:rsidRDefault="00342A7F" w:rsidP="00342A7F">
      <w:pPr>
        <w:pStyle w:val="Heading3"/>
        <w:shd w:val="clear" w:color="auto" w:fill="FFFFFF"/>
        <w:spacing w:before="0"/>
        <w:rPr>
          <w:rFonts w:ascii="Arial" w:hAnsi="Arial" w:cs="Arial"/>
          <w:b/>
          <w:bCs/>
          <w:color w:val="000000"/>
        </w:rPr>
      </w:pPr>
      <w:bookmarkStart w:id="12" w:name="rights"/>
      <w:bookmarkStart w:id="13" w:name="_Toc45791267"/>
      <w:bookmarkStart w:id="14" w:name="_Toc45791867"/>
      <w:bookmarkEnd w:id="12"/>
      <w:r w:rsidRPr="0080598A">
        <w:rPr>
          <w:rFonts w:ascii="Arial" w:hAnsi="Arial" w:cs="Arial"/>
          <w:b/>
          <w:bCs/>
          <w:color w:val="000000"/>
        </w:rPr>
        <w:t>An individual’s rights under data protection law</w:t>
      </w:r>
      <w:bookmarkEnd w:id="13"/>
      <w:bookmarkEnd w:id="14"/>
    </w:p>
    <w:p w14:paraId="3B996BB7" w14:textId="77777777" w:rsidR="0080598A" w:rsidRDefault="0080598A"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19A70744" w14:textId="07C60D59"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Under the GDPR an individual has the following rights in respect of the personal data processed by </w:t>
      </w:r>
      <w:r w:rsidR="002D1A86">
        <w:rPr>
          <w:rFonts w:ascii="Arial" w:hAnsi="Arial" w:cs="Arial"/>
          <w:color w:val="000000"/>
          <w:sz w:val="20"/>
          <w:szCs w:val="20"/>
        </w:rPr>
        <w:t>UKCRC</w:t>
      </w:r>
      <w:r>
        <w:rPr>
          <w:rFonts w:ascii="Arial" w:hAnsi="Arial" w:cs="Arial"/>
          <w:color w:val="000000"/>
          <w:sz w:val="20"/>
          <w:szCs w:val="20"/>
        </w:rPr>
        <w:t>:</w:t>
      </w:r>
    </w:p>
    <w:p w14:paraId="53FAB5D8" w14:textId="77777777" w:rsidR="0080598A" w:rsidRDefault="0080598A"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37CE7DDE" w14:textId="5CEAD01D"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 xml:space="preserve">The right to be informed about how </w:t>
      </w:r>
      <w:r w:rsidR="002D1A86">
        <w:rPr>
          <w:rFonts w:ascii="Arial" w:hAnsi="Arial" w:cs="Arial"/>
          <w:color w:val="000000"/>
          <w:sz w:val="20"/>
          <w:szCs w:val="20"/>
        </w:rPr>
        <w:t>UKCRC</w:t>
      </w:r>
      <w:r>
        <w:rPr>
          <w:rFonts w:ascii="Arial" w:hAnsi="Arial" w:cs="Arial"/>
          <w:color w:val="000000"/>
          <w:sz w:val="20"/>
          <w:szCs w:val="20"/>
        </w:rPr>
        <w:t xml:space="preserve"> uses personal data.</w:t>
      </w:r>
      <w:r w:rsidR="00C568D4">
        <w:rPr>
          <w:rFonts w:ascii="Arial" w:hAnsi="Arial" w:cs="Arial"/>
          <w:color w:val="000000"/>
          <w:sz w:val="20"/>
          <w:szCs w:val="20"/>
        </w:rPr>
        <w:t xml:space="preserve"> </w:t>
      </w:r>
      <w:r>
        <w:rPr>
          <w:rFonts w:ascii="Arial" w:hAnsi="Arial" w:cs="Arial"/>
          <w:color w:val="000000"/>
          <w:sz w:val="20"/>
          <w:szCs w:val="20"/>
        </w:rPr>
        <w:t>This Privacy Statement explains who we are; the purposes for which we process personal data and our legitimate interests in so doing; the categories of data we process; third party disclosures; and details of transfers of personal data outside the UK.</w:t>
      </w:r>
    </w:p>
    <w:p w14:paraId="07BF700A" w14:textId="1064F9EA"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 xml:space="preserve">The right of access to the personal data we hold. In most cases this will be free of charge and must be provided within one month of receipt.  Please contact </w:t>
      </w:r>
      <w:hyperlink r:id="rId14" w:history="1">
        <w:r w:rsidR="0080598A" w:rsidRPr="00CE4182">
          <w:rPr>
            <w:rStyle w:val="Hyperlink"/>
            <w:rFonts w:ascii="Arial" w:hAnsi="Arial" w:cs="Arial"/>
            <w:sz w:val="20"/>
            <w:szCs w:val="20"/>
          </w:rPr>
          <w:t>ukcrc@bcs.uk</w:t>
        </w:r>
      </w:hyperlink>
      <w:r w:rsidR="0080598A">
        <w:rPr>
          <w:rFonts w:ascii="Arial" w:hAnsi="Arial" w:cs="Arial"/>
          <w:color w:val="000000"/>
          <w:sz w:val="20"/>
          <w:szCs w:val="20"/>
        </w:rPr>
        <w:t xml:space="preserve"> </w:t>
      </w:r>
      <w:r>
        <w:rPr>
          <w:rFonts w:ascii="Arial" w:hAnsi="Arial" w:cs="Arial"/>
          <w:color w:val="000000"/>
          <w:sz w:val="20"/>
          <w:szCs w:val="20"/>
        </w:rPr>
        <w:t>to request this.</w:t>
      </w:r>
    </w:p>
    <w:p w14:paraId="5639E08F" w14:textId="60163A58"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 xml:space="preserve">The right to rectification where data </w:t>
      </w:r>
      <w:r w:rsidR="00C568D4">
        <w:rPr>
          <w:rFonts w:ascii="Arial" w:hAnsi="Arial" w:cs="Arial"/>
          <w:color w:val="000000"/>
          <w:sz w:val="20"/>
          <w:szCs w:val="20"/>
        </w:rPr>
        <w:t>is</w:t>
      </w:r>
      <w:r>
        <w:rPr>
          <w:rFonts w:ascii="Arial" w:hAnsi="Arial" w:cs="Arial"/>
          <w:color w:val="000000"/>
          <w:sz w:val="20"/>
          <w:szCs w:val="20"/>
        </w:rPr>
        <w:t xml:space="preserve"> inaccurate or incomplete.</w:t>
      </w:r>
      <w:r w:rsidR="00C568D4">
        <w:rPr>
          <w:rFonts w:ascii="Arial" w:hAnsi="Arial" w:cs="Arial"/>
          <w:color w:val="000000"/>
          <w:sz w:val="20"/>
          <w:szCs w:val="20"/>
        </w:rPr>
        <w:t xml:space="preserve"> </w:t>
      </w:r>
      <w:r>
        <w:rPr>
          <w:rFonts w:ascii="Arial" w:hAnsi="Arial" w:cs="Arial"/>
          <w:color w:val="000000"/>
          <w:sz w:val="20"/>
          <w:szCs w:val="20"/>
        </w:rPr>
        <w:t xml:space="preserve"> In such cases we shall make any amendments or additions within one month of your request.</w:t>
      </w:r>
    </w:p>
    <w:p w14:paraId="0568BF3F" w14:textId="7B80091C"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 xml:space="preserve">The right to erasure of personal data, but only in very specific circumstances, typically where the personal data </w:t>
      </w:r>
      <w:r w:rsidR="00C568D4">
        <w:rPr>
          <w:rFonts w:ascii="Arial" w:hAnsi="Arial" w:cs="Arial"/>
          <w:color w:val="000000"/>
          <w:sz w:val="20"/>
          <w:szCs w:val="20"/>
        </w:rPr>
        <w:t>is</w:t>
      </w:r>
      <w:r>
        <w:rPr>
          <w:rFonts w:ascii="Arial" w:hAnsi="Arial" w:cs="Arial"/>
          <w:color w:val="000000"/>
          <w:sz w:val="20"/>
          <w:szCs w:val="20"/>
        </w:rPr>
        <w:t xml:space="preserve"> no longer necessary in relation to the purpose for which it was originally collected or processed; or, in certain cases where we have relied on consent to process the data, when that consent is withdrawn and there is no other legitimate reason for continuing to process that data; or when the individual objects to the processing and there is no overriding legitimate interest for continuing the processing.</w:t>
      </w:r>
    </w:p>
    <w:p w14:paraId="1E7D7994" w14:textId="79EA8263"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The right to restrict processing, for example while we are reviewing the accuracy or completeness of data or deciding on whether any request for erasure is valid. In such cases we shall continue to store the data, but not further process it until such time as we have resolved the issue.</w:t>
      </w:r>
    </w:p>
    <w:p w14:paraId="4EADE441" w14:textId="77777777"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The right to data portability which, subject to a number of qualifying conditions, allows individuals to obtain and reuse their personal data for their own purposes across different services.</w:t>
      </w:r>
    </w:p>
    <w:p w14:paraId="001A6204" w14:textId="11A322D0" w:rsidR="00342A7F" w:rsidRDefault="00342A7F" w:rsidP="00342A7F">
      <w:pPr>
        <w:pStyle w:val="NormalWeb"/>
        <w:numPr>
          <w:ilvl w:val="0"/>
          <w:numId w:val="2"/>
        </w:numPr>
        <w:shd w:val="clear" w:color="auto" w:fill="FFFFFF"/>
        <w:spacing w:before="0" w:beforeAutospacing="0" w:after="240" w:afterAutospacing="0" w:line="270" w:lineRule="atLeast"/>
        <w:ind w:left="375"/>
        <w:rPr>
          <w:rFonts w:ascii="Arial" w:hAnsi="Arial" w:cs="Arial"/>
          <w:color w:val="000000"/>
          <w:sz w:val="20"/>
          <w:szCs w:val="20"/>
        </w:rPr>
      </w:pPr>
      <w:r>
        <w:rPr>
          <w:rFonts w:ascii="Arial" w:hAnsi="Arial" w:cs="Arial"/>
          <w:color w:val="000000"/>
          <w:sz w:val="20"/>
          <w:szCs w:val="20"/>
        </w:rPr>
        <w:t xml:space="preserve">The right to object in cases where processing is based on legitimate interests, where </w:t>
      </w:r>
      <w:r w:rsidR="002D1A86">
        <w:rPr>
          <w:rFonts w:ascii="Arial" w:hAnsi="Arial" w:cs="Arial"/>
          <w:color w:val="000000"/>
          <w:sz w:val="20"/>
          <w:szCs w:val="20"/>
        </w:rPr>
        <w:t>UKCRC</w:t>
      </w:r>
      <w:r>
        <w:rPr>
          <w:rFonts w:ascii="Arial" w:hAnsi="Arial" w:cs="Arial"/>
          <w:color w:val="000000"/>
          <w:sz w:val="20"/>
          <w:szCs w:val="20"/>
        </w:rPr>
        <w:t xml:space="preserve"> requirement to process the data </w:t>
      </w:r>
      <w:r w:rsidR="00C568D4">
        <w:rPr>
          <w:rFonts w:ascii="Arial" w:hAnsi="Arial" w:cs="Arial"/>
          <w:color w:val="000000"/>
          <w:sz w:val="20"/>
          <w:szCs w:val="20"/>
        </w:rPr>
        <w:t>is</w:t>
      </w:r>
      <w:r>
        <w:rPr>
          <w:rFonts w:ascii="Arial" w:hAnsi="Arial" w:cs="Arial"/>
          <w:color w:val="000000"/>
          <w:sz w:val="20"/>
          <w:szCs w:val="20"/>
        </w:rPr>
        <w:t xml:space="preserve"> overridden by the rights of the individual concerned; or for the purposes of direct marketing (including profiling); or for processing for purposes of scientific / historical research and statistics, unless this is for necessary for the performance of a public interest task.</w:t>
      </w:r>
    </w:p>
    <w:p w14:paraId="0F2EE31C" w14:textId="1531C9AE" w:rsidR="00342A7F" w:rsidRDefault="00342A7F" w:rsidP="00342A7F">
      <w:pPr>
        <w:pStyle w:val="NormalWeb"/>
        <w:numPr>
          <w:ilvl w:val="0"/>
          <w:numId w:val="2"/>
        </w:numPr>
        <w:shd w:val="clear" w:color="auto" w:fill="FFFFFF"/>
        <w:spacing w:before="0" w:beforeAutospacing="0" w:after="0" w:afterAutospacing="0" w:line="270" w:lineRule="atLeast"/>
        <w:ind w:left="375"/>
        <w:rPr>
          <w:rFonts w:ascii="Arial" w:hAnsi="Arial" w:cs="Arial"/>
          <w:color w:val="000000"/>
          <w:sz w:val="20"/>
          <w:szCs w:val="20"/>
        </w:rPr>
      </w:pPr>
      <w:r>
        <w:rPr>
          <w:rFonts w:ascii="Arial" w:hAnsi="Arial" w:cs="Arial"/>
          <w:color w:val="000000"/>
          <w:sz w:val="20"/>
          <w:szCs w:val="20"/>
        </w:rPr>
        <w:t>Rights in relation to automated decision making and profiling.</w:t>
      </w:r>
    </w:p>
    <w:p w14:paraId="3212C997" w14:textId="77777777" w:rsidR="0080598A" w:rsidRDefault="0080598A" w:rsidP="00C568D4">
      <w:pPr>
        <w:pStyle w:val="NormalWeb"/>
        <w:shd w:val="clear" w:color="auto" w:fill="FFFFFF"/>
        <w:spacing w:before="0" w:beforeAutospacing="0" w:after="0" w:afterAutospacing="0" w:line="270" w:lineRule="atLeast"/>
        <w:ind w:left="15"/>
        <w:rPr>
          <w:rFonts w:ascii="Arial" w:hAnsi="Arial" w:cs="Arial"/>
          <w:color w:val="000000"/>
          <w:sz w:val="20"/>
          <w:szCs w:val="20"/>
        </w:rPr>
      </w:pPr>
    </w:p>
    <w:p w14:paraId="14CB70BC" w14:textId="3A7B384A" w:rsidR="00342A7F" w:rsidRDefault="002D1A86"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lastRenderedPageBreak/>
        <w:t>UKCRC</w:t>
      </w:r>
      <w:r w:rsidR="00342A7F">
        <w:rPr>
          <w:rFonts w:ascii="Arial" w:hAnsi="Arial" w:cs="Arial"/>
          <w:color w:val="000000"/>
          <w:sz w:val="20"/>
          <w:szCs w:val="20"/>
        </w:rPr>
        <w:t>’s supervisory authority for GDPR compliance is the UK Information Commissioner (</w:t>
      </w:r>
      <w:hyperlink r:id="rId15" w:history="1">
        <w:r w:rsidR="00342A7F">
          <w:rPr>
            <w:rStyle w:val="Hyperlink"/>
            <w:rFonts w:ascii="Arial" w:hAnsi="Arial" w:cs="Arial"/>
            <w:color w:val="006D9B"/>
            <w:sz w:val="20"/>
            <w:szCs w:val="20"/>
          </w:rPr>
          <w:t>www.ico.org.uk</w:t>
        </w:r>
      </w:hyperlink>
      <w:r w:rsidR="00342A7F">
        <w:rPr>
          <w:rFonts w:ascii="Arial" w:hAnsi="Arial" w:cs="Arial"/>
          <w:color w:val="000000"/>
          <w:sz w:val="20"/>
          <w:szCs w:val="20"/>
        </w:rPr>
        <w:t>):</w:t>
      </w:r>
    </w:p>
    <w:p w14:paraId="242B479A" w14:textId="77777777" w:rsidR="00C568D4" w:rsidRDefault="00C568D4"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4B9638AD" w14:textId="77777777" w:rsidR="00C568D4"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Information Commissioner's Office</w:t>
      </w:r>
      <w:r>
        <w:rPr>
          <w:rFonts w:ascii="Arial" w:hAnsi="Arial" w:cs="Arial"/>
          <w:color w:val="000000"/>
          <w:sz w:val="20"/>
          <w:szCs w:val="20"/>
        </w:rPr>
        <w:br/>
        <w:t>Wycliffe House</w:t>
      </w:r>
      <w:r w:rsidR="00C568D4">
        <w:rPr>
          <w:rFonts w:ascii="Arial" w:hAnsi="Arial" w:cs="Arial"/>
          <w:color w:val="000000"/>
          <w:sz w:val="20"/>
          <w:szCs w:val="20"/>
        </w:rPr>
        <w:t xml:space="preserve">, </w:t>
      </w:r>
      <w:r>
        <w:rPr>
          <w:rFonts w:ascii="Arial" w:hAnsi="Arial" w:cs="Arial"/>
          <w:color w:val="000000"/>
          <w:sz w:val="20"/>
          <w:szCs w:val="20"/>
        </w:rPr>
        <w:t>Water Lane</w:t>
      </w:r>
    </w:p>
    <w:p w14:paraId="59A3403C" w14:textId="77777777" w:rsidR="00C568D4"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Wilmslow</w:t>
      </w:r>
      <w:r w:rsidR="00C568D4">
        <w:rPr>
          <w:rFonts w:ascii="Arial" w:hAnsi="Arial" w:cs="Arial"/>
          <w:color w:val="000000"/>
          <w:sz w:val="20"/>
          <w:szCs w:val="20"/>
        </w:rPr>
        <w:t xml:space="preserve">, </w:t>
      </w:r>
      <w:r>
        <w:rPr>
          <w:rFonts w:ascii="Arial" w:hAnsi="Arial" w:cs="Arial"/>
          <w:color w:val="000000"/>
          <w:sz w:val="20"/>
          <w:szCs w:val="20"/>
        </w:rPr>
        <w:t>Cheshire</w:t>
      </w:r>
    </w:p>
    <w:p w14:paraId="5BB089AF" w14:textId="66E42B6A"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SK9 5AF</w:t>
      </w:r>
    </w:p>
    <w:p w14:paraId="1344F985" w14:textId="77777777" w:rsidR="003C6B12" w:rsidRDefault="003C6B12"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1E9EE31D" w14:textId="58252720"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Please contact the Information Commissioner's Office for more information about the GDPR and your rights under data protection law.</w:t>
      </w:r>
    </w:p>
    <w:p w14:paraId="6E2C46E9"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507B81BD" w14:textId="33A94F08"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If you have a complaint about data protection </w:t>
      </w:r>
      <w:r w:rsidR="0080598A">
        <w:rPr>
          <w:rFonts w:ascii="Arial" w:hAnsi="Arial" w:cs="Arial"/>
          <w:color w:val="000000"/>
          <w:sz w:val="20"/>
          <w:szCs w:val="20"/>
        </w:rPr>
        <w:t>for</w:t>
      </w:r>
      <w:r>
        <w:rPr>
          <w:rFonts w:ascii="Arial" w:hAnsi="Arial" w:cs="Arial"/>
          <w:color w:val="000000"/>
          <w:sz w:val="20"/>
          <w:szCs w:val="20"/>
        </w:rPr>
        <w:t xml:space="preserve"> </w:t>
      </w:r>
      <w:r w:rsidR="002D1A86">
        <w:rPr>
          <w:rFonts w:ascii="Arial" w:hAnsi="Arial" w:cs="Arial"/>
          <w:color w:val="000000"/>
          <w:sz w:val="20"/>
          <w:szCs w:val="20"/>
        </w:rPr>
        <w:t>UKCRC</w:t>
      </w:r>
      <w:r>
        <w:rPr>
          <w:rFonts w:ascii="Arial" w:hAnsi="Arial" w:cs="Arial"/>
          <w:color w:val="000000"/>
          <w:sz w:val="20"/>
          <w:szCs w:val="20"/>
        </w:rPr>
        <w:t xml:space="preserve">, please contact </w:t>
      </w:r>
      <w:hyperlink r:id="rId16" w:history="1">
        <w:r w:rsidR="0080598A" w:rsidRPr="00CE4182">
          <w:rPr>
            <w:rStyle w:val="Hyperlink"/>
            <w:rFonts w:ascii="Arial" w:hAnsi="Arial" w:cs="Arial"/>
            <w:sz w:val="20"/>
            <w:szCs w:val="20"/>
          </w:rPr>
          <w:t>ukcrc@bcs.uk</w:t>
        </w:r>
      </w:hyperlink>
      <w:r w:rsidR="0080598A">
        <w:rPr>
          <w:rFonts w:ascii="Arial" w:hAnsi="Arial" w:cs="Arial"/>
          <w:color w:val="000000"/>
          <w:sz w:val="20"/>
          <w:szCs w:val="20"/>
        </w:rPr>
        <w:t>.</w:t>
      </w:r>
    </w:p>
    <w:p w14:paraId="2D2CFDF6" w14:textId="524F1D0F"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401AA7AF" w14:textId="77777777" w:rsidR="00E903F7" w:rsidRDefault="00E903F7"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32179917" w14:textId="77777777" w:rsidR="00342A7F" w:rsidRPr="0080598A" w:rsidRDefault="00342A7F" w:rsidP="00342A7F">
      <w:pPr>
        <w:pStyle w:val="Heading3"/>
        <w:shd w:val="clear" w:color="auto" w:fill="FFFFFF"/>
        <w:spacing w:before="0"/>
        <w:rPr>
          <w:rFonts w:ascii="Arial" w:hAnsi="Arial" w:cs="Arial"/>
          <w:b/>
          <w:bCs/>
          <w:color w:val="000000"/>
        </w:rPr>
      </w:pPr>
      <w:bookmarkStart w:id="15" w:name="tracking"/>
      <w:bookmarkStart w:id="16" w:name="_Toc45791268"/>
      <w:bookmarkStart w:id="17" w:name="_Toc45791868"/>
      <w:bookmarkEnd w:id="15"/>
      <w:r w:rsidRPr="0080598A">
        <w:rPr>
          <w:rFonts w:ascii="Arial" w:hAnsi="Arial" w:cs="Arial"/>
          <w:b/>
          <w:bCs/>
          <w:color w:val="000000"/>
        </w:rPr>
        <w:t>Tracking your behaviour on IET websites</w:t>
      </w:r>
      <w:bookmarkEnd w:id="16"/>
      <w:bookmarkEnd w:id="17"/>
    </w:p>
    <w:p w14:paraId="4E58CF36" w14:textId="177B1643"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Cookies are small files placed on your computer. </w:t>
      </w:r>
      <w:r w:rsidRPr="003A5550">
        <w:rPr>
          <w:rFonts w:ascii="Arial" w:hAnsi="Arial" w:cs="Arial"/>
          <w:color w:val="000000"/>
          <w:sz w:val="20"/>
          <w:szCs w:val="20"/>
        </w:rPr>
        <w:t>Details of the use of cookies may be found in</w:t>
      </w:r>
      <w:r w:rsidR="003A5550">
        <w:rPr>
          <w:rFonts w:ascii="Arial" w:hAnsi="Arial" w:cs="Arial"/>
          <w:color w:val="000000"/>
          <w:sz w:val="20"/>
          <w:szCs w:val="20"/>
        </w:rPr>
        <w:t xml:space="preserve"> the</w:t>
      </w:r>
      <w:r w:rsidR="00380CB6" w:rsidRPr="003A5550">
        <w:rPr>
          <w:rFonts w:ascii="Arial" w:hAnsi="Arial" w:cs="Arial"/>
          <w:color w:val="000000"/>
          <w:sz w:val="20"/>
          <w:szCs w:val="20"/>
        </w:rPr>
        <w:t xml:space="preserve"> </w:t>
      </w:r>
      <w:hyperlink r:id="rId17" w:tgtFrame="_self" w:history="1">
        <w:r w:rsidR="003A5550" w:rsidRPr="003A5550">
          <w:rPr>
            <w:rStyle w:val="Hyperlink"/>
            <w:rFonts w:ascii="Arial" w:hAnsi="Arial" w:cs="Arial"/>
            <w:color w:val="006D9B"/>
            <w:sz w:val="20"/>
            <w:szCs w:val="20"/>
          </w:rPr>
          <w:t>IET cookie statement</w:t>
        </w:r>
      </w:hyperlink>
      <w:r w:rsidRPr="003A5550">
        <w:rPr>
          <w:rFonts w:ascii="Arial" w:hAnsi="Arial" w:cs="Arial"/>
          <w:color w:val="000000"/>
          <w:sz w:val="20"/>
          <w:szCs w:val="20"/>
        </w:rPr>
        <w:t>.</w:t>
      </w:r>
    </w:p>
    <w:p w14:paraId="6811CE65" w14:textId="77777777" w:rsidR="003A5550" w:rsidRPr="00380CB6"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40122BE0" w14:textId="1FD05ED7"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Subject to the preferences that you have indicated, </w:t>
      </w:r>
      <w:r w:rsidR="002D1A86">
        <w:rPr>
          <w:rFonts w:ascii="Arial" w:hAnsi="Arial" w:cs="Arial"/>
          <w:color w:val="000000"/>
          <w:sz w:val="20"/>
          <w:szCs w:val="20"/>
        </w:rPr>
        <w:t>UKCRC</w:t>
      </w:r>
      <w:r>
        <w:rPr>
          <w:rFonts w:ascii="Arial" w:hAnsi="Arial" w:cs="Arial"/>
          <w:color w:val="000000"/>
          <w:sz w:val="20"/>
          <w:szCs w:val="20"/>
        </w:rPr>
        <w:t xml:space="preserve"> may send emails to its existing members, customers and registered website users. Links included in these may be personalised to allow us to determine which members follow such links.</w:t>
      </w:r>
    </w:p>
    <w:p w14:paraId="2D8FE5DB"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2A8380EA" w14:textId="0C51D8BB" w:rsidR="00342A7F" w:rsidRPr="00260590" w:rsidRDefault="00342A7F" w:rsidP="003A5550">
      <w:pPr>
        <w:pStyle w:val="NormalWeb"/>
        <w:shd w:val="clear" w:color="auto" w:fill="FFFFFF"/>
        <w:spacing w:before="0" w:beforeAutospacing="0" w:after="0" w:afterAutospacing="0" w:line="270" w:lineRule="atLeast"/>
        <w:rPr>
          <w:rFonts w:ascii="Arial" w:hAnsi="Arial" w:cs="Arial"/>
          <w:strike/>
          <w:color w:val="000000"/>
          <w:sz w:val="20"/>
          <w:szCs w:val="20"/>
        </w:rPr>
      </w:pPr>
      <w:r>
        <w:rPr>
          <w:rFonts w:ascii="Arial" w:hAnsi="Arial" w:cs="Arial"/>
          <w:color w:val="000000"/>
          <w:sz w:val="20"/>
          <w:szCs w:val="20"/>
        </w:rPr>
        <w:t xml:space="preserve">All </w:t>
      </w:r>
      <w:r w:rsidR="003A5550">
        <w:rPr>
          <w:rFonts w:ascii="Arial" w:hAnsi="Arial" w:cs="Arial"/>
          <w:color w:val="000000"/>
          <w:sz w:val="20"/>
          <w:szCs w:val="20"/>
        </w:rPr>
        <w:t>w</w:t>
      </w:r>
      <w:r>
        <w:rPr>
          <w:rFonts w:ascii="Arial" w:hAnsi="Arial" w:cs="Arial"/>
          <w:color w:val="000000"/>
          <w:sz w:val="20"/>
          <w:szCs w:val="20"/>
        </w:rPr>
        <w:t>eb servers record each page request, together with the time and date, and the Internet (IP) address of the user who requested the page.</w:t>
      </w:r>
    </w:p>
    <w:p w14:paraId="11F55DF6" w14:textId="4B754B39"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6DD3B0BB"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0D226EC0" w14:textId="77777777" w:rsidR="00342A7F" w:rsidRPr="003A5550" w:rsidRDefault="00342A7F" w:rsidP="00342A7F">
      <w:pPr>
        <w:pStyle w:val="Heading3"/>
        <w:shd w:val="clear" w:color="auto" w:fill="FFFFFF"/>
        <w:spacing w:before="0"/>
        <w:rPr>
          <w:rFonts w:ascii="Arial" w:hAnsi="Arial" w:cs="Arial"/>
          <w:b/>
          <w:bCs/>
          <w:color w:val="000000"/>
        </w:rPr>
      </w:pPr>
      <w:bookmarkStart w:id="18" w:name="personalpref"/>
      <w:bookmarkStart w:id="19" w:name="_Toc45791269"/>
      <w:bookmarkStart w:id="20" w:name="_Toc45791869"/>
      <w:bookmarkEnd w:id="18"/>
      <w:r w:rsidRPr="003A5550">
        <w:rPr>
          <w:rFonts w:ascii="Arial" w:hAnsi="Arial" w:cs="Arial"/>
          <w:b/>
          <w:bCs/>
          <w:color w:val="000000"/>
        </w:rPr>
        <w:t>Amending or accessing your personal information preferences</w:t>
      </w:r>
      <w:bookmarkEnd w:id="19"/>
      <w:bookmarkEnd w:id="20"/>
    </w:p>
    <w:p w14:paraId="7CFF810E" w14:textId="5BD07841"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The accuracy of your personal details is important to </w:t>
      </w:r>
      <w:r w:rsidR="002D1A86">
        <w:rPr>
          <w:rFonts w:ascii="Arial" w:hAnsi="Arial" w:cs="Arial"/>
          <w:color w:val="000000"/>
          <w:sz w:val="20"/>
          <w:szCs w:val="20"/>
        </w:rPr>
        <w:t>UKCRC</w:t>
      </w:r>
      <w:r w:rsidR="003A5550">
        <w:rPr>
          <w:rFonts w:ascii="Arial" w:hAnsi="Arial" w:cs="Arial"/>
          <w:color w:val="000000"/>
          <w:sz w:val="20"/>
          <w:szCs w:val="20"/>
        </w:rPr>
        <w:t>:</w:t>
      </w:r>
    </w:p>
    <w:p w14:paraId="053EB930"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7106F6F6" w14:textId="7E4315A0" w:rsidR="00342A7F" w:rsidRDefault="00342A7F" w:rsidP="00342A7F">
      <w:pPr>
        <w:pStyle w:val="NormalWeb"/>
        <w:numPr>
          <w:ilvl w:val="0"/>
          <w:numId w:val="3"/>
        </w:numPr>
        <w:shd w:val="clear" w:color="auto" w:fill="FFFFFF"/>
        <w:spacing w:before="0" w:beforeAutospacing="0" w:after="0" w:afterAutospacing="0" w:line="270" w:lineRule="atLeast"/>
        <w:ind w:left="300"/>
        <w:rPr>
          <w:rFonts w:ascii="Arial" w:hAnsi="Arial" w:cs="Arial"/>
          <w:color w:val="000000"/>
          <w:sz w:val="20"/>
          <w:szCs w:val="20"/>
        </w:rPr>
      </w:pPr>
      <w:r>
        <w:rPr>
          <w:rFonts w:ascii="Arial" w:hAnsi="Arial" w:cs="Arial"/>
          <w:color w:val="000000"/>
          <w:sz w:val="20"/>
          <w:szCs w:val="20"/>
        </w:rPr>
        <w:t xml:space="preserve">If you are a registered </w:t>
      </w:r>
      <w:r w:rsidR="003A5550">
        <w:rPr>
          <w:rFonts w:ascii="Arial" w:hAnsi="Arial" w:cs="Arial"/>
          <w:color w:val="000000"/>
          <w:sz w:val="20"/>
          <w:szCs w:val="20"/>
        </w:rPr>
        <w:t xml:space="preserve">IET </w:t>
      </w:r>
      <w:r>
        <w:rPr>
          <w:rFonts w:ascii="Arial" w:hAnsi="Arial" w:cs="Arial"/>
          <w:color w:val="000000"/>
          <w:sz w:val="20"/>
          <w:szCs w:val="20"/>
        </w:rPr>
        <w:t>website user, then you can log onto</w:t>
      </w:r>
      <w:r w:rsidR="00260590">
        <w:rPr>
          <w:rFonts w:ascii="Arial" w:hAnsi="Arial" w:cs="Arial"/>
          <w:color w:val="000000"/>
          <w:sz w:val="20"/>
          <w:szCs w:val="20"/>
        </w:rPr>
        <w:t xml:space="preserve"> the IET website via </w:t>
      </w:r>
      <w:hyperlink r:id="rId18" w:history="1">
        <w:r w:rsidR="005E1506" w:rsidRPr="009D0E5B">
          <w:rPr>
            <w:rStyle w:val="Hyperlink"/>
            <w:rFonts w:ascii="Arial" w:hAnsi="Arial" w:cs="Arial"/>
            <w:sz w:val="20"/>
            <w:szCs w:val="20"/>
          </w:rPr>
          <w:t>http://www.theiet.org/</w:t>
        </w:r>
      </w:hyperlink>
      <w:r w:rsidR="00260590">
        <w:rPr>
          <w:rFonts w:ascii="Arial" w:hAnsi="Arial" w:cs="Arial"/>
          <w:color w:val="000000"/>
          <w:sz w:val="20"/>
          <w:szCs w:val="20"/>
        </w:rPr>
        <w:t xml:space="preserve"> to</w:t>
      </w:r>
      <w:r>
        <w:rPr>
          <w:rFonts w:ascii="Arial" w:hAnsi="Arial" w:cs="Arial"/>
          <w:color w:val="000000"/>
          <w:sz w:val="20"/>
          <w:szCs w:val="20"/>
        </w:rPr>
        <w:t xml:space="preserve"> review and update your contact details and mailing preferences in the "My IET" area of the site.</w:t>
      </w:r>
    </w:p>
    <w:p w14:paraId="333D2564" w14:textId="4C0E6F4F" w:rsidR="00342A7F" w:rsidRDefault="00342A7F" w:rsidP="00342A7F">
      <w:pPr>
        <w:pStyle w:val="NormalWeb"/>
        <w:numPr>
          <w:ilvl w:val="0"/>
          <w:numId w:val="3"/>
        </w:numPr>
        <w:shd w:val="clear" w:color="auto" w:fill="FFFFFF"/>
        <w:spacing w:before="0" w:beforeAutospacing="0" w:after="0" w:afterAutospacing="0" w:line="270" w:lineRule="atLeast"/>
        <w:ind w:left="300"/>
        <w:rPr>
          <w:rFonts w:ascii="Arial" w:hAnsi="Arial" w:cs="Arial"/>
          <w:color w:val="000000"/>
          <w:sz w:val="20"/>
          <w:szCs w:val="20"/>
        </w:rPr>
      </w:pPr>
      <w:r>
        <w:rPr>
          <w:rFonts w:ascii="Arial" w:hAnsi="Arial" w:cs="Arial"/>
          <w:color w:val="000000"/>
          <w:sz w:val="20"/>
          <w:szCs w:val="20"/>
        </w:rPr>
        <w:t xml:space="preserve">Otherwise, if you would like to change your email address, your mailing preferences, or you need to advise </w:t>
      </w:r>
      <w:r w:rsidR="002D1A86">
        <w:rPr>
          <w:rFonts w:ascii="Arial" w:hAnsi="Arial" w:cs="Arial"/>
          <w:color w:val="000000"/>
          <w:sz w:val="20"/>
          <w:szCs w:val="20"/>
        </w:rPr>
        <w:t>UKCRC</w:t>
      </w:r>
      <w:r>
        <w:rPr>
          <w:rFonts w:ascii="Arial" w:hAnsi="Arial" w:cs="Arial"/>
          <w:color w:val="000000"/>
          <w:sz w:val="20"/>
          <w:szCs w:val="20"/>
        </w:rPr>
        <w:t xml:space="preserve"> of any other changes, please</w:t>
      </w:r>
      <w:r w:rsidR="003A5550">
        <w:rPr>
          <w:rFonts w:ascii="Arial" w:hAnsi="Arial" w:cs="Arial"/>
          <w:color w:val="000000"/>
          <w:sz w:val="20"/>
          <w:szCs w:val="20"/>
        </w:rPr>
        <w:t xml:space="preserve"> contact </w:t>
      </w:r>
      <w:hyperlink r:id="rId19" w:history="1">
        <w:r w:rsidR="003A5550" w:rsidRPr="00CE4182">
          <w:rPr>
            <w:rStyle w:val="Hyperlink"/>
            <w:rFonts w:ascii="Arial" w:hAnsi="Arial" w:cs="Arial"/>
            <w:sz w:val="20"/>
            <w:szCs w:val="20"/>
          </w:rPr>
          <w:t>ukcrc@bcs.uk</w:t>
        </w:r>
      </w:hyperlink>
      <w:r>
        <w:rPr>
          <w:rFonts w:ascii="Arial" w:hAnsi="Arial" w:cs="Arial"/>
          <w:color w:val="000000"/>
          <w:sz w:val="20"/>
          <w:szCs w:val="20"/>
        </w:rPr>
        <w:t>.</w:t>
      </w:r>
    </w:p>
    <w:p w14:paraId="4BD04811" w14:textId="50BD718F" w:rsidR="00342A7F" w:rsidRDefault="00342A7F" w:rsidP="00342A7F">
      <w:pPr>
        <w:pStyle w:val="NormalWeb"/>
        <w:numPr>
          <w:ilvl w:val="0"/>
          <w:numId w:val="3"/>
        </w:numPr>
        <w:shd w:val="clear" w:color="auto" w:fill="FFFFFF"/>
        <w:spacing w:before="0" w:beforeAutospacing="0" w:after="0" w:afterAutospacing="0" w:line="270" w:lineRule="atLeast"/>
        <w:ind w:left="300"/>
        <w:rPr>
          <w:rFonts w:ascii="Arial" w:hAnsi="Arial" w:cs="Arial"/>
          <w:color w:val="000000"/>
          <w:sz w:val="20"/>
          <w:szCs w:val="20"/>
        </w:rPr>
      </w:pPr>
      <w:r>
        <w:rPr>
          <w:rFonts w:ascii="Arial" w:hAnsi="Arial" w:cs="Arial"/>
          <w:color w:val="000000"/>
          <w:sz w:val="20"/>
          <w:szCs w:val="20"/>
        </w:rPr>
        <w:t xml:space="preserve">Please ensure that you provide enough information for staff to identify you (such as the address that </w:t>
      </w:r>
      <w:r w:rsidR="002D1A86">
        <w:rPr>
          <w:rFonts w:ascii="Arial" w:hAnsi="Arial" w:cs="Arial"/>
          <w:color w:val="000000"/>
          <w:sz w:val="20"/>
          <w:szCs w:val="20"/>
        </w:rPr>
        <w:t>UKCRC</w:t>
      </w:r>
      <w:r>
        <w:rPr>
          <w:rFonts w:ascii="Arial" w:hAnsi="Arial" w:cs="Arial"/>
          <w:color w:val="000000"/>
          <w:sz w:val="20"/>
          <w:szCs w:val="20"/>
        </w:rPr>
        <w:t xml:space="preserve"> is using to communicate with you</w:t>
      </w:r>
    </w:p>
    <w:p w14:paraId="10698CBF" w14:textId="1D9E57B2"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5E9702A2"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3C492353" w14:textId="77777777" w:rsidR="00342A7F" w:rsidRPr="003A5550" w:rsidRDefault="00342A7F" w:rsidP="00342A7F">
      <w:pPr>
        <w:pStyle w:val="Heading3"/>
        <w:shd w:val="clear" w:color="auto" w:fill="FFFFFF"/>
        <w:spacing w:before="0"/>
        <w:rPr>
          <w:rFonts w:ascii="Arial" w:hAnsi="Arial" w:cs="Arial"/>
          <w:b/>
          <w:bCs/>
          <w:color w:val="000000"/>
        </w:rPr>
      </w:pPr>
      <w:bookmarkStart w:id="21" w:name="QA"/>
      <w:bookmarkStart w:id="22" w:name="_Toc45791270"/>
      <w:bookmarkStart w:id="23" w:name="_Toc45791870"/>
      <w:bookmarkEnd w:id="21"/>
      <w:r w:rsidRPr="003A5550">
        <w:rPr>
          <w:rFonts w:ascii="Arial" w:hAnsi="Arial" w:cs="Arial"/>
          <w:b/>
          <w:bCs/>
          <w:color w:val="000000"/>
        </w:rPr>
        <w:t>Questions and comments</w:t>
      </w:r>
      <w:bookmarkEnd w:id="22"/>
      <w:bookmarkEnd w:id="23"/>
    </w:p>
    <w:p w14:paraId="246ACE3C" w14:textId="34770685"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You can request a copy of the personal data that </w:t>
      </w:r>
      <w:r w:rsidR="002D1A86">
        <w:rPr>
          <w:rFonts w:ascii="Arial" w:hAnsi="Arial" w:cs="Arial"/>
          <w:color w:val="000000"/>
          <w:sz w:val="20"/>
          <w:szCs w:val="20"/>
        </w:rPr>
        <w:t>UKCRC</w:t>
      </w:r>
      <w:r>
        <w:rPr>
          <w:rFonts w:ascii="Arial" w:hAnsi="Arial" w:cs="Arial"/>
          <w:color w:val="000000"/>
          <w:sz w:val="20"/>
          <w:szCs w:val="20"/>
        </w:rPr>
        <w:t xml:space="preserve"> holds about you. Please apply in writing to </w:t>
      </w:r>
      <w:hyperlink r:id="rId20" w:history="1">
        <w:r w:rsidR="00260590" w:rsidRPr="00CE4182">
          <w:rPr>
            <w:rStyle w:val="Hyperlink"/>
            <w:rFonts w:ascii="Arial" w:hAnsi="Arial" w:cs="Arial"/>
            <w:sz w:val="20"/>
            <w:szCs w:val="20"/>
          </w:rPr>
          <w:t>ukcrc@bcs.uk</w:t>
        </w:r>
      </w:hyperlink>
      <w:r>
        <w:rPr>
          <w:rFonts w:ascii="Arial" w:hAnsi="Arial" w:cs="Arial"/>
          <w:color w:val="000000"/>
          <w:sz w:val="20"/>
          <w:szCs w:val="20"/>
        </w:rPr>
        <w:t>, including your name, address</w:t>
      </w:r>
      <w:r w:rsidR="003A5550">
        <w:rPr>
          <w:rFonts w:ascii="Arial" w:hAnsi="Arial" w:cs="Arial"/>
          <w:color w:val="000000"/>
          <w:sz w:val="20"/>
          <w:szCs w:val="20"/>
        </w:rPr>
        <w:t xml:space="preserve"> and</w:t>
      </w:r>
      <w:r>
        <w:rPr>
          <w:rFonts w:ascii="Arial" w:hAnsi="Arial" w:cs="Arial"/>
          <w:color w:val="000000"/>
          <w:sz w:val="20"/>
          <w:szCs w:val="20"/>
        </w:rPr>
        <w:t xml:space="preserve"> telephone number.</w:t>
      </w:r>
      <w:r w:rsidR="003A5550">
        <w:rPr>
          <w:rFonts w:ascii="Arial" w:hAnsi="Arial" w:cs="Arial"/>
          <w:color w:val="000000"/>
          <w:sz w:val="20"/>
          <w:szCs w:val="20"/>
        </w:rPr>
        <w:t xml:space="preserve"> </w:t>
      </w:r>
      <w:r>
        <w:rPr>
          <w:rFonts w:ascii="Arial" w:hAnsi="Arial" w:cs="Arial"/>
          <w:color w:val="000000"/>
          <w:sz w:val="20"/>
          <w:szCs w:val="20"/>
        </w:rPr>
        <w:t xml:space="preserve">Please also contact </w:t>
      </w:r>
      <w:hyperlink r:id="rId21" w:history="1">
        <w:r w:rsidR="00260590" w:rsidRPr="00CE4182">
          <w:rPr>
            <w:rStyle w:val="Hyperlink"/>
            <w:rFonts w:ascii="Arial" w:hAnsi="Arial" w:cs="Arial"/>
            <w:sz w:val="20"/>
            <w:szCs w:val="20"/>
          </w:rPr>
          <w:t>ukcrc@bcs.uk</w:t>
        </w:r>
      </w:hyperlink>
      <w:r w:rsidR="00260590">
        <w:rPr>
          <w:rFonts w:ascii="Arial" w:hAnsi="Arial" w:cs="Arial"/>
          <w:color w:val="000000"/>
          <w:sz w:val="20"/>
          <w:szCs w:val="20"/>
        </w:rPr>
        <w:t xml:space="preserve"> </w:t>
      </w:r>
      <w:r>
        <w:rPr>
          <w:rFonts w:ascii="Arial" w:hAnsi="Arial" w:cs="Arial"/>
          <w:color w:val="000000"/>
          <w:sz w:val="20"/>
          <w:szCs w:val="20"/>
        </w:rPr>
        <w:t>if you would like further information about this policy</w:t>
      </w:r>
      <w:r w:rsidR="00260590">
        <w:rPr>
          <w:rFonts w:ascii="Arial" w:hAnsi="Arial" w:cs="Arial"/>
          <w:color w:val="000000"/>
          <w:sz w:val="20"/>
          <w:szCs w:val="20"/>
        </w:rPr>
        <w:t>.</w:t>
      </w:r>
    </w:p>
    <w:p w14:paraId="30768EB1" w14:textId="59408B20"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5FB26103"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4F4CED4C" w14:textId="77777777" w:rsidR="00342A7F" w:rsidRPr="00260590" w:rsidRDefault="00342A7F" w:rsidP="00342A7F">
      <w:pPr>
        <w:pStyle w:val="Heading3"/>
        <w:shd w:val="clear" w:color="auto" w:fill="FFFFFF"/>
        <w:spacing w:before="0"/>
        <w:rPr>
          <w:rFonts w:ascii="Arial" w:hAnsi="Arial" w:cs="Arial"/>
          <w:b/>
          <w:bCs/>
          <w:color w:val="000000"/>
        </w:rPr>
      </w:pPr>
      <w:bookmarkStart w:id="24" w:name="responsibilities"/>
      <w:bookmarkStart w:id="25" w:name="_Toc45791271"/>
      <w:bookmarkStart w:id="26" w:name="_Toc45791871"/>
      <w:bookmarkEnd w:id="24"/>
      <w:r w:rsidRPr="00260590">
        <w:rPr>
          <w:rFonts w:ascii="Arial" w:hAnsi="Arial" w:cs="Arial"/>
          <w:b/>
          <w:bCs/>
          <w:color w:val="000000"/>
        </w:rPr>
        <w:lastRenderedPageBreak/>
        <w:t>Your responsibilities</w:t>
      </w:r>
      <w:bookmarkEnd w:id="25"/>
      <w:bookmarkEnd w:id="26"/>
    </w:p>
    <w:p w14:paraId="7D8E78B2" w14:textId="6246193D"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Your passwords are your responsibility. For your own protection and to protect your personal data, you should not disclose your passwords, including </w:t>
      </w:r>
      <w:r w:rsidR="003A5550">
        <w:rPr>
          <w:rFonts w:ascii="Arial" w:hAnsi="Arial" w:cs="Arial"/>
          <w:color w:val="000000"/>
          <w:sz w:val="20"/>
          <w:szCs w:val="20"/>
        </w:rPr>
        <w:t>an</w:t>
      </w:r>
      <w:r>
        <w:rPr>
          <w:rFonts w:ascii="Arial" w:hAnsi="Arial" w:cs="Arial"/>
          <w:color w:val="000000"/>
          <w:sz w:val="20"/>
          <w:szCs w:val="20"/>
        </w:rPr>
        <w:t>y IET account password</w:t>
      </w:r>
      <w:r w:rsidR="005E1506">
        <w:rPr>
          <w:rFonts w:ascii="Arial" w:hAnsi="Arial" w:cs="Arial"/>
          <w:color w:val="000000"/>
          <w:sz w:val="20"/>
          <w:szCs w:val="20"/>
        </w:rPr>
        <w:t>, if you have one</w:t>
      </w:r>
      <w:r>
        <w:rPr>
          <w:rFonts w:ascii="Arial" w:hAnsi="Arial" w:cs="Arial"/>
          <w:color w:val="000000"/>
          <w:sz w:val="20"/>
          <w:szCs w:val="20"/>
        </w:rPr>
        <w:t>, to any third party.</w:t>
      </w:r>
      <w:r w:rsidR="003A5550">
        <w:rPr>
          <w:rFonts w:ascii="Arial" w:hAnsi="Arial" w:cs="Arial"/>
          <w:color w:val="000000"/>
          <w:sz w:val="20"/>
          <w:szCs w:val="20"/>
        </w:rPr>
        <w:t xml:space="preserve"> </w:t>
      </w:r>
      <w:r>
        <w:rPr>
          <w:rFonts w:ascii="Arial" w:hAnsi="Arial" w:cs="Arial"/>
          <w:color w:val="000000"/>
          <w:sz w:val="20"/>
          <w:szCs w:val="20"/>
        </w:rPr>
        <w:t xml:space="preserve">If you access </w:t>
      </w:r>
      <w:r w:rsidR="00260590">
        <w:rPr>
          <w:rFonts w:ascii="Arial" w:hAnsi="Arial" w:cs="Arial"/>
          <w:color w:val="000000"/>
          <w:sz w:val="20"/>
          <w:szCs w:val="20"/>
        </w:rPr>
        <w:t>the UKCRC</w:t>
      </w:r>
      <w:r>
        <w:rPr>
          <w:rFonts w:ascii="Arial" w:hAnsi="Arial" w:cs="Arial"/>
          <w:color w:val="000000"/>
          <w:sz w:val="20"/>
          <w:szCs w:val="20"/>
        </w:rPr>
        <w:t xml:space="preserve"> web</w:t>
      </w:r>
      <w:r w:rsidR="005E1506">
        <w:rPr>
          <w:rFonts w:ascii="Arial" w:hAnsi="Arial" w:cs="Arial"/>
          <w:color w:val="000000"/>
          <w:sz w:val="20"/>
          <w:szCs w:val="20"/>
        </w:rPr>
        <w:t xml:space="preserve"> pages</w:t>
      </w:r>
      <w:r>
        <w:rPr>
          <w:rFonts w:ascii="Arial" w:hAnsi="Arial" w:cs="Arial"/>
          <w:color w:val="000000"/>
          <w:sz w:val="20"/>
          <w:szCs w:val="20"/>
        </w:rPr>
        <w:t xml:space="preserve"> from a PC that can be used by any other person, make sure you always follow good security practices.</w:t>
      </w:r>
      <w:r w:rsidR="003A5550">
        <w:rPr>
          <w:rFonts w:ascii="Arial" w:hAnsi="Arial" w:cs="Arial"/>
          <w:color w:val="000000"/>
          <w:sz w:val="20"/>
          <w:szCs w:val="20"/>
        </w:rPr>
        <w:t xml:space="preserve"> </w:t>
      </w:r>
      <w:r>
        <w:rPr>
          <w:rFonts w:ascii="Arial" w:hAnsi="Arial" w:cs="Arial"/>
          <w:color w:val="000000"/>
          <w:sz w:val="20"/>
          <w:szCs w:val="20"/>
        </w:rPr>
        <w:t xml:space="preserve">If you suspect that your password or account information has been compromised, please inform </w:t>
      </w:r>
      <w:hyperlink r:id="rId22" w:history="1">
        <w:r w:rsidR="003A5550" w:rsidRPr="00CE4182">
          <w:rPr>
            <w:rStyle w:val="Hyperlink"/>
            <w:rFonts w:ascii="Arial" w:hAnsi="Arial" w:cs="Arial"/>
            <w:sz w:val="20"/>
            <w:szCs w:val="20"/>
          </w:rPr>
          <w:t>ukcrc@bcs.uk</w:t>
        </w:r>
      </w:hyperlink>
      <w:r>
        <w:rPr>
          <w:rFonts w:ascii="Arial" w:hAnsi="Arial" w:cs="Arial"/>
          <w:color w:val="000000"/>
          <w:sz w:val="20"/>
          <w:szCs w:val="20"/>
        </w:rPr>
        <w:t xml:space="preserve"> promptly and change your password immediately.</w:t>
      </w:r>
      <w:r w:rsidR="003A5550">
        <w:rPr>
          <w:rFonts w:ascii="Arial" w:hAnsi="Arial" w:cs="Arial"/>
          <w:color w:val="000000"/>
          <w:sz w:val="20"/>
          <w:szCs w:val="20"/>
        </w:rPr>
        <w:t xml:space="preserve"> </w:t>
      </w:r>
      <w:r>
        <w:rPr>
          <w:rFonts w:ascii="Arial" w:hAnsi="Arial" w:cs="Arial"/>
          <w:color w:val="000000"/>
          <w:sz w:val="20"/>
          <w:szCs w:val="20"/>
        </w:rPr>
        <w:t xml:space="preserve">If you choose to log into </w:t>
      </w:r>
      <w:r w:rsidR="00304A18">
        <w:rPr>
          <w:rFonts w:ascii="Arial" w:hAnsi="Arial" w:cs="Arial"/>
          <w:color w:val="000000"/>
          <w:sz w:val="20"/>
          <w:szCs w:val="20"/>
        </w:rPr>
        <w:t>the IET</w:t>
      </w:r>
      <w:r>
        <w:rPr>
          <w:rFonts w:ascii="Arial" w:hAnsi="Arial" w:cs="Arial"/>
          <w:color w:val="000000"/>
          <w:sz w:val="20"/>
          <w:szCs w:val="20"/>
        </w:rPr>
        <w:t xml:space="preserve"> website using a social media login, you are granting permission </w:t>
      </w:r>
      <w:r w:rsidR="003A5550">
        <w:rPr>
          <w:rFonts w:ascii="Arial" w:hAnsi="Arial" w:cs="Arial"/>
          <w:color w:val="000000"/>
          <w:sz w:val="20"/>
          <w:szCs w:val="20"/>
        </w:rPr>
        <w:t>for</w:t>
      </w:r>
      <w:r>
        <w:rPr>
          <w:rFonts w:ascii="Arial" w:hAnsi="Arial" w:cs="Arial"/>
          <w:color w:val="000000"/>
          <w:sz w:val="20"/>
          <w:szCs w:val="20"/>
        </w:rPr>
        <w:t xml:space="preserve"> that social media provider to share your user details with us.</w:t>
      </w:r>
    </w:p>
    <w:p w14:paraId="5DB92D1D" w14:textId="4B69DD0D"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37522778" w14:textId="77777777" w:rsidR="003A5550" w:rsidRDefault="003A5550"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24049378" w14:textId="77777777" w:rsidR="00342A7F" w:rsidRPr="00304A18" w:rsidRDefault="00342A7F" w:rsidP="00342A7F">
      <w:pPr>
        <w:pStyle w:val="Heading3"/>
        <w:shd w:val="clear" w:color="auto" w:fill="FFFFFF"/>
        <w:spacing w:before="0"/>
        <w:rPr>
          <w:rFonts w:ascii="Arial" w:hAnsi="Arial" w:cs="Arial"/>
          <w:b/>
          <w:bCs/>
          <w:color w:val="000000"/>
        </w:rPr>
      </w:pPr>
      <w:bookmarkStart w:id="27" w:name="websites"/>
      <w:bookmarkStart w:id="28" w:name="_Toc45791272"/>
      <w:bookmarkStart w:id="29" w:name="_Toc45791872"/>
      <w:bookmarkEnd w:id="27"/>
      <w:r w:rsidRPr="00304A18">
        <w:rPr>
          <w:rFonts w:ascii="Arial" w:hAnsi="Arial" w:cs="Arial"/>
          <w:b/>
          <w:bCs/>
          <w:color w:val="000000"/>
        </w:rPr>
        <w:t>Links to other web sites</w:t>
      </w:r>
      <w:bookmarkEnd w:id="28"/>
      <w:bookmarkEnd w:id="29"/>
    </w:p>
    <w:p w14:paraId="5E9A2594" w14:textId="4516037B"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This privacy statement only covers the web services offered by </w:t>
      </w:r>
      <w:r w:rsidR="002D1A86">
        <w:rPr>
          <w:rFonts w:ascii="Arial" w:hAnsi="Arial" w:cs="Arial"/>
          <w:color w:val="000000"/>
          <w:sz w:val="20"/>
          <w:szCs w:val="20"/>
        </w:rPr>
        <w:t>UKCRC</w:t>
      </w:r>
      <w:r>
        <w:rPr>
          <w:rFonts w:ascii="Arial" w:hAnsi="Arial" w:cs="Arial"/>
          <w:color w:val="000000"/>
          <w:sz w:val="20"/>
          <w:szCs w:val="20"/>
        </w:rPr>
        <w:t xml:space="preserve">. Other external websites are governed by their own privacy statements. We are not responsible for policies or procedures for sites not operated for or on behalf of </w:t>
      </w:r>
      <w:r w:rsidR="002D1A86">
        <w:rPr>
          <w:rFonts w:ascii="Arial" w:hAnsi="Arial" w:cs="Arial"/>
          <w:color w:val="000000"/>
          <w:sz w:val="20"/>
          <w:szCs w:val="20"/>
        </w:rPr>
        <w:t>UKCRC</w:t>
      </w:r>
      <w:r>
        <w:rPr>
          <w:rFonts w:ascii="Arial" w:hAnsi="Arial" w:cs="Arial"/>
          <w:color w:val="000000"/>
          <w:sz w:val="20"/>
          <w:szCs w:val="20"/>
        </w:rPr>
        <w:t>.</w:t>
      </w:r>
    </w:p>
    <w:p w14:paraId="5AA08770" w14:textId="5F92631A"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0DF0C5A6" w14:textId="77777777" w:rsidR="00E903F7" w:rsidRDefault="00E903F7" w:rsidP="00342A7F">
      <w:pPr>
        <w:pStyle w:val="NormalWeb"/>
        <w:shd w:val="clear" w:color="auto" w:fill="FFFFFF"/>
        <w:spacing w:before="0" w:beforeAutospacing="0" w:after="0" w:afterAutospacing="0" w:line="270" w:lineRule="atLeast"/>
        <w:rPr>
          <w:rFonts w:ascii="Arial" w:hAnsi="Arial" w:cs="Arial"/>
          <w:color w:val="000000"/>
          <w:sz w:val="20"/>
          <w:szCs w:val="20"/>
        </w:rPr>
      </w:pPr>
    </w:p>
    <w:p w14:paraId="5B78CA5F" w14:textId="77777777" w:rsidR="00342A7F" w:rsidRPr="00304A18" w:rsidRDefault="00342A7F" w:rsidP="00342A7F">
      <w:pPr>
        <w:pStyle w:val="Heading3"/>
        <w:shd w:val="clear" w:color="auto" w:fill="FFFFFF"/>
        <w:spacing w:before="0"/>
        <w:rPr>
          <w:rFonts w:ascii="Arial" w:hAnsi="Arial" w:cs="Arial"/>
          <w:b/>
          <w:bCs/>
          <w:color w:val="000000"/>
        </w:rPr>
      </w:pPr>
      <w:bookmarkStart w:id="30" w:name="updates"/>
      <w:bookmarkStart w:id="31" w:name="_Toc45791273"/>
      <w:bookmarkStart w:id="32" w:name="_Toc45791873"/>
      <w:bookmarkEnd w:id="30"/>
      <w:r w:rsidRPr="00304A18">
        <w:rPr>
          <w:rFonts w:ascii="Arial" w:hAnsi="Arial" w:cs="Arial"/>
          <w:b/>
          <w:bCs/>
          <w:color w:val="000000"/>
        </w:rPr>
        <w:t>Updates to this policy</w:t>
      </w:r>
      <w:bookmarkEnd w:id="31"/>
      <w:bookmarkEnd w:id="32"/>
    </w:p>
    <w:p w14:paraId="43F893ED" w14:textId="53F88879" w:rsidR="00342A7F" w:rsidRDefault="00342A7F" w:rsidP="00342A7F">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The privacy of members and visitors is important to </w:t>
      </w:r>
      <w:r w:rsidR="002D1A86">
        <w:rPr>
          <w:rFonts w:ascii="Arial" w:hAnsi="Arial" w:cs="Arial"/>
          <w:color w:val="000000"/>
          <w:sz w:val="20"/>
          <w:szCs w:val="20"/>
        </w:rPr>
        <w:t>UKCRC</w:t>
      </w:r>
      <w:r>
        <w:rPr>
          <w:rFonts w:ascii="Arial" w:hAnsi="Arial" w:cs="Arial"/>
          <w:color w:val="000000"/>
          <w:sz w:val="20"/>
          <w:szCs w:val="20"/>
        </w:rPr>
        <w:t>. This policy will be kept under continual review, and changes may be made from time to time.</w:t>
      </w:r>
    </w:p>
    <w:p w14:paraId="6665742C" w14:textId="635EA4E7" w:rsidR="00342A7F" w:rsidRDefault="00342A7F" w:rsidP="00342A7F">
      <w:pPr>
        <w:rPr>
          <w:rFonts w:ascii="Arial" w:hAnsi="Arial" w:cs="Arial"/>
          <w:sz w:val="20"/>
          <w:szCs w:val="20"/>
        </w:rPr>
      </w:pPr>
    </w:p>
    <w:p w14:paraId="40E92DED" w14:textId="54BEE2DA" w:rsidR="00FE201E" w:rsidRDefault="00FE201E">
      <w:pPr>
        <w:rPr>
          <w:rFonts w:ascii="Arial" w:hAnsi="Arial" w:cs="Arial"/>
          <w:sz w:val="20"/>
          <w:szCs w:val="20"/>
        </w:rPr>
      </w:pPr>
      <w:r>
        <w:rPr>
          <w:rFonts w:ascii="Arial" w:hAnsi="Arial" w:cs="Arial"/>
          <w:sz w:val="20"/>
          <w:szCs w:val="20"/>
        </w:rPr>
        <w:br w:type="page"/>
      </w:r>
    </w:p>
    <w:p w14:paraId="3A119658" w14:textId="5CB0ACFF" w:rsidR="00FE201E" w:rsidRPr="00E903F7" w:rsidRDefault="00FE201E" w:rsidP="00FE201E">
      <w:pPr>
        <w:spacing w:after="0"/>
        <w:rPr>
          <w:rFonts w:ascii="Arial" w:hAnsi="Arial" w:cs="Arial"/>
          <w:b/>
          <w:bCs/>
          <w:sz w:val="24"/>
          <w:szCs w:val="24"/>
          <w:u w:val="single"/>
        </w:rPr>
      </w:pPr>
      <w:r w:rsidRPr="00E903F7">
        <w:rPr>
          <w:rFonts w:ascii="Arial" w:hAnsi="Arial" w:cs="Arial"/>
          <w:b/>
          <w:bCs/>
          <w:sz w:val="24"/>
          <w:szCs w:val="24"/>
          <w:u w:val="single"/>
        </w:rPr>
        <w:lastRenderedPageBreak/>
        <w:t>Appendix</w:t>
      </w:r>
    </w:p>
    <w:p w14:paraId="00E99BB1" w14:textId="1D067BBE" w:rsidR="00FE201E" w:rsidRDefault="00FE201E" w:rsidP="00FE201E">
      <w:pPr>
        <w:spacing w:after="0"/>
        <w:rPr>
          <w:rFonts w:ascii="Arial" w:hAnsi="Arial" w:cs="Arial"/>
          <w:sz w:val="20"/>
          <w:szCs w:val="20"/>
        </w:rPr>
      </w:pPr>
    </w:p>
    <w:p w14:paraId="1CC5E279" w14:textId="0741E869" w:rsidR="00FE201E" w:rsidRPr="00E903F7" w:rsidRDefault="00FE201E" w:rsidP="00FE201E">
      <w:pPr>
        <w:spacing w:after="0"/>
        <w:rPr>
          <w:rFonts w:ascii="Arial" w:hAnsi="Arial" w:cs="Arial"/>
          <w:b/>
          <w:bCs/>
        </w:rPr>
      </w:pPr>
      <w:r w:rsidRPr="00E903F7">
        <w:rPr>
          <w:rFonts w:ascii="Arial" w:hAnsi="Arial" w:cs="Arial"/>
          <w:b/>
          <w:bCs/>
        </w:rPr>
        <w:t>Control Sheet</w:t>
      </w:r>
    </w:p>
    <w:p w14:paraId="067DCB68" w14:textId="22F0FE4B" w:rsidR="00FE201E" w:rsidRDefault="00FE201E" w:rsidP="00FE201E">
      <w:pPr>
        <w:spacing w:after="0"/>
        <w:rPr>
          <w:rFonts w:ascii="Arial" w:hAnsi="Arial" w:cs="Arial"/>
          <w:sz w:val="20"/>
          <w:szCs w:val="20"/>
        </w:rPr>
      </w:pPr>
    </w:p>
    <w:p w14:paraId="12584EDA" w14:textId="57F6F393" w:rsidR="00FE201E" w:rsidRPr="00E903F7" w:rsidRDefault="00FE201E" w:rsidP="00FE201E">
      <w:pPr>
        <w:spacing w:after="0"/>
        <w:rPr>
          <w:rFonts w:ascii="Arial" w:hAnsi="Arial" w:cs="Arial"/>
          <w:b/>
          <w:bCs/>
        </w:rPr>
      </w:pPr>
      <w:r w:rsidRPr="00E903F7">
        <w:rPr>
          <w:rFonts w:ascii="Arial" w:hAnsi="Arial" w:cs="Arial"/>
          <w:b/>
          <w:bCs/>
        </w:rPr>
        <w:t>Policy</w:t>
      </w:r>
    </w:p>
    <w:p w14:paraId="37EB4637" w14:textId="57F17077" w:rsidR="00FE201E" w:rsidRDefault="00FE201E" w:rsidP="00FE201E">
      <w:pPr>
        <w:spacing w:after="0"/>
        <w:rPr>
          <w:rFonts w:ascii="Arial" w:hAnsi="Arial" w:cs="Arial"/>
          <w:sz w:val="20"/>
          <w:szCs w:val="20"/>
        </w:rPr>
      </w:pPr>
    </w:p>
    <w:p w14:paraId="64745FD1" w14:textId="18D1B05D" w:rsidR="00FE201E" w:rsidRDefault="00FE201E" w:rsidP="00FE201E">
      <w:pPr>
        <w:spacing w:after="0"/>
        <w:rPr>
          <w:rFonts w:ascii="Arial" w:hAnsi="Arial" w:cs="Arial"/>
          <w:sz w:val="20"/>
          <w:szCs w:val="20"/>
        </w:rPr>
      </w:pPr>
      <w:r>
        <w:rPr>
          <w:rFonts w:ascii="Arial" w:hAnsi="Arial" w:cs="Arial"/>
          <w:sz w:val="20"/>
          <w:szCs w:val="20"/>
        </w:rPr>
        <w:t>Document owner:</w:t>
      </w:r>
      <w:r>
        <w:rPr>
          <w:rFonts w:ascii="Arial" w:hAnsi="Arial" w:cs="Arial"/>
          <w:sz w:val="20"/>
          <w:szCs w:val="20"/>
        </w:rPr>
        <w:tab/>
      </w:r>
      <w:r>
        <w:rPr>
          <w:rFonts w:ascii="Arial" w:hAnsi="Arial" w:cs="Arial"/>
          <w:sz w:val="20"/>
          <w:szCs w:val="20"/>
        </w:rPr>
        <w:tab/>
        <w:t>Lesley Roe, IET Data Protection Officer</w:t>
      </w:r>
      <w:r w:rsidR="00940BC9">
        <w:rPr>
          <w:rFonts w:ascii="Arial" w:hAnsi="Arial" w:cs="Arial"/>
          <w:sz w:val="20"/>
          <w:szCs w:val="20"/>
        </w:rPr>
        <w:t xml:space="preserve"> &amp; Maxine Leslie (BCS)</w:t>
      </w:r>
    </w:p>
    <w:p w14:paraId="37DC354B" w14:textId="77777777" w:rsidR="00FE201E" w:rsidRDefault="00FE201E" w:rsidP="00FE201E">
      <w:pPr>
        <w:spacing w:after="0"/>
        <w:ind w:left="2880" w:hanging="2880"/>
        <w:rPr>
          <w:rFonts w:ascii="Arial" w:hAnsi="Arial" w:cs="Arial"/>
          <w:sz w:val="20"/>
          <w:szCs w:val="20"/>
        </w:rPr>
      </w:pPr>
      <w:r>
        <w:rPr>
          <w:rFonts w:ascii="Arial" w:hAnsi="Arial" w:cs="Arial"/>
          <w:sz w:val="20"/>
          <w:szCs w:val="20"/>
        </w:rPr>
        <w:t>Document reviewers:</w:t>
      </w:r>
      <w:r>
        <w:rPr>
          <w:rFonts w:ascii="Arial" w:hAnsi="Arial" w:cs="Arial"/>
          <w:sz w:val="20"/>
          <w:szCs w:val="20"/>
        </w:rPr>
        <w:tab/>
        <w:t>Lesley Roe (IET), Andrew Rylah (IET), Maxine Leslie (BCS),</w:t>
      </w:r>
    </w:p>
    <w:p w14:paraId="6D086967" w14:textId="7DE290F3" w:rsidR="00FE201E" w:rsidRDefault="00FE201E" w:rsidP="00FE201E">
      <w:pPr>
        <w:spacing w:after="0"/>
        <w:ind w:left="2880"/>
        <w:rPr>
          <w:rFonts w:ascii="Arial" w:hAnsi="Arial" w:cs="Arial"/>
          <w:sz w:val="20"/>
          <w:szCs w:val="20"/>
        </w:rPr>
      </w:pPr>
      <w:r>
        <w:rPr>
          <w:rFonts w:ascii="Arial" w:hAnsi="Arial" w:cs="Arial"/>
          <w:sz w:val="20"/>
          <w:szCs w:val="20"/>
        </w:rPr>
        <w:t>Luc Moreau (UKCRC), Jane Hillston (UKCRC)</w:t>
      </w:r>
    </w:p>
    <w:p w14:paraId="57A7A056" w14:textId="44A8240D" w:rsidR="00FE201E" w:rsidRDefault="00FE201E" w:rsidP="00FE201E">
      <w:pPr>
        <w:spacing w:after="0"/>
        <w:rPr>
          <w:rFonts w:ascii="Arial" w:hAnsi="Arial" w:cs="Arial"/>
          <w:sz w:val="20"/>
          <w:szCs w:val="20"/>
        </w:rPr>
      </w:pPr>
      <w:r>
        <w:rPr>
          <w:rFonts w:ascii="Arial" w:hAnsi="Arial" w:cs="Arial"/>
          <w:sz w:val="20"/>
          <w:szCs w:val="20"/>
        </w:rPr>
        <w:t>Document adopted</w:t>
      </w:r>
      <w:r w:rsidR="00805612">
        <w:rPr>
          <w:rFonts w:ascii="Arial" w:hAnsi="Arial" w:cs="Arial"/>
          <w:sz w:val="20"/>
          <w:szCs w:val="20"/>
        </w:rPr>
        <w:t>:</w:t>
      </w:r>
      <w:r>
        <w:rPr>
          <w:rFonts w:ascii="Arial" w:hAnsi="Arial" w:cs="Arial"/>
          <w:sz w:val="20"/>
          <w:szCs w:val="20"/>
        </w:rPr>
        <w:tab/>
      </w:r>
      <w:r>
        <w:rPr>
          <w:rFonts w:ascii="Arial" w:hAnsi="Arial" w:cs="Arial"/>
          <w:sz w:val="20"/>
          <w:szCs w:val="20"/>
        </w:rPr>
        <w:tab/>
        <w:t>1 August 2020</w:t>
      </w:r>
    </w:p>
    <w:p w14:paraId="6197238F" w14:textId="29EA54C8" w:rsidR="00FE201E" w:rsidRDefault="00FE201E" w:rsidP="00FE201E">
      <w:pPr>
        <w:spacing w:after="0"/>
        <w:rPr>
          <w:rFonts w:ascii="Arial" w:hAnsi="Arial" w:cs="Arial"/>
          <w:sz w:val="20"/>
          <w:szCs w:val="20"/>
        </w:rPr>
      </w:pPr>
      <w:r>
        <w:rPr>
          <w:rFonts w:ascii="Arial" w:hAnsi="Arial" w:cs="Arial"/>
          <w:sz w:val="20"/>
          <w:szCs w:val="20"/>
        </w:rPr>
        <w:t>Next Review date:</w:t>
      </w:r>
      <w:r>
        <w:rPr>
          <w:rFonts w:ascii="Arial" w:hAnsi="Arial" w:cs="Arial"/>
          <w:sz w:val="20"/>
          <w:szCs w:val="20"/>
        </w:rPr>
        <w:tab/>
      </w:r>
      <w:r>
        <w:rPr>
          <w:rFonts w:ascii="Arial" w:hAnsi="Arial" w:cs="Arial"/>
          <w:sz w:val="20"/>
          <w:szCs w:val="20"/>
        </w:rPr>
        <w:tab/>
        <w:t>1 July 2023</w:t>
      </w:r>
    </w:p>
    <w:p w14:paraId="1DC33C1F" w14:textId="65E64554" w:rsidR="00FE201E" w:rsidRDefault="00FE201E" w:rsidP="00FE201E">
      <w:pPr>
        <w:spacing w:after="0"/>
        <w:rPr>
          <w:rFonts w:ascii="Arial" w:hAnsi="Arial" w:cs="Arial"/>
          <w:sz w:val="20"/>
          <w:szCs w:val="20"/>
        </w:rPr>
      </w:pPr>
    </w:p>
    <w:p w14:paraId="4DFEA013" w14:textId="3C4FDCB5" w:rsidR="00FE201E" w:rsidRDefault="00FE201E" w:rsidP="00FE201E">
      <w:pPr>
        <w:spacing w:after="0"/>
        <w:rPr>
          <w:rFonts w:ascii="Arial" w:hAnsi="Arial" w:cs="Arial"/>
          <w:sz w:val="20"/>
          <w:szCs w:val="20"/>
        </w:rPr>
      </w:pPr>
    </w:p>
    <w:p w14:paraId="5ED2E37E" w14:textId="36E2EAE4" w:rsidR="00FE201E" w:rsidRPr="00A75896" w:rsidRDefault="00FE201E" w:rsidP="00FE201E">
      <w:pPr>
        <w:spacing w:after="0"/>
        <w:rPr>
          <w:rFonts w:ascii="Arial" w:hAnsi="Arial" w:cs="Arial"/>
          <w:b/>
          <w:bCs/>
        </w:rPr>
      </w:pPr>
      <w:r w:rsidRPr="00A75896">
        <w:rPr>
          <w:rFonts w:ascii="Arial" w:hAnsi="Arial" w:cs="Arial"/>
          <w:b/>
          <w:bCs/>
        </w:rPr>
        <w:t>Review / Change History</w:t>
      </w:r>
    </w:p>
    <w:p w14:paraId="3A59EB3E" w14:textId="26A28F21" w:rsidR="00FE201E" w:rsidRDefault="00FE201E" w:rsidP="00FE201E">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95"/>
        <w:gridCol w:w="1083"/>
      </w:tblGrid>
      <w:tr w:rsidR="00FE201E" w:rsidRPr="00FE201E" w14:paraId="632CAEA3" w14:textId="77777777" w:rsidTr="00E903F7">
        <w:tc>
          <w:tcPr>
            <w:tcW w:w="1838" w:type="dxa"/>
            <w:shd w:val="clear" w:color="auto" w:fill="BFBFBF" w:themeFill="background1" w:themeFillShade="BF"/>
          </w:tcPr>
          <w:p w14:paraId="519C3D5F" w14:textId="2237DC97" w:rsidR="00FE201E" w:rsidRPr="00FE201E" w:rsidRDefault="00FE201E" w:rsidP="00FE201E">
            <w:pPr>
              <w:rPr>
                <w:rFonts w:ascii="Arial" w:hAnsi="Arial" w:cs="Arial"/>
                <w:b/>
                <w:bCs/>
                <w:sz w:val="20"/>
                <w:szCs w:val="20"/>
              </w:rPr>
            </w:pPr>
            <w:r w:rsidRPr="00FE201E">
              <w:rPr>
                <w:rFonts w:ascii="Arial" w:hAnsi="Arial" w:cs="Arial"/>
                <w:b/>
                <w:bCs/>
                <w:sz w:val="20"/>
                <w:szCs w:val="20"/>
              </w:rPr>
              <w:t>Date of Review / Change</w:t>
            </w:r>
          </w:p>
        </w:tc>
        <w:tc>
          <w:tcPr>
            <w:tcW w:w="6095" w:type="dxa"/>
            <w:shd w:val="clear" w:color="auto" w:fill="BFBFBF" w:themeFill="background1" w:themeFillShade="BF"/>
          </w:tcPr>
          <w:p w14:paraId="71EB596C" w14:textId="6668E410" w:rsidR="00FE201E" w:rsidRPr="00FE201E" w:rsidRDefault="00FE201E" w:rsidP="00FE201E">
            <w:pPr>
              <w:rPr>
                <w:rFonts w:ascii="Arial" w:hAnsi="Arial" w:cs="Arial"/>
                <w:b/>
                <w:bCs/>
                <w:sz w:val="20"/>
                <w:szCs w:val="20"/>
              </w:rPr>
            </w:pPr>
            <w:r w:rsidRPr="00FE201E">
              <w:rPr>
                <w:rFonts w:ascii="Arial" w:hAnsi="Arial" w:cs="Arial"/>
                <w:b/>
                <w:bCs/>
                <w:sz w:val="20"/>
                <w:szCs w:val="20"/>
              </w:rPr>
              <w:t>Summary of changes</w:t>
            </w:r>
          </w:p>
        </w:tc>
        <w:tc>
          <w:tcPr>
            <w:tcW w:w="1083" w:type="dxa"/>
            <w:shd w:val="clear" w:color="auto" w:fill="BFBFBF" w:themeFill="background1" w:themeFillShade="BF"/>
          </w:tcPr>
          <w:p w14:paraId="6CD2845C" w14:textId="45BEEB65" w:rsidR="00FE201E" w:rsidRPr="00FE201E" w:rsidRDefault="00FE201E" w:rsidP="00FE201E">
            <w:pPr>
              <w:rPr>
                <w:rFonts w:ascii="Arial" w:hAnsi="Arial" w:cs="Arial"/>
                <w:b/>
                <w:bCs/>
                <w:sz w:val="20"/>
                <w:szCs w:val="20"/>
              </w:rPr>
            </w:pPr>
            <w:r w:rsidRPr="00FE201E">
              <w:rPr>
                <w:rFonts w:ascii="Arial" w:hAnsi="Arial" w:cs="Arial"/>
                <w:b/>
                <w:bCs/>
                <w:sz w:val="20"/>
                <w:szCs w:val="20"/>
              </w:rPr>
              <w:t>Version No.</w:t>
            </w:r>
          </w:p>
        </w:tc>
      </w:tr>
      <w:tr w:rsidR="00FE201E" w14:paraId="71CA8CB9" w14:textId="77777777" w:rsidTr="00FE201E">
        <w:tc>
          <w:tcPr>
            <w:tcW w:w="1838" w:type="dxa"/>
          </w:tcPr>
          <w:p w14:paraId="44348EBD" w14:textId="71C4A789" w:rsidR="00FE201E" w:rsidRDefault="00FE201E" w:rsidP="00FE201E">
            <w:pPr>
              <w:rPr>
                <w:rFonts w:ascii="Arial" w:hAnsi="Arial" w:cs="Arial"/>
                <w:sz w:val="20"/>
                <w:szCs w:val="20"/>
              </w:rPr>
            </w:pPr>
            <w:r>
              <w:rPr>
                <w:rFonts w:ascii="Arial" w:hAnsi="Arial" w:cs="Arial"/>
                <w:sz w:val="20"/>
                <w:szCs w:val="20"/>
              </w:rPr>
              <w:t>August 2020</w:t>
            </w:r>
          </w:p>
        </w:tc>
        <w:tc>
          <w:tcPr>
            <w:tcW w:w="6095" w:type="dxa"/>
          </w:tcPr>
          <w:p w14:paraId="2F54B53D" w14:textId="0BE9B9C8" w:rsidR="00FE201E" w:rsidRDefault="00FE201E" w:rsidP="00FE201E">
            <w:pPr>
              <w:rPr>
                <w:rFonts w:ascii="Arial" w:hAnsi="Arial" w:cs="Arial"/>
                <w:sz w:val="20"/>
                <w:szCs w:val="20"/>
              </w:rPr>
            </w:pPr>
            <w:r>
              <w:t>First UKCRC-specific Data Protection Policy published in line with EU General Data Protection Regulations.</w:t>
            </w:r>
          </w:p>
        </w:tc>
        <w:tc>
          <w:tcPr>
            <w:tcW w:w="1083" w:type="dxa"/>
          </w:tcPr>
          <w:p w14:paraId="5FB9B110" w14:textId="4AB1A64B" w:rsidR="00FE201E" w:rsidRDefault="00FE201E" w:rsidP="00FE201E">
            <w:pPr>
              <w:rPr>
                <w:rFonts w:ascii="Arial" w:hAnsi="Arial" w:cs="Arial"/>
                <w:sz w:val="20"/>
                <w:szCs w:val="20"/>
              </w:rPr>
            </w:pPr>
            <w:r>
              <w:rPr>
                <w:rFonts w:ascii="Arial" w:hAnsi="Arial" w:cs="Arial"/>
                <w:sz w:val="20"/>
                <w:szCs w:val="20"/>
              </w:rPr>
              <w:t>1.0</w:t>
            </w:r>
          </w:p>
        </w:tc>
      </w:tr>
      <w:tr w:rsidR="00FE201E" w14:paraId="0A8FAC4E" w14:textId="77777777" w:rsidTr="00FE201E">
        <w:tc>
          <w:tcPr>
            <w:tcW w:w="1838" w:type="dxa"/>
          </w:tcPr>
          <w:p w14:paraId="02859437" w14:textId="77777777" w:rsidR="00FE201E" w:rsidRDefault="00FE201E" w:rsidP="00FE201E">
            <w:pPr>
              <w:rPr>
                <w:rFonts w:ascii="Arial" w:hAnsi="Arial" w:cs="Arial"/>
                <w:sz w:val="20"/>
                <w:szCs w:val="20"/>
              </w:rPr>
            </w:pPr>
          </w:p>
        </w:tc>
        <w:tc>
          <w:tcPr>
            <w:tcW w:w="6095" w:type="dxa"/>
          </w:tcPr>
          <w:p w14:paraId="4C677314" w14:textId="77777777" w:rsidR="00FE201E" w:rsidRDefault="00FE201E" w:rsidP="00FE201E">
            <w:pPr>
              <w:rPr>
                <w:rFonts w:ascii="Arial" w:hAnsi="Arial" w:cs="Arial"/>
                <w:sz w:val="20"/>
                <w:szCs w:val="20"/>
              </w:rPr>
            </w:pPr>
          </w:p>
          <w:p w14:paraId="5993B0F6" w14:textId="608E412E" w:rsidR="00E903F7" w:rsidRDefault="00E903F7" w:rsidP="00FE201E">
            <w:pPr>
              <w:rPr>
                <w:rFonts w:ascii="Arial" w:hAnsi="Arial" w:cs="Arial"/>
                <w:sz w:val="20"/>
                <w:szCs w:val="20"/>
              </w:rPr>
            </w:pPr>
          </w:p>
        </w:tc>
        <w:tc>
          <w:tcPr>
            <w:tcW w:w="1083" w:type="dxa"/>
          </w:tcPr>
          <w:p w14:paraId="11F8A2F1" w14:textId="77777777" w:rsidR="00FE201E" w:rsidRDefault="00FE201E" w:rsidP="00FE201E">
            <w:pPr>
              <w:rPr>
                <w:rFonts w:ascii="Arial" w:hAnsi="Arial" w:cs="Arial"/>
                <w:sz w:val="20"/>
                <w:szCs w:val="20"/>
              </w:rPr>
            </w:pPr>
          </w:p>
        </w:tc>
      </w:tr>
      <w:tr w:rsidR="00FE201E" w14:paraId="0A7D0DB0" w14:textId="77777777" w:rsidTr="00FE201E">
        <w:tc>
          <w:tcPr>
            <w:tcW w:w="1838" w:type="dxa"/>
          </w:tcPr>
          <w:p w14:paraId="44D1DB04" w14:textId="77777777" w:rsidR="00FE201E" w:rsidRDefault="00FE201E" w:rsidP="00FE201E">
            <w:pPr>
              <w:rPr>
                <w:rFonts w:ascii="Arial" w:hAnsi="Arial" w:cs="Arial"/>
                <w:sz w:val="20"/>
                <w:szCs w:val="20"/>
              </w:rPr>
            </w:pPr>
          </w:p>
        </w:tc>
        <w:tc>
          <w:tcPr>
            <w:tcW w:w="6095" w:type="dxa"/>
          </w:tcPr>
          <w:p w14:paraId="7323693F" w14:textId="77777777" w:rsidR="00FE201E" w:rsidRDefault="00FE201E" w:rsidP="00FE201E">
            <w:pPr>
              <w:rPr>
                <w:rFonts w:ascii="Arial" w:hAnsi="Arial" w:cs="Arial"/>
                <w:sz w:val="20"/>
                <w:szCs w:val="20"/>
              </w:rPr>
            </w:pPr>
          </w:p>
          <w:p w14:paraId="41CC0883" w14:textId="37B69949" w:rsidR="00E903F7" w:rsidRDefault="00E903F7" w:rsidP="00FE201E">
            <w:pPr>
              <w:rPr>
                <w:rFonts w:ascii="Arial" w:hAnsi="Arial" w:cs="Arial"/>
                <w:sz w:val="20"/>
                <w:szCs w:val="20"/>
              </w:rPr>
            </w:pPr>
          </w:p>
        </w:tc>
        <w:tc>
          <w:tcPr>
            <w:tcW w:w="1083" w:type="dxa"/>
          </w:tcPr>
          <w:p w14:paraId="4B6F5E2F" w14:textId="77777777" w:rsidR="00FE201E" w:rsidRDefault="00FE201E" w:rsidP="00FE201E">
            <w:pPr>
              <w:rPr>
                <w:rFonts w:ascii="Arial" w:hAnsi="Arial" w:cs="Arial"/>
                <w:sz w:val="20"/>
                <w:szCs w:val="20"/>
              </w:rPr>
            </w:pPr>
          </w:p>
        </w:tc>
      </w:tr>
    </w:tbl>
    <w:p w14:paraId="4559A427" w14:textId="1AFB4ABB" w:rsidR="00FE201E" w:rsidRDefault="00FE201E" w:rsidP="00FE201E">
      <w:pPr>
        <w:spacing w:after="0"/>
        <w:rPr>
          <w:rFonts w:ascii="Arial" w:hAnsi="Arial" w:cs="Arial"/>
          <w:sz w:val="20"/>
          <w:szCs w:val="20"/>
        </w:rPr>
      </w:pPr>
    </w:p>
    <w:p w14:paraId="356EA440" w14:textId="77777777" w:rsidR="00FE201E" w:rsidRPr="00342A7F" w:rsidRDefault="00FE201E" w:rsidP="00FE201E">
      <w:pPr>
        <w:spacing w:after="0"/>
        <w:rPr>
          <w:rFonts w:ascii="Arial" w:hAnsi="Arial" w:cs="Arial"/>
          <w:sz w:val="20"/>
          <w:szCs w:val="20"/>
        </w:rPr>
      </w:pPr>
    </w:p>
    <w:sectPr w:rsidR="00FE201E" w:rsidRPr="00342A7F">
      <w:headerReference w:type="default" r:id="rId23"/>
      <w:footerReference w:type="defaul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6A8E" w16cex:dateUtc="2020-07-20T18:10:00Z"/>
  <w16cex:commentExtensible w16cex:durableId="22C06CBE" w16cex:dateUtc="2020-07-20T18:19:00Z"/>
  <w16cex:commentExtensible w16cex:durableId="22C06BBB" w16cex:dateUtc="2020-07-20T18:15:00Z"/>
  <w16cex:commentExtensible w16cex:durableId="22C06C39" w16cex:dateUtc="2020-07-20T18:17:00Z"/>
  <w16cex:commentExtensible w16cex:durableId="22C06C4E" w16cex:dateUtc="2020-07-20T18:17:00Z"/>
  <w16cex:commentExtensible w16cex:durableId="22C06DAC" w16cex:dateUtc="2020-07-20T18:23:00Z"/>
  <w16cex:commentExtensible w16cex:durableId="22C06E85" w16cex:dateUtc="2020-07-20T18:27:00Z"/>
  <w16cex:commentExtensible w16cex:durableId="22C06EB6" w16cex:dateUtc="2020-07-20T18:27:00Z"/>
  <w16cex:commentExtensible w16cex:durableId="22C06EE9" w16cex:dateUtc="2020-07-20T18:28:00Z"/>
  <w16cex:commentExtensible w16cex:durableId="22C07022" w16cex:dateUtc="2020-07-20T18:33:00Z"/>
  <w16cex:commentExtensible w16cex:durableId="22C06FFD" w16cex:dateUtc="2020-07-20T1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26F9" w14:textId="77777777" w:rsidR="00240C9A" w:rsidRDefault="00240C9A" w:rsidP="001C38EB">
      <w:pPr>
        <w:spacing w:after="0" w:line="240" w:lineRule="auto"/>
      </w:pPr>
      <w:r>
        <w:separator/>
      </w:r>
    </w:p>
  </w:endnote>
  <w:endnote w:type="continuationSeparator" w:id="0">
    <w:p w14:paraId="2FC2DC49" w14:textId="77777777" w:rsidR="00240C9A" w:rsidRDefault="00240C9A" w:rsidP="001C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5C2C" w14:textId="7FCDBBD7" w:rsidR="00FE201E" w:rsidRDefault="00A17D51" w:rsidP="00A17D51">
    <w:pPr>
      <w:pStyle w:val="Footer"/>
      <w:jc w:val="right"/>
    </w:pPr>
    <w:r>
      <w:t>UKCRC Privacy Statement v1.0</w:t>
    </w:r>
    <w:r>
      <w:tab/>
    </w:r>
    <w:r>
      <w:tab/>
    </w:r>
    <w:sdt>
      <w:sdtPr>
        <w:id w:val="-9159444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ED10" w14:textId="77777777" w:rsidR="00240C9A" w:rsidRDefault="00240C9A" w:rsidP="001C38EB">
      <w:pPr>
        <w:spacing w:after="0" w:line="240" w:lineRule="auto"/>
      </w:pPr>
      <w:r>
        <w:separator/>
      </w:r>
    </w:p>
  </w:footnote>
  <w:footnote w:type="continuationSeparator" w:id="0">
    <w:p w14:paraId="603F53E7" w14:textId="77777777" w:rsidR="00240C9A" w:rsidRDefault="00240C9A" w:rsidP="001C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9EBF" w14:textId="56B7F571" w:rsidR="00327A8E" w:rsidRDefault="00327A8E">
    <w:pPr>
      <w:pStyle w:val="Header"/>
    </w:pPr>
    <w:r w:rsidRPr="00327A8E">
      <w:rPr>
        <w:noProof/>
      </w:rPr>
      <w:drawing>
        <wp:inline distT="0" distB="0" distL="0" distR="0" wp14:anchorId="4186E4CB" wp14:editId="45C0D240">
          <wp:extent cx="1123275" cy="76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887" cy="775983"/>
                  </a:xfrm>
                  <a:prstGeom prst="rect">
                    <a:avLst/>
                  </a:prstGeom>
                </pic:spPr>
              </pic:pic>
            </a:graphicData>
          </a:graphic>
        </wp:inline>
      </w:drawing>
    </w:r>
  </w:p>
  <w:p w14:paraId="6A4FC3BE" w14:textId="6A89A2B6" w:rsidR="00327A8E" w:rsidRDefault="00327A8E">
    <w:pPr>
      <w:pStyle w:val="Header"/>
    </w:pPr>
  </w:p>
  <w:p w14:paraId="3D33FE27" w14:textId="740AF4CF" w:rsidR="00FE201E" w:rsidRPr="00E903F7" w:rsidRDefault="00FE201E">
    <w:pPr>
      <w:pStyle w:val="Header"/>
      <w:rPr>
        <w:b/>
        <w:bCs/>
      </w:rPr>
    </w:pPr>
    <w:r w:rsidRPr="00E903F7">
      <w:rPr>
        <w:b/>
        <w:bCs/>
      </w:rPr>
      <w:t>When printed, this becomes an uncontrolled document and might not be the current version.</w:t>
    </w:r>
  </w:p>
  <w:p w14:paraId="295FD91E" w14:textId="2062C5DD" w:rsidR="00FE201E" w:rsidRDefault="00FE201E">
    <w:pPr>
      <w:pStyle w:val="Header"/>
    </w:pPr>
  </w:p>
  <w:p w14:paraId="084D84A2" w14:textId="77777777" w:rsidR="00E903F7" w:rsidRDefault="00E9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028C"/>
    <w:multiLevelType w:val="multilevel"/>
    <w:tmpl w:val="B8AA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F75A1"/>
    <w:multiLevelType w:val="multilevel"/>
    <w:tmpl w:val="03F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17833"/>
    <w:multiLevelType w:val="multilevel"/>
    <w:tmpl w:val="FCB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C67B1"/>
    <w:multiLevelType w:val="hybridMultilevel"/>
    <w:tmpl w:val="5FFA6AC8"/>
    <w:lvl w:ilvl="0" w:tplc="D2963A20">
      <w:start w:val="1"/>
      <w:numFmt w:val="bullet"/>
      <w:pStyle w:val="TOC1"/>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 w15:restartNumberingAfterBreak="0">
    <w:nsid w:val="42CB2A74"/>
    <w:multiLevelType w:val="hybridMultilevel"/>
    <w:tmpl w:val="324CF762"/>
    <w:lvl w:ilvl="0" w:tplc="0FCA3BA6">
      <w:start w:val="1"/>
      <w:numFmt w:val="bullet"/>
      <w:pStyle w:val="TOC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536E3"/>
    <w:multiLevelType w:val="multilevel"/>
    <w:tmpl w:val="A3B62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lvlOverride w:ilvl="0">
      <w:lvl w:ilvl="0">
        <w:numFmt w:val="decimal"/>
        <w:lvlText w:val="%1."/>
        <w:lvlJc w:val="left"/>
      </w:lvl>
    </w:lvlOverride>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EB"/>
    <w:rsid w:val="00075670"/>
    <w:rsid w:val="001C38EB"/>
    <w:rsid w:val="001D17E7"/>
    <w:rsid w:val="00240C9A"/>
    <w:rsid w:val="002555F0"/>
    <w:rsid w:val="00260590"/>
    <w:rsid w:val="00281FCE"/>
    <w:rsid w:val="002D1A86"/>
    <w:rsid w:val="00304A18"/>
    <w:rsid w:val="00327A8E"/>
    <w:rsid w:val="00342A7F"/>
    <w:rsid w:val="00380CB6"/>
    <w:rsid w:val="003A5550"/>
    <w:rsid w:val="003B7720"/>
    <w:rsid w:val="003C6B12"/>
    <w:rsid w:val="004575EB"/>
    <w:rsid w:val="00490009"/>
    <w:rsid w:val="004D4A9F"/>
    <w:rsid w:val="004D58EB"/>
    <w:rsid w:val="004E5116"/>
    <w:rsid w:val="00542102"/>
    <w:rsid w:val="005514B4"/>
    <w:rsid w:val="005E1506"/>
    <w:rsid w:val="005F6E40"/>
    <w:rsid w:val="0063754F"/>
    <w:rsid w:val="00805612"/>
    <w:rsid w:val="0080598A"/>
    <w:rsid w:val="00886FB6"/>
    <w:rsid w:val="008D163A"/>
    <w:rsid w:val="00940BC9"/>
    <w:rsid w:val="00980741"/>
    <w:rsid w:val="009D0017"/>
    <w:rsid w:val="00A17D51"/>
    <w:rsid w:val="00A51D80"/>
    <w:rsid w:val="00A649FD"/>
    <w:rsid w:val="00A75896"/>
    <w:rsid w:val="00AB4627"/>
    <w:rsid w:val="00B132A7"/>
    <w:rsid w:val="00B4205E"/>
    <w:rsid w:val="00B5658E"/>
    <w:rsid w:val="00C568D4"/>
    <w:rsid w:val="00C62370"/>
    <w:rsid w:val="00D159E7"/>
    <w:rsid w:val="00D4639D"/>
    <w:rsid w:val="00D52985"/>
    <w:rsid w:val="00D61DC2"/>
    <w:rsid w:val="00D81607"/>
    <w:rsid w:val="00E16DBC"/>
    <w:rsid w:val="00E65E6A"/>
    <w:rsid w:val="00E7767E"/>
    <w:rsid w:val="00E903F7"/>
    <w:rsid w:val="00EC193D"/>
    <w:rsid w:val="00FE2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2A6A"/>
  <w15:chartTrackingRefBased/>
  <w15:docId w15:val="{9E2059C8-8FF8-4AA3-AA8C-4AB46A47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3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2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2A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EB"/>
    <w:rPr>
      <w:rFonts w:ascii="Times New Roman" w:eastAsia="Times New Roman" w:hAnsi="Times New Roman" w:cs="Times New Roman"/>
      <w:b/>
      <w:bCs/>
      <w:kern w:val="36"/>
      <w:sz w:val="48"/>
      <w:szCs w:val="48"/>
      <w:lang w:eastAsia="en-GB"/>
    </w:rPr>
  </w:style>
  <w:style w:type="paragraph" w:styleId="NormalWeb">
    <w:name w:val="Normal (Web)"/>
    <w:basedOn w:val="Normal"/>
    <w:link w:val="NormalWebChar"/>
    <w:uiPriority w:val="99"/>
    <w:unhideWhenUsed/>
    <w:rsid w:val="001C38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C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EB"/>
  </w:style>
  <w:style w:type="paragraph" w:styleId="Footer">
    <w:name w:val="footer"/>
    <w:basedOn w:val="Normal"/>
    <w:link w:val="FooterChar"/>
    <w:uiPriority w:val="99"/>
    <w:unhideWhenUsed/>
    <w:rsid w:val="001C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8EB"/>
  </w:style>
  <w:style w:type="character" w:customStyle="1" w:styleId="Heading3Char">
    <w:name w:val="Heading 3 Char"/>
    <w:basedOn w:val="DefaultParagraphFont"/>
    <w:link w:val="Heading3"/>
    <w:uiPriority w:val="9"/>
    <w:semiHidden/>
    <w:rsid w:val="00342A7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42A7F"/>
    <w:rPr>
      <w:b/>
      <w:bCs/>
    </w:rPr>
  </w:style>
  <w:style w:type="character" w:styleId="Hyperlink">
    <w:name w:val="Hyperlink"/>
    <w:basedOn w:val="DefaultParagraphFont"/>
    <w:uiPriority w:val="99"/>
    <w:unhideWhenUsed/>
    <w:rsid w:val="00342A7F"/>
    <w:rPr>
      <w:color w:val="0563C1" w:themeColor="hyperlink"/>
      <w:u w:val="single"/>
    </w:rPr>
  </w:style>
  <w:style w:type="paragraph" w:customStyle="1" w:styleId="Style1">
    <w:name w:val="Style1"/>
    <w:basedOn w:val="NormalWeb"/>
    <w:next w:val="Heading2"/>
    <w:link w:val="Style1Char"/>
    <w:qFormat/>
    <w:rsid w:val="00342A7F"/>
    <w:pPr>
      <w:shd w:val="clear" w:color="auto" w:fill="FFFFFF"/>
      <w:spacing w:before="0" w:beforeAutospacing="0" w:after="0" w:afterAutospacing="0" w:line="270" w:lineRule="atLeast"/>
    </w:pPr>
    <w:rPr>
      <w:rFonts w:ascii="Arial" w:hAnsi="Arial" w:cs="Arial"/>
      <w:b/>
      <w:bCs/>
      <w:color w:val="000000"/>
    </w:rPr>
  </w:style>
  <w:style w:type="character" w:customStyle="1" w:styleId="Heading2Char">
    <w:name w:val="Heading 2 Char"/>
    <w:basedOn w:val="DefaultParagraphFont"/>
    <w:link w:val="Heading2"/>
    <w:uiPriority w:val="9"/>
    <w:semiHidden/>
    <w:rsid w:val="00342A7F"/>
    <w:rPr>
      <w:rFonts w:asciiTheme="majorHAnsi" w:eastAsiaTheme="majorEastAsia" w:hAnsiTheme="majorHAnsi" w:cstheme="majorBidi"/>
      <w:color w:val="2F5496" w:themeColor="accent1" w:themeShade="BF"/>
      <w:sz w:val="26"/>
      <w:szCs w:val="26"/>
    </w:rPr>
  </w:style>
  <w:style w:type="character" w:customStyle="1" w:styleId="NormalWebChar">
    <w:name w:val="Normal (Web) Char"/>
    <w:basedOn w:val="DefaultParagraphFont"/>
    <w:link w:val="NormalWeb"/>
    <w:uiPriority w:val="99"/>
    <w:rsid w:val="00342A7F"/>
    <w:rPr>
      <w:rFonts w:ascii="Times New Roman" w:eastAsia="Times New Roman" w:hAnsi="Times New Roman" w:cs="Times New Roman"/>
      <w:sz w:val="24"/>
      <w:szCs w:val="24"/>
      <w:lang w:eastAsia="en-GB"/>
    </w:rPr>
  </w:style>
  <w:style w:type="character" w:customStyle="1" w:styleId="Style1Char">
    <w:name w:val="Style1 Char"/>
    <w:basedOn w:val="NormalWebChar"/>
    <w:link w:val="Style1"/>
    <w:rsid w:val="00342A7F"/>
    <w:rPr>
      <w:rFonts w:ascii="Arial" w:eastAsia="Times New Roman" w:hAnsi="Arial" w:cs="Arial"/>
      <w:b/>
      <w:bCs/>
      <w:color w:val="000000"/>
      <w:sz w:val="24"/>
      <w:szCs w:val="24"/>
      <w:shd w:val="clear" w:color="auto" w:fill="FFFFFF"/>
      <w:lang w:eastAsia="en-GB"/>
    </w:rPr>
  </w:style>
  <w:style w:type="character" w:styleId="UnresolvedMention">
    <w:name w:val="Unresolved Mention"/>
    <w:basedOn w:val="DefaultParagraphFont"/>
    <w:uiPriority w:val="99"/>
    <w:semiHidden/>
    <w:unhideWhenUsed/>
    <w:rsid w:val="001D17E7"/>
    <w:rPr>
      <w:color w:val="605E5C"/>
      <w:shd w:val="clear" w:color="auto" w:fill="E1DFDD"/>
    </w:rPr>
  </w:style>
  <w:style w:type="paragraph" w:styleId="TOCHeading">
    <w:name w:val="TOC Heading"/>
    <w:basedOn w:val="Heading1"/>
    <w:next w:val="Normal"/>
    <w:uiPriority w:val="39"/>
    <w:unhideWhenUsed/>
    <w:qFormat/>
    <w:rsid w:val="00A649F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649FD"/>
    <w:pPr>
      <w:numPr>
        <w:numId w:val="5"/>
      </w:numPr>
      <w:tabs>
        <w:tab w:val="right" w:leader="dot" w:pos="9016"/>
      </w:tabs>
      <w:spacing w:after="100"/>
      <w:ind w:left="567" w:hanging="567"/>
    </w:pPr>
  </w:style>
  <w:style w:type="paragraph" w:styleId="TOC3">
    <w:name w:val="toc 3"/>
    <w:basedOn w:val="Normal"/>
    <w:next w:val="Normal"/>
    <w:autoRedefine/>
    <w:uiPriority w:val="39"/>
    <w:unhideWhenUsed/>
    <w:rsid w:val="003A5550"/>
    <w:pPr>
      <w:numPr>
        <w:numId w:val="6"/>
      </w:numPr>
      <w:tabs>
        <w:tab w:val="right" w:leader="dot" w:pos="9016"/>
      </w:tabs>
      <w:spacing w:after="100"/>
    </w:pPr>
    <w:rPr>
      <w:rFonts w:ascii="Arial" w:hAnsi="Arial" w:cs="Arial"/>
      <w:noProof/>
    </w:rPr>
  </w:style>
  <w:style w:type="character" w:styleId="FollowedHyperlink">
    <w:name w:val="FollowedHyperlink"/>
    <w:basedOn w:val="DefaultParagraphFont"/>
    <w:uiPriority w:val="99"/>
    <w:semiHidden/>
    <w:unhideWhenUsed/>
    <w:rsid w:val="0063754F"/>
    <w:rPr>
      <w:color w:val="954F72" w:themeColor="followedHyperlink"/>
      <w:u w:val="single"/>
    </w:rPr>
  </w:style>
  <w:style w:type="character" w:styleId="CommentReference">
    <w:name w:val="annotation reference"/>
    <w:basedOn w:val="DefaultParagraphFont"/>
    <w:uiPriority w:val="99"/>
    <w:semiHidden/>
    <w:unhideWhenUsed/>
    <w:rsid w:val="0063754F"/>
    <w:rPr>
      <w:sz w:val="16"/>
      <w:szCs w:val="16"/>
    </w:rPr>
  </w:style>
  <w:style w:type="paragraph" w:styleId="CommentText">
    <w:name w:val="annotation text"/>
    <w:basedOn w:val="Normal"/>
    <w:link w:val="CommentTextChar"/>
    <w:uiPriority w:val="99"/>
    <w:semiHidden/>
    <w:unhideWhenUsed/>
    <w:rsid w:val="0063754F"/>
    <w:pPr>
      <w:spacing w:line="240" w:lineRule="auto"/>
    </w:pPr>
    <w:rPr>
      <w:sz w:val="20"/>
      <w:szCs w:val="20"/>
    </w:rPr>
  </w:style>
  <w:style w:type="character" w:customStyle="1" w:styleId="CommentTextChar">
    <w:name w:val="Comment Text Char"/>
    <w:basedOn w:val="DefaultParagraphFont"/>
    <w:link w:val="CommentText"/>
    <w:uiPriority w:val="99"/>
    <w:semiHidden/>
    <w:rsid w:val="0063754F"/>
    <w:rPr>
      <w:sz w:val="20"/>
      <w:szCs w:val="20"/>
    </w:rPr>
  </w:style>
  <w:style w:type="paragraph" w:styleId="CommentSubject">
    <w:name w:val="annotation subject"/>
    <w:basedOn w:val="CommentText"/>
    <w:next w:val="CommentText"/>
    <w:link w:val="CommentSubjectChar"/>
    <w:uiPriority w:val="99"/>
    <w:semiHidden/>
    <w:unhideWhenUsed/>
    <w:rsid w:val="0063754F"/>
    <w:rPr>
      <w:b/>
      <w:bCs/>
    </w:rPr>
  </w:style>
  <w:style w:type="character" w:customStyle="1" w:styleId="CommentSubjectChar">
    <w:name w:val="Comment Subject Char"/>
    <w:basedOn w:val="CommentTextChar"/>
    <w:link w:val="CommentSubject"/>
    <w:uiPriority w:val="99"/>
    <w:semiHidden/>
    <w:rsid w:val="0063754F"/>
    <w:rPr>
      <w:b/>
      <w:bCs/>
      <w:sz w:val="20"/>
      <w:szCs w:val="20"/>
    </w:rPr>
  </w:style>
  <w:style w:type="paragraph" w:styleId="BalloonText">
    <w:name w:val="Balloon Text"/>
    <w:basedOn w:val="Normal"/>
    <w:link w:val="BalloonTextChar"/>
    <w:uiPriority w:val="99"/>
    <w:semiHidden/>
    <w:unhideWhenUsed/>
    <w:rsid w:val="0063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54F"/>
    <w:rPr>
      <w:rFonts w:ascii="Segoe UI" w:hAnsi="Segoe UI" w:cs="Segoe UI"/>
      <w:sz w:val="18"/>
      <w:szCs w:val="18"/>
    </w:rPr>
  </w:style>
  <w:style w:type="table" w:styleId="TableGrid">
    <w:name w:val="Table Grid"/>
    <w:basedOn w:val="TableNormal"/>
    <w:uiPriority w:val="39"/>
    <w:rsid w:val="00F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77106">
      <w:bodyDiv w:val="1"/>
      <w:marLeft w:val="0"/>
      <w:marRight w:val="0"/>
      <w:marTop w:val="0"/>
      <w:marBottom w:val="0"/>
      <w:divBdr>
        <w:top w:val="none" w:sz="0" w:space="0" w:color="auto"/>
        <w:left w:val="none" w:sz="0" w:space="0" w:color="auto"/>
        <w:bottom w:val="none" w:sz="0" w:space="0" w:color="auto"/>
        <w:right w:val="none" w:sz="0" w:space="0" w:color="auto"/>
      </w:divBdr>
    </w:div>
    <w:div w:id="18882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IET.org" TargetMode="External"/><Relationship Id="rId13" Type="http://schemas.openxmlformats.org/officeDocument/2006/relationships/hyperlink" Target="mailto:ukcrc@bcs.uk" TargetMode="External"/><Relationship Id="rId18" Type="http://schemas.openxmlformats.org/officeDocument/2006/relationships/hyperlink" Target="http://www.theie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kcrc@bcs.uk" TargetMode="External"/><Relationship Id="rId7" Type="http://schemas.openxmlformats.org/officeDocument/2006/relationships/endnotes" Target="endnotes.xml"/><Relationship Id="rId12" Type="http://schemas.openxmlformats.org/officeDocument/2006/relationships/hyperlink" Target="https://www.jiscmail.ac.uk/policyandsecurity/" TargetMode="External"/><Relationship Id="rId17" Type="http://schemas.openxmlformats.org/officeDocument/2006/relationships/hyperlink" Target="https://www.theiet.org/help/cook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kcrc@bcs.uk" TargetMode="External"/><Relationship Id="rId20" Type="http://schemas.openxmlformats.org/officeDocument/2006/relationships/hyperlink" Target="mailto:ukcrc@bc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s.org/legal-and-privacy-notices/data-privacy-not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o.org.uk/" TargetMode="External"/><Relationship Id="rId23" Type="http://schemas.openxmlformats.org/officeDocument/2006/relationships/header" Target="header1.xml"/><Relationship Id="rId10" Type="http://schemas.openxmlformats.org/officeDocument/2006/relationships/hyperlink" Target="http://www.theiet.org/help/privacy.cfm" TargetMode="External"/><Relationship Id="rId19" Type="http://schemas.openxmlformats.org/officeDocument/2006/relationships/hyperlink" Target="mailto:ukcrc@bcs.uk"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theiet.org/help/privacy/" TargetMode="External"/><Relationship Id="rId14" Type="http://schemas.openxmlformats.org/officeDocument/2006/relationships/hyperlink" Target="mailto:ukcrc@bcs.uk" TargetMode="External"/><Relationship Id="rId22" Type="http://schemas.openxmlformats.org/officeDocument/2006/relationships/hyperlink" Target="mailto:ukcrc@bc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657D-6E50-4E0F-BAF4-690F7ED2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Leslie</dc:creator>
  <cp:keywords/>
  <dc:description/>
  <cp:lastModifiedBy>Gladwin,Darren</cp:lastModifiedBy>
  <cp:revision>2</cp:revision>
  <dcterms:created xsi:type="dcterms:W3CDTF">2020-08-28T07:36:00Z</dcterms:created>
  <dcterms:modified xsi:type="dcterms:W3CDTF">2020-08-28T07:36:00Z</dcterms:modified>
</cp:coreProperties>
</file>