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F8" w:rsidRPr="001666AB" w:rsidRDefault="00A5248E" w:rsidP="000E4224">
      <w:pPr>
        <w:pStyle w:val="ChapterNumber"/>
      </w:pPr>
      <w:r w:rsidRPr="001666AB">
        <w:t>Chapter 1</w:t>
      </w:r>
    </w:p>
    <w:p w:rsidR="00BE14F8" w:rsidRPr="001666AB" w:rsidRDefault="00A5248E" w:rsidP="00ED21A7">
      <w:pPr>
        <w:pStyle w:val="ChapterTitlewoCAuthor"/>
      </w:pPr>
      <w:r w:rsidRPr="001666AB">
        <w:t>Title text</w:t>
      </w:r>
    </w:p>
    <w:p w:rsidR="00BE14F8" w:rsidRPr="001666AB" w:rsidRDefault="00A5248E" w:rsidP="000E4224">
      <w:pPr>
        <w:pStyle w:val="ChapterAuthor"/>
        <w:rPr>
          <w:szCs w:val="20"/>
        </w:rPr>
      </w:pPr>
      <w:r w:rsidRPr="001666AB">
        <w:t>Author Name One</w:t>
      </w:r>
      <w:r w:rsidR="00F32620" w:rsidRPr="001666AB">
        <w:rPr>
          <w:szCs w:val="20"/>
          <w:vertAlign w:val="superscript"/>
        </w:rPr>
        <w:footnoteReference w:id="1"/>
      </w:r>
      <w:r w:rsidR="00F32620" w:rsidRPr="001666AB">
        <w:rPr>
          <w:szCs w:val="20"/>
        </w:rPr>
        <w:t xml:space="preserve"> </w:t>
      </w:r>
      <w:r w:rsidRPr="001666AB">
        <w:t>Author Name Two</w:t>
      </w:r>
      <w:r w:rsidR="001E3EB6" w:rsidRPr="001666AB">
        <w:rPr>
          <w:vertAlign w:val="superscript"/>
        </w:rPr>
        <w:footnoteReference w:id="2"/>
      </w:r>
      <w:r w:rsidRPr="001666AB">
        <w:rPr>
          <w:szCs w:val="20"/>
        </w:rPr>
        <w:t xml:space="preserve"> </w:t>
      </w:r>
      <w:r w:rsidRPr="001666AB">
        <w:t>and</w:t>
      </w:r>
      <w:r w:rsidR="006E7F00" w:rsidRPr="001666AB">
        <w:br/>
      </w:r>
      <w:r w:rsidRPr="001666AB">
        <w:t>Author Name Three</w:t>
      </w:r>
      <w:r w:rsidR="009C6091" w:rsidRPr="001666AB">
        <w:rPr>
          <w:vertAlign w:val="superscript"/>
        </w:rPr>
        <w:footnoteReference w:id="3"/>
      </w:r>
    </w:p>
    <w:p w:rsidR="00BE14F8" w:rsidRPr="001666AB" w:rsidRDefault="00A5248E" w:rsidP="00D605C7">
      <w:pPr>
        <w:pStyle w:val="Text-first"/>
        <w:rPr>
          <w:spacing w:val="-2"/>
        </w:rPr>
      </w:pPr>
      <w:r w:rsidRPr="001666AB">
        <w:rPr>
          <w:spacing w:val="-2"/>
        </w:rPr>
        <w:t>The architecture of the can be roughly sketched as consisting of a bottom sensor layer, a middle network 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8C2A18">
      <w:pPr>
        <w:pStyle w:val="Text"/>
      </w:pPr>
      <w:r w:rsidRPr="001666AB">
        <w:t>The architecture of the can be roughly sketched as consisting of a bottom sensor layer, a middle network 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92338C">
      <w:pPr>
        <w:pStyle w:val="AHead"/>
      </w:pPr>
      <w:r w:rsidRPr="001666AB">
        <w:t>A</w:t>
      </w:r>
      <w:r w:rsidRPr="001666AB">
        <w:rPr>
          <w:spacing w:val="-9"/>
        </w:rPr>
        <w:t xml:space="preserve"> </w:t>
      </w:r>
      <w:r w:rsidRPr="001666AB">
        <w:t>heading</w:t>
      </w:r>
      <w:r w:rsidRPr="001666AB">
        <w:rPr>
          <w:spacing w:val="1"/>
        </w:rPr>
        <w:t xml:space="preserve"> </w:t>
      </w:r>
      <w:r w:rsidRPr="001666AB">
        <w:t>(level</w:t>
      </w:r>
      <w:r w:rsidRPr="001666AB">
        <w:rPr>
          <w:spacing w:val="3"/>
        </w:rPr>
        <w:t xml:space="preserve"> </w:t>
      </w:r>
      <w:r w:rsidRPr="001666AB">
        <w:t>1)</w:t>
      </w:r>
    </w:p>
    <w:p w:rsidR="00BE14F8" w:rsidRPr="001666AB" w:rsidRDefault="00A5248E" w:rsidP="00D605C7">
      <w:pPr>
        <w:pStyle w:val="Text-first"/>
      </w:pPr>
      <w:r w:rsidRPr="001666AB">
        <w:t>The architecture of the can be roughly sketched as consisting of a bottom sensor layer, a middle network 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1916E0">
      <w:pPr>
        <w:pStyle w:val="Text"/>
      </w:pPr>
      <w:r w:rsidRPr="001666AB">
        <w:t>The architecture of the can be roughly sketched as consisting of a bottom sensor layer, a middle network 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1124E5">
      <w:pPr>
        <w:pStyle w:val="BHead"/>
        <w:outlineLvl w:val="1"/>
      </w:pPr>
      <w:r w:rsidRPr="001666AB">
        <w:t>B</w:t>
      </w:r>
      <w:r w:rsidRPr="001666AB">
        <w:rPr>
          <w:spacing w:val="-21"/>
        </w:rPr>
        <w:t xml:space="preserve"> </w:t>
      </w:r>
      <w:r w:rsidRPr="001666AB">
        <w:t>heading (l</w:t>
      </w:r>
      <w:r w:rsidRPr="001666AB">
        <w:rPr>
          <w:spacing w:val="-4"/>
        </w:rPr>
        <w:t>e</w:t>
      </w:r>
      <w:r w:rsidRPr="001666AB">
        <w:t>vel</w:t>
      </w:r>
      <w:r w:rsidRPr="001666AB">
        <w:rPr>
          <w:spacing w:val="10"/>
        </w:rPr>
        <w:t xml:space="preserve"> </w:t>
      </w:r>
      <w:r w:rsidRPr="001666AB">
        <w:t>2)</w:t>
      </w:r>
    </w:p>
    <w:p w:rsidR="00BE14F8" w:rsidRPr="001666AB" w:rsidRDefault="00A5248E" w:rsidP="00D605C7">
      <w:pPr>
        <w:pStyle w:val="Text-first"/>
      </w:pPr>
      <w:r w:rsidRPr="001666AB">
        <w:t>The architecture of the can be roughly sketched as consisting of a bottom sensor layer, a middle network layer, and a top application layer. As one of the primary</w:t>
      </w:r>
      <w:r w:rsidR="00994C39" w:rsidRPr="001666AB">
        <w:t xml:space="preserve"> </w:t>
      </w:r>
      <w:r w:rsidRPr="001666AB">
        <w:lastRenderedPageBreak/>
        <w:t>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994C39">
      <w:pPr>
        <w:pStyle w:val="Text"/>
      </w:pPr>
      <w:r w:rsidRPr="001666AB">
        <w:t>The architecture of the can be roughly sketched as consisting of a bottom sensor layer, a middle network 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1A6017">
      <w:pPr>
        <w:pStyle w:val="CHead"/>
      </w:pPr>
      <w:r w:rsidRPr="001666AB">
        <w:t>C heading (level 3)</w:t>
      </w:r>
    </w:p>
    <w:p w:rsidR="00BE14F8" w:rsidRPr="001666AB" w:rsidRDefault="00A5248E" w:rsidP="00D605C7">
      <w:pPr>
        <w:pStyle w:val="Text-first"/>
      </w:pPr>
      <w:r w:rsidRPr="001666AB">
        <w:t>The architecture of the can be roughly sketched as consisting of a bottom sensor layer, a middle network 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C84F33">
      <w:pPr>
        <w:pStyle w:val="Text"/>
      </w:pPr>
      <w:r w:rsidRPr="001666AB">
        <w:t>The architecture of the can be roughly sketched as consisting of a bottom sensor layer, a middle network 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BA7504">
      <w:pPr>
        <w:pStyle w:val="DHead"/>
      </w:pPr>
      <w:r w:rsidRPr="001666AB">
        <w:t>D heading (level 4)</w:t>
      </w:r>
    </w:p>
    <w:p w:rsidR="00BE14F8" w:rsidRPr="001666AB" w:rsidRDefault="00A5248E" w:rsidP="00D605C7">
      <w:pPr>
        <w:pStyle w:val="Text-first"/>
        <w:rPr>
          <w:spacing w:val="-2"/>
        </w:rPr>
      </w:pPr>
      <w:r w:rsidRPr="001666AB">
        <w:rPr>
          <w:spacing w:val="-2"/>
        </w:rPr>
        <w:t>The architecture of the can be roughly</w:t>
      </w:r>
      <w:r w:rsidR="004C20DF" w:rsidRPr="001666AB">
        <w:rPr>
          <w:spacing w:val="-2"/>
        </w:rPr>
        <w:t xml:space="preserve"> </w:t>
      </w:r>
      <w:r w:rsidRPr="001666AB">
        <w:rPr>
          <w:spacing w:val="-2"/>
        </w:rPr>
        <w:t>sketched as consisting</w:t>
      </w:r>
      <w:r w:rsidR="004C20DF" w:rsidRPr="001666AB">
        <w:rPr>
          <w:spacing w:val="-2"/>
        </w:rPr>
        <w:t xml:space="preserve"> </w:t>
      </w:r>
      <w:r w:rsidRPr="001666AB">
        <w:rPr>
          <w:spacing w:val="-2"/>
        </w:rPr>
        <w:t>of a bottom</w:t>
      </w:r>
      <w:r w:rsidR="004C20DF" w:rsidRPr="001666AB">
        <w:rPr>
          <w:spacing w:val="-2"/>
        </w:rPr>
        <w:t xml:space="preserve"> </w:t>
      </w:r>
      <w:r w:rsidRPr="001666AB">
        <w:rPr>
          <w:spacing w:val="-2"/>
        </w:rPr>
        <w:t>sensor layer, a middle</w:t>
      </w:r>
      <w:r w:rsidR="004C20DF" w:rsidRPr="001666AB">
        <w:rPr>
          <w:spacing w:val="-2"/>
        </w:rPr>
        <w:t xml:space="preserve"> </w:t>
      </w:r>
      <w:r w:rsidRPr="001666AB">
        <w:rPr>
          <w:spacing w:val="-2"/>
        </w:rPr>
        <w:t>network</w:t>
      </w:r>
      <w:r w:rsidR="004C20DF" w:rsidRPr="001666AB">
        <w:rPr>
          <w:spacing w:val="-2"/>
        </w:rPr>
        <w:t xml:space="preserve"> </w:t>
      </w:r>
      <w:r w:rsidRPr="001666AB">
        <w:rPr>
          <w:spacing w:val="-2"/>
        </w:rPr>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736051" w:rsidP="005A6203">
      <w:pPr>
        <w:pStyle w:val="Figure"/>
        <w:spacing w:before="480"/>
      </w:pPr>
      <w:r>
        <w:rPr>
          <w:noProof/>
          <w:lang w:val="en-GB" w:eastAsia="en-GB"/>
        </w:rPr>
        <mc:AlternateContent>
          <mc:Choice Requires="wpg">
            <w:drawing>
              <wp:inline distT="0" distB="0" distL="0" distR="0">
                <wp:extent cx="3355340" cy="1831975"/>
                <wp:effectExtent l="9525" t="9525" r="6985" b="6350"/>
                <wp:docPr id="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340" cy="1831975"/>
                          <a:chOff x="1610" y="-2918"/>
                          <a:chExt cx="5284" cy="2885"/>
                        </a:xfrm>
                      </wpg:grpSpPr>
                      <wpg:grpSp>
                        <wpg:cNvPr id="12" name="Group 37"/>
                        <wpg:cNvGrpSpPr>
                          <a:grpSpLocks/>
                        </wpg:cNvGrpSpPr>
                        <wpg:grpSpPr bwMode="auto">
                          <a:xfrm>
                            <a:off x="1614" y="-2914"/>
                            <a:ext cx="5276" cy="2"/>
                            <a:chOff x="1614" y="-2914"/>
                            <a:chExt cx="5276" cy="2"/>
                          </a:xfrm>
                        </wpg:grpSpPr>
                        <wps:wsp>
                          <wps:cNvPr id="13" name="Freeform 38"/>
                          <wps:cNvSpPr>
                            <a:spLocks/>
                          </wps:cNvSpPr>
                          <wps:spPr bwMode="auto">
                            <a:xfrm>
                              <a:off x="1614" y="-2914"/>
                              <a:ext cx="5276" cy="2"/>
                            </a:xfrm>
                            <a:custGeom>
                              <a:avLst/>
                              <a:gdLst>
                                <a:gd name="T0" fmla="+- 0 1614 1614"/>
                                <a:gd name="T1" fmla="*/ T0 w 5276"/>
                                <a:gd name="T2" fmla="+- 0 6890 1614"/>
                                <a:gd name="T3" fmla="*/ T2 w 5276"/>
                              </a:gdLst>
                              <a:ahLst/>
                              <a:cxnLst>
                                <a:cxn ang="0">
                                  <a:pos x="T1" y="0"/>
                                </a:cxn>
                                <a:cxn ang="0">
                                  <a:pos x="T3" y="0"/>
                                </a:cxn>
                              </a:cxnLst>
                              <a:rect l="0" t="0" r="r" b="b"/>
                              <a:pathLst>
                                <a:path w="5276">
                                  <a:moveTo>
                                    <a:pt x="0" y="0"/>
                                  </a:moveTo>
                                  <a:lnTo>
                                    <a:pt x="5276"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9"/>
                        <wpg:cNvGrpSpPr>
                          <a:grpSpLocks/>
                        </wpg:cNvGrpSpPr>
                        <wpg:grpSpPr bwMode="auto">
                          <a:xfrm>
                            <a:off x="1618" y="-2910"/>
                            <a:ext cx="2" cy="2869"/>
                            <a:chOff x="1618" y="-2910"/>
                            <a:chExt cx="2" cy="2869"/>
                          </a:xfrm>
                        </wpg:grpSpPr>
                        <wps:wsp>
                          <wps:cNvPr id="15" name="Freeform 40"/>
                          <wps:cNvSpPr>
                            <a:spLocks/>
                          </wps:cNvSpPr>
                          <wps:spPr bwMode="auto">
                            <a:xfrm>
                              <a:off x="1618" y="-2910"/>
                              <a:ext cx="2" cy="2869"/>
                            </a:xfrm>
                            <a:custGeom>
                              <a:avLst/>
                              <a:gdLst>
                                <a:gd name="T0" fmla="+- 0 -40 -2910"/>
                                <a:gd name="T1" fmla="*/ -40 h 2869"/>
                                <a:gd name="T2" fmla="+- 0 -2910 -2910"/>
                                <a:gd name="T3" fmla="*/ -2910 h 2869"/>
                              </a:gdLst>
                              <a:ahLst/>
                              <a:cxnLst>
                                <a:cxn ang="0">
                                  <a:pos x="0" y="T1"/>
                                </a:cxn>
                                <a:cxn ang="0">
                                  <a:pos x="0" y="T3"/>
                                </a:cxn>
                              </a:cxnLst>
                              <a:rect l="0" t="0" r="r" b="b"/>
                              <a:pathLst>
                                <a:path h="2869">
                                  <a:moveTo>
                                    <a:pt x="0" y="2870"/>
                                  </a:moveTo>
                                  <a:lnTo>
                                    <a:pt x="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41"/>
                        <wpg:cNvGrpSpPr>
                          <a:grpSpLocks/>
                        </wpg:cNvGrpSpPr>
                        <wpg:grpSpPr bwMode="auto">
                          <a:xfrm>
                            <a:off x="6886" y="-2910"/>
                            <a:ext cx="2" cy="2869"/>
                            <a:chOff x="6886" y="-2910"/>
                            <a:chExt cx="2" cy="2869"/>
                          </a:xfrm>
                        </wpg:grpSpPr>
                        <wps:wsp>
                          <wps:cNvPr id="17" name="Freeform 42"/>
                          <wps:cNvSpPr>
                            <a:spLocks/>
                          </wps:cNvSpPr>
                          <wps:spPr bwMode="auto">
                            <a:xfrm>
                              <a:off x="6886" y="-2910"/>
                              <a:ext cx="2" cy="2869"/>
                            </a:xfrm>
                            <a:custGeom>
                              <a:avLst/>
                              <a:gdLst>
                                <a:gd name="T0" fmla="+- 0 -40 -2910"/>
                                <a:gd name="T1" fmla="*/ -40 h 2869"/>
                                <a:gd name="T2" fmla="+- 0 -2910 -2910"/>
                                <a:gd name="T3" fmla="*/ -2910 h 2869"/>
                              </a:gdLst>
                              <a:ahLst/>
                              <a:cxnLst>
                                <a:cxn ang="0">
                                  <a:pos x="0" y="T1"/>
                                </a:cxn>
                                <a:cxn ang="0">
                                  <a:pos x="0" y="T3"/>
                                </a:cxn>
                              </a:cxnLst>
                              <a:rect l="0" t="0" r="r" b="b"/>
                              <a:pathLst>
                                <a:path h="2869">
                                  <a:moveTo>
                                    <a:pt x="0" y="2870"/>
                                  </a:moveTo>
                                  <a:lnTo>
                                    <a:pt x="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43"/>
                        <wpg:cNvGrpSpPr>
                          <a:grpSpLocks/>
                        </wpg:cNvGrpSpPr>
                        <wpg:grpSpPr bwMode="auto">
                          <a:xfrm>
                            <a:off x="1614" y="-36"/>
                            <a:ext cx="5276" cy="2"/>
                            <a:chOff x="1614" y="-36"/>
                            <a:chExt cx="5276" cy="2"/>
                          </a:xfrm>
                        </wpg:grpSpPr>
                        <wps:wsp>
                          <wps:cNvPr id="19" name="Freeform 44"/>
                          <wps:cNvSpPr>
                            <a:spLocks/>
                          </wps:cNvSpPr>
                          <wps:spPr bwMode="auto">
                            <a:xfrm>
                              <a:off x="1614" y="-36"/>
                              <a:ext cx="5276" cy="2"/>
                            </a:xfrm>
                            <a:custGeom>
                              <a:avLst/>
                              <a:gdLst>
                                <a:gd name="T0" fmla="+- 0 1614 1614"/>
                                <a:gd name="T1" fmla="*/ T0 w 5276"/>
                                <a:gd name="T2" fmla="+- 0 6890 1614"/>
                                <a:gd name="T3" fmla="*/ T2 w 5276"/>
                              </a:gdLst>
                              <a:ahLst/>
                              <a:cxnLst>
                                <a:cxn ang="0">
                                  <a:pos x="T1" y="0"/>
                                </a:cxn>
                                <a:cxn ang="0">
                                  <a:pos x="T3" y="0"/>
                                </a:cxn>
                              </a:cxnLst>
                              <a:rect l="0" t="0" r="r" b="b"/>
                              <a:pathLst>
                                <a:path w="5276">
                                  <a:moveTo>
                                    <a:pt x="0" y="0"/>
                                  </a:moveTo>
                                  <a:lnTo>
                                    <a:pt x="5276"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6" o:spid="_x0000_s1026" style="width:264.2pt;height:144.25pt;mso-position-horizontal-relative:char;mso-position-vertical-relative:line" coordorigin="1610,-2918" coordsize="5284,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">
                <v:group id="Group 37" o:spid="_x0000_s1027" style="position:absolute;left:1614;top:-2914;width:5276;height:2" coordorigin="1614,-2914" coordsize="5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8" o:spid="_x0000_s1028" style="position:absolute;left:1614;top:-2914;width:5276;height:2;visibility:visible;mso-wrap-style:square;v-text-anchor:top" coordsize="5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HC8IA&#10;AADbAAAADwAAAGRycy9kb3ducmV2LnhtbERPTWvCQBC9F/oflil4KbpRQWx0laBYPSmmHjwO2TEJ&#10;ZmdDdjWpv94VCr3N433OfNmZStypcaVlBcNBBII4s7rkXMHpZ9OfgnAeWWNlmRT8koPl4v1tjrG2&#10;LR/pnvpchBB2MSoovK9jKV1WkEE3sDVx4C62MegDbHKpG2xDuKnkKIom0mDJoaHAmlYFZdf0ZhRM&#10;k4PZ7j+P1eS8Hn8/Drfky6etUr2PLpmB8NT5f/Gfe6fD/DG8fgk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ocLwgAAANsAAAAPAAAAAAAAAAAAAAAAAJgCAABkcnMvZG93&#10;bnJldi54bWxQSwUGAAAAAAQABAD1AAAAhwMAAAAA&#10;" path="m,l5276,e" filled="f" strokeweight=".4pt">
                    <v:path arrowok="t" o:connecttype="custom" o:connectlocs="0,0;5276,0" o:connectangles="0,0"/>
                  </v:shape>
                </v:group>
                <v:group id="Group 39" o:spid="_x0000_s1029" style="position:absolute;left:1618;top:-2910;width:2;height:2869" coordorigin="1618,-2910" coordsize="2,2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0" o:spid="_x0000_s1030" style="position:absolute;left:1618;top:-2910;width:2;height:2869;visibility:visible;mso-wrap-style:square;v-text-anchor:top" coordsize="2,2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Ej78A&#10;AADbAAAADwAAAGRycy9kb3ducmV2LnhtbERPTYvCMBC9L/gfwgheFk0VXKQaRQRFPAh2F7wOzdgW&#10;m0lNoq3/3gjC3ubxPmex6kwtHuR8ZVnBeJSAIM6trrhQ8Pe7Hc5A+ICssbZMCp7kYbXsfS0w1bbl&#10;Ez2yUIgYwj5FBWUITSqlz0sy6Ee2IY7cxTqDIUJXSO2wjeGmlpMk+ZEGK44NJTa0KSm/ZnejQK+z&#10;7/3RTNu6PZ4PbudvGQdUatDv1nMQgbrwL/649zrOn8L7l3i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NgSPvwAAANsAAAAPAAAAAAAAAAAAAAAAAJgCAABkcnMvZG93bnJl&#10;di54bWxQSwUGAAAAAAQABAD1AAAAhAMAAAAA&#10;" path="m,2870l,e" filled="f" strokeweight=".4pt">
                    <v:path arrowok="t" o:connecttype="custom" o:connectlocs="0,-40;0,-2910" o:connectangles="0,0"/>
                  </v:shape>
                </v:group>
                <v:group id="Group 41" o:spid="_x0000_s1031" style="position:absolute;left:6886;top:-2910;width:2;height:2869" coordorigin="6886,-2910" coordsize="2,2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2" o:spid="_x0000_s1032" style="position:absolute;left:6886;top:-2910;width:2;height:2869;visibility:visible;mso-wrap-style:square;v-text-anchor:top" coordsize="2,2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g/Y8EA&#10;AADbAAAADwAAAGRycy9kb3ducmV2LnhtbERPTWvCQBC9F/wPywi9FLOp0FZiVpGCEnoINBW8Dtkx&#10;CWZn4+5q0n/fLRR6m8f7nHw7mV7cyfnOsoLnJAVBXFvdcaPg+LVfrED4gKyxt0wKvsnDdjN7yDHT&#10;duRPulehETGEfYYK2hCGTEpft2TQJ3YgjtzZOoMhQtdI7XCM4aaXyzR9lQY7jg0tDvTeUn2pbkaB&#10;3lVPRWlexn4sTx/u4K8VB1TqcT7t1iACTeFf/OcudJz/Br+/x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oP2PBAAAA2wAAAA8AAAAAAAAAAAAAAAAAmAIAAGRycy9kb3du&#10;cmV2LnhtbFBLBQYAAAAABAAEAPUAAACGAwAAAAA=&#10;" path="m,2870l,e" filled="f" strokeweight=".4pt">
                    <v:path arrowok="t" o:connecttype="custom" o:connectlocs="0,-40;0,-2910" o:connectangles="0,0"/>
                  </v:shape>
                </v:group>
                <v:group id="Group 43" o:spid="_x0000_s1033" style="position:absolute;left:1614;top:-36;width:5276;height:2" coordorigin="1614,-36" coordsize="5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4" o:spid="_x0000_s1034" style="position:absolute;left:1614;top:-36;width:5276;height:2;visibility:visible;mso-wrap-style:square;v-text-anchor:top" coordsize="5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Kw4cMA&#10;AADbAAAADwAAAGRycy9kb3ducmV2LnhtbERPTWvCQBC9F/oflhG8lLqxBdGYjYRKtSfF1IPHITsm&#10;wexsyK4m9td3hUJv83ifk6wG04gbda62rGA6iUAQF1bXXCo4fn++zkE4j6yxsUwK7uRglT4/JRhr&#10;2/OBbrkvRQhhF6OCyvs2ltIVFRl0E9sSB+5sO4M+wK6UusM+hJtGvkXRTBqsOTRU2NJHRcUlvxoF&#10;82xvtruXQzM7rd83P/trtvB5r9R4NGRLEJ4G/y/+c3/pMH8Bj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Kw4cMAAADbAAAADwAAAAAAAAAAAAAAAACYAgAAZHJzL2Rv&#10;d25yZXYueG1sUEsFBgAAAAAEAAQA9QAAAIgDAAAAAA==&#10;" path="m,l5276,e" filled="f" strokeweight=".4pt">
                    <v:path arrowok="t" o:connecttype="custom" o:connectlocs="0,0;5276,0" o:connectangles="0,0"/>
                  </v:shape>
                </v:group>
                <w10:anchorlock/>
              </v:group>
            </w:pict>
          </mc:Fallback>
        </mc:AlternateContent>
      </w:r>
    </w:p>
    <w:p w:rsidR="00CB7DD7" w:rsidRPr="001666AB" w:rsidRDefault="00A5248E" w:rsidP="002D450F">
      <w:pPr>
        <w:pStyle w:val="FigureCaption"/>
      </w:pPr>
      <w:r w:rsidRPr="001666AB">
        <w:t>Figure 1.1</w:t>
      </w:r>
      <w:r w:rsidR="00124CD9" w:rsidRPr="001666AB">
        <w:tab/>
      </w:r>
      <w:r w:rsidRPr="001666AB">
        <w:t>Caption text the architecture of the can be roughly sketched as consisting of a bottom sensor layer, a middle network layer, and a top application layer at the bottom layer of the tags have found increasingly widespread applications in various business areas</w:t>
      </w:r>
    </w:p>
    <w:p w:rsidR="00BE14F8" w:rsidRPr="001666AB" w:rsidRDefault="00736051" w:rsidP="009231D0">
      <w:pPr>
        <w:pStyle w:val="Figure"/>
        <w:spacing w:before="0"/>
      </w:pPr>
      <w:r>
        <w:rPr>
          <w:noProof/>
          <w:lang w:val="en-GB" w:eastAsia="en-GB"/>
        </w:rPr>
        <w:lastRenderedPageBreak/>
        <mc:AlternateContent>
          <mc:Choice Requires="wpg">
            <w:drawing>
              <wp:inline distT="0" distB="0" distL="0" distR="0">
                <wp:extent cx="3254375" cy="1776730"/>
                <wp:effectExtent l="9525" t="9525" r="3175" b="4445"/>
                <wp:docPr id="2" name="Group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54375" cy="1776730"/>
                          <a:chOff x="1950" y="-2915"/>
                          <a:chExt cx="5284" cy="2885"/>
                        </a:xfrm>
                      </wpg:grpSpPr>
                      <wpg:grpSp>
                        <wpg:cNvPr id="3" name="Group 46"/>
                        <wpg:cNvGrpSpPr>
                          <a:grpSpLocks noChangeAspect="1"/>
                        </wpg:cNvGrpSpPr>
                        <wpg:grpSpPr bwMode="auto">
                          <a:xfrm>
                            <a:off x="1954" y="-2911"/>
                            <a:ext cx="5276" cy="2"/>
                            <a:chOff x="1954" y="-2911"/>
                            <a:chExt cx="5276" cy="2"/>
                          </a:xfrm>
                        </wpg:grpSpPr>
                        <wps:wsp>
                          <wps:cNvPr id="4" name="Freeform 47"/>
                          <wps:cNvSpPr>
                            <a:spLocks noChangeAspect="1"/>
                          </wps:cNvSpPr>
                          <wps:spPr bwMode="auto">
                            <a:xfrm>
                              <a:off x="1954" y="-2911"/>
                              <a:ext cx="5276" cy="2"/>
                            </a:xfrm>
                            <a:custGeom>
                              <a:avLst/>
                              <a:gdLst>
                                <a:gd name="T0" fmla="+- 0 1954 1954"/>
                                <a:gd name="T1" fmla="*/ T0 w 5276"/>
                                <a:gd name="T2" fmla="+- 0 7230 1954"/>
                                <a:gd name="T3" fmla="*/ T2 w 5276"/>
                              </a:gdLst>
                              <a:ahLst/>
                              <a:cxnLst>
                                <a:cxn ang="0">
                                  <a:pos x="T1" y="0"/>
                                </a:cxn>
                                <a:cxn ang="0">
                                  <a:pos x="T3" y="0"/>
                                </a:cxn>
                              </a:cxnLst>
                              <a:rect l="0" t="0" r="r" b="b"/>
                              <a:pathLst>
                                <a:path w="5276">
                                  <a:moveTo>
                                    <a:pt x="0" y="0"/>
                                  </a:moveTo>
                                  <a:lnTo>
                                    <a:pt x="5276"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48"/>
                        <wpg:cNvGrpSpPr>
                          <a:grpSpLocks noChangeAspect="1"/>
                        </wpg:cNvGrpSpPr>
                        <wpg:grpSpPr bwMode="auto">
                          <a:xfrm>
                            <a:off x="1958" y="-2907"/>
                            <a:ext cx="2" cy="2869"/>
                            <a:chOff x="1958" y="-2907"/>
                            <a:chExt cx="2" cy="2869"/>
                          </a:xfrm>
                        </wpg:grpSpPr>
                        <wps:wsp>
                          <wps:cNvPr id="6" name="Freeform 49"/>
                          <wps:cNvSpPr>
                            <a:spLocks noChangeAspect="1"/>
                          </wps:cNvSpPr>
                          <wps:spPr bwMode="auto">
                            <a:xfrm>
                              <a:off x="1958" y="-2907"/>
                              <a:ext cx="2" cy="2869"/>
                            </a:xfrm>
                            <a:custGeom>
                              <a:avLst/>
                              <a:gdLst>
                                <a:gd name="T0" fmla="+- 0 -37 -2907"/>
                                <a:gd name="T1" fmla="*/ -37 h 2869"/>
                                <a:gd name="T2" fmla="+- 0 -2907 -2907"/>
                                <a:gd name="T3" fmla="*/ -2907 h 2869"/>
                              </a:gdLst>
                              <a:ahLst/>
                              <a:cxnLst>
                                <a:cxn ang="0">
                                  <a:pos x="0" y="T1"/>
                                </a:cxn>
                                <a:cxn ang="0">
                                  <a:pos x="0" y="T3"/>
                                </a:cxn>
                              </a:cxnLst>
                              <a:rect l="0" t="0" r="r" b="b"/>
                              <a:pathLst>
                                <a:path h="2869">
                                  <a:moveTo>
                                    <a:pt x="0" y="2870"/>
                                  </a:moveTo>
                                  <a:lnTo>
                                    <a:pt x="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0"/>
                        <wpg:cNvGrpSpPr>
                          <a:grpSpLocks noChangeAspect="1"/>
                        </wpg:cNvGrpSpPr>
                        <wpg:grpSpPr bwMode="auto">
                          <a:xfrm>
                            <a:off x="7226" y="-2907"/>
                            <a:ext cx="2" cy="2869"/>
                            <a:chOff x="7226" y="-2907"/>
                            <a:chExt cx="2" cy="2869"/>
                          </a:xfrm>
                        </wpg:grpSpPr>
                        <wps:wsp>
                          <wps:cNvPr id="8" name="Freeform 51"/>
                          <wps:cNvSpPr>
                            <a:spLocks noChangeAspect="1"/>
                          </wps:cNvSpPr>
                          <wps:spPr bwMode="auto">
                            <a:xfrm>
                              <a:off x="7226" y="-2907"/>
                              <a:ext cx="2" cy="2869"/>
                            </a:xfrm>
                            <a:custGeom>
                              <a:avLst/>
                              <a:gdLst>
                                <a:gd name="T0" fmla="+- 0 -37 -2907"/>
                                <a:gd name="T1" fmla="*/ -37 h 2869"/>
                                <a:gd name="T2" fmla="+- 0 -2907 -2907"/>
                                <a:gd name="T3" fmla="*/ -2907 h 2869"/>
                              </a:gdLst>
                              <a:ahLst/>
                              <a:cxnLst>
                                <a:cxn ang="0">
                                  <a:pos x="0" y="T1"/>
                                </a:cxn>
                                <a:cxn ang="0">
                                  <a:pos x="0" y="T3"/>
                                </a:cxn>
                              </a:cxnLst>
                              <a:rect l="0" t="0" r="r" b="b"/>
                              <a:pathLst>
                                <a:path h="2869">
                                  <a:moveTo>
                                    <a:pt x="0" y="2870"/>
                                  </a:moveTo>
                                  <a:lnTo>
                                    <a:pt x="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2"/>
                        <wpg:cNvGrpSpPr>
                          <a:grpSpLocks noChangeAspect="1"/>
                        </wpg:cNvGrpSpPr>
                        <wpg:grpSpPr bwMode="auto">
                          <a:xfrm>
                            <a:off x="1954" y="-33"/>
                            <a:ext cx="5276" cy="2"/>
                            <a:chOff x="1954" y="-33"/>
                            <a:chExt cx="5276" cy="2"/>
                          </a:xfrm>
                        </wpg:grpSpPr>
                        <wps:wsp>
                          <wps:cNvPr id="10" name="Freeform 53"/>
                          <wps:cNvSpPr>
                            <a:spLocks noChangeAspect="1"/>
                          </wps:cNvSpPr>
                          <wps:spPr bwMode="auto">
                            <a:xfrm>
                              <a:off x="1954" y="-33"/>
                              <a:ext cx="5276" cy="2"/>
                            </a:xfrm>
                            <a:custGeom>
                              <a:avLst/>
                              <a:gdLst>
                                <a:gd name="T0" fmla="+- 0 1954 1954"/>
                                <a:gd name="T1" fmla="*/ T0 w 5276"/>
                                <a:gd name="T2" fmla="+- 0 7230 1954"/>
                                <a:gd name="T3" fmla="*/ T2 w 5276"/>
                              </a:gdLst>
                              <a:ahLst/>
                              <a:cxnLst>
                                <a:cxn ang="0">
                                  <a:pos x="T1" y="0"/>
                                </a:cxn>
                                <a:cxn ang="0">
                                  <a:pos x="T3" y="0"/>
                                </a:cxn>
                              </a:cxnLst>
                              <a:rect l="0" t="0" r="r" b="b"/>
                              <a:pathLst>
                                <a:path w="5276">
                                  <a:moveTo>
                                    <a:pt x="0" y="0"/>
                                  </a:moveTo>
                                  <a:lnTo>
                                    <a:pt x="5276"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5" o:spid="_x0000_s1026" style="width:256.25pt;height:139.9pt;mso-position-horizontal-relative:char;mso-position-vertical-relative:line" coordorigin="1950,-2915" coordsize="5284,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">
                <o:lock v:ext="edit" aspectratio="t"/>
                <v:group id="Group 46" o:spid="_x0000_s1027" style="position:absolute;left:1954;top:-2911;width:5276;height:2" coordorigin="1954,-2911" coordsize="5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Freeform 47" o:spid="_x0000_s1028" style="position:absolute;left:1954;top:-2911;width:5276;height:2;visibility:visible;mso-wrap-style:square;v-text-anchor:top" coordsize="5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IbsUA&#10;AADaAAAADwAAAGRycy9kb3ducmV2LnhtbESPQWvCQBSE70L/w/IKvUjdtIpomo2ElqonxdRDj4/s&#10;axKafRuyq0n7611B8DjMzDdMshpMI87UudqygpdJBIK4sLrmUsHx6/N5AcJ5ZI2NZVLwRw5W6cMo&#10;wVjbng90zn0pAoRdjAoq79tYSldUZNBNbEscvB/bGfRBdqXUHfYBbhr5GkVzabDmsFBhS+8VFb/5&#10;yShYZHuz2Y0Pzfz7Y7r+35+ypc97pZ4eh+wNhKfB38O39lYrmMH1SrgB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MhuxQAAANoAAAAPAAAAAAAAAAAAAAAAAJgCAABkcnMv&#10;ZG93bnJldi54bWxQSwUGAAAAAAQABAD1AAAAigMAAAAA&#10;" path="m,l5276,e" filled="f" strokeweight=".4pt">
                    <v:path arrowok="t" o:connecttype="custom" o:connectlocs="0,0;5276,0" o:connectangles="0,0"/>
                    <o:lock v:ext="edit" aspectratio="t"/>
                  </v:shape>
                </v:group>
                <v:group id="Group 48" o:spid="_x0000_s1029" style="position:absolute;left:1958;top:-2907;width:2;height:2869" coordorigin="1958,-2907" coordsize="2,2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shape id="Freeform 49" o:spid="_x0000_s1030" style="position:absolute;left:1958;top:-2907;width:2;height:2869;visibility:visible;mso-wrap-style:square;v-text-anchor:top" coordsize="2,2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ALV8MA&#10;AADaAAAADwAAAGRycy9kb3ducmV2LnhtbESPwWrDMBBE74H+g9hCL6GWW4gJruUQAi2hB0OdQK6L&#10;tbFNrJUjqbH791Gh0OMwM2+YYjObQdzI+d6ygpckBUHcWN1zq+B4eH9eg/ABWeNgmRT8kIdN+bAo&#10;MNd24i+61aEVEcI+RwVdCGMupW86MugTOxJH72ydwRCla6V2OEW4GeRrmmbSYM9xocORdh01l/rb&#10;KNDbermvzGoapur06T78teaASj09zts3EIHm8B/+a++1ggx+r8Qb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ALV8MAAADaAAAADwAAAAAAAAAAAAAAAACYAgAAZHJzL2Rv&#10;d25yZXYueG1sUEsFBgAAAAAEAAQA9QAAAIgDAAAAAA==&#10;" path="m,2870l,e" filled="f" strokeweight=".4pt">
                    <v:path arrowok="t" o:connecttype="custom" o:connectlocs="0,-37;0,-2907" o:connectangles="0,0"/>
                    <o:lock v:ext="edit" aspectratio="t"/>
                  </v:shape>
                </v:group>
                <v:group id="Group 50" o:spid="_x0000_s1031" style="position:absolute;left:7226;top:-2907;width:2;height:2869" coordorigin="7226,-2907" coordsize="2,2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51" o:spid="_x0000_s1032" style="position:absolute;left:7226;top:-2907;width:2;height:2869;visibility:visible;mso-wrap-style:square;v-text-anchor:top" coordsize="2,2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6vsAA&#10;AADaAAAADwAAAGRycy9kb3ducmV2LnhtbERPz2uDMBS+F/o/hFfYpcy4QUdxRpHCStmhMDfo9WHe&#10;VGZebJKq+++bw2DHj+93Xi5mEBM531tW8JSkIIgbq3tuFXx9vj3uQfiArHGwTAp+yUNZrFc5ZtrO&#10;/EFTHVoRQ9hnqKALYcyk9E1HBn1iR+LIfVtnMEToWqkdzjHcDPI5TV+kwZ5jQ4cjHTpqfuqbUaCr&#10;ens6m908zOfLuzv6a80BlXrYLNUriEBL+Bf/uU9aQdwar8QbII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M6vsAAAADaAAAADwAAAAAAAAAAAAAAAACYAgAAZHJzL2Rvd25y&#10;ZXYueG1sUEsFBgAAAAAEAAQA9QAAAIUDAAAAAA==&#10;" path="m,2870l,e" filled="f" strokeweight=".4pt">
                    <v:path arrowok="t" o:connecttype="custom" o:connectlocs="0,-37;0,-2907" o:connectangles="0,0"/>
                    <o:lock v:ext="edit" aspectratio="t"/>
                  </v:shape>
                </v:group>
                <v:group id="Group 52" o:spid="_x0000_s1033" style="position:absolute;left:1954;top:-33;width:5276;height:2" coordorigin="1954,-33" coordsize="5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 id="Freeform 53" o:spid="_x0000_s1034" style="position:absolute;left:1954;top:-33;width:5276;height:2;visibility:visible;mso-wrap-style:square;v-text-anchor:top" coordsize="5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ZfMYA&#10;AADbAAAADwAAAGRycy9kb3ducmV2LnhtbESPQWvCQBCF7wX/wzJCL0U3VRBNXSVYbD1VTHvocchO&#10;k2B2NmRXk/rrnUOhtxnem/e+WW8H16grdaH2bOB5moAiLrytuTTw9bmfLEGFiGyx8UwGfinAdjN6&#10;WGNqfc8nuuaxVBLCIUUDVYxtqnUoKnIYpr4lFu3Hdw6jrF2pbYe9hLtGz5JkoR3WLA0VtrSrqDjn&#10;F2dgmR3d+8fTqVl8v87fbsdLtop5b8zjeMheQEUa4r/57/pgBV/o5Rc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gZfMYAAADbAAAADwAAAAAAAAAAAAAAAACYAgAAZHJz&#10;L2Rvd25yZXYueG1sUEsFBgAAAAAEAAQA9QAAAIsDAAAAAA==&#10;" path="m,l5276,e" filled="f" strokeweight=".4pt">
                    <v:path arrowok="t" o:connecttype="custom" o:connectlocs="0,0;5276,0" o:connectangles="0,0"/>
                    <o:lock v:ext="edit" aspectratio="t"/>
                  </v:shape>
                </v:group>
                <w10:anchorlock/>
              </v:group>
            </w:pict>
          </mc:Fallback>
        </mc:AlternateContent>
      </w:r>
    </w:p>
    <w:p w:rsidR="00BE14F8" w:rsidRPr="001666AB" w:rsidRDefault="00A5248E" w:rsidP="007E745E">
      <w:pPr>
        <w:pStyle w:val="FigureCaptionShort"/>
        <w:spacing w:after="360" w:afterAutospacing="0"/>
      </w:pPr>
      <w:r w:rsidRPr="001666AB">
        <w:t>Figure 1.2</w:t>
      </w:r>
      <w:r w:rsidR="004C20DF" w:rsidRPr="001666AB">
        <w:t xml:space="preserve"> </w:t>
      </w:r>
      <w:r w:rsidRPr="001666AB">
        <w:t>Caption text</w:t>
      </w:r>
    </w:p>
    <w:p w:rsidR="00BE14F8" w:rsidRPr="001666AB" w:rsidRDefault="00A5248E" w:rsidP="004D0AA0">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144588">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7864B5" w:rsidRPr="001666AB" w:rsidRDefault="00736051" w:rsidP="007E745E">
      <w:pPr>
        <w:pStyle w:val="Box"/>
        <w:widowControl/>
      </w:pPr>
      <w:r>
        <w:rPr>
          <w:noProof/>
          <w:lang w:val="en-GB" w:eastAsia="en-GB"/>
        </w:rPr>
        <mc:AlternateContent>
          <mc:Choice Requires="wps">
            <w:drawing>
              <wp:inline distT="0" distB="0" distL="0" distR="0">
                <wp:extent cx="4213860" cy="2209800"/>
                <wp:effectExtent l="9525" t="9525" r="5715"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133600"/>
                        </a:xfrm>
                        <a:prstGeom prst="rect">
                          <a:avLst/>
                        </a:prstGeom>
                        <a:solidFill>
                          <a:schemeClr val="bg1">
                            <a:lumMod val="85000"/>
                            <a:lumOff val="0"/>
                          </a:schemeClr>
                        </a:solidFill>
                        <a:ln w="0">
                          <a:solidFill>
                            <a:srgbClr val="000000"/>
                          </a:solidFill>
                          <a:miter lim="800000"/>
                          <a:headEnd/>
                          <a:tailEnd/>
                        </a:ln>
                      </wps:spPr>
                      <wps:txbx>
                        <w:txbxContent>
                          <w:p w:rsidR="00A21EAD" w:rsidRPr="00AD6D8B" w:rsidRDefault="00A21EAD" w:rsidP="003D03D8">
                            <w:pPr>
                              <w:pStyle w:val="BoxHead"/>
                            </w:pPr>
                            <w:r w:rsidRPr="00AD6D8B">
                              <w:t>A</w:t>
                            </w:r>
                            <w:r w:rsidRPr="00AD6D8B">
                              <w:rPr>
                                <w:spacing w:val="-8"/>
                              </w:rPr>
                              <w:t xml:space="preserve"> </w:t>
                            </w:r>
                            <w:r w:rsidRPr="00AD6D8B">
                              <w:t>heading</w:t>
                            </w:r>
                          </w:p>
                          <w:p w:rsidR="00A21EAD" w:rsidRPr="00AD6D8B" w:rsidRDefault="00A21EAD" w:rsidP="003D03D8">
                            <w:pPr>
                              <w:pStyle w:val="BoxText"/>
                            </w:pPr>
                            <w:r w:rsidRPr="00AD6D8B">
                              <w:t xml:space="preserve">The architecture of the can be roughly sketched as consisting of a bottom </w:t>
                            </w:r>
                            <w:proofErr w:type="spellStart"/>
                            <w:r w:rsidRPr="00AD6D8B">
                              <w:t>sen</w:t>
                            </w:r>
                            <w:proofErr w:type="spellEnd"/>
                            <w:r w:rsidRPr="00AD6D8B">
                              <w:t xml:space="preserve">- </w:t>
                            </w:r>
                            <w:proofErr w:type="spellStart"/>
                            <w:r w:rsidRPr="00AD6D8B">
                              <w:t>sor</w:t>
                            </w:r>
                            <w:proofErr w:type="spellEnd"/>
                            <w:r w:rsidRPr="00AD6D8B">
                              <w:t xml:space="preserve"> layer, a middle network layer, and a top application layer. As one of the </w:t>
                            </w:r>
                            <w:proofErr w:type="spellStart"/>
                            <w:r w:rsidRPr="00AD6D8B">
                              <w:t>pri</w:t>
                            </w:r>
                            <w:proofErr w:type="spellEnd"/>
                            <w:r w:rsidRPr="00AD6D8B">
                              <w:t xml:space="preserve">- </w:t>
                            </w:r>
                            <w:proofErr w:type="spellStart"/>
                            <w:proofErr w:type="gramStart"/>
                            <w:r w:rsidRPr="00AD6D8B">
                              <w:t>mary</w:t>
                            </w:r>
                            <w:proofErr w:type="spellEnd"/>
                            <w:proofErr w:type="gramEnd"/>
                            <w:r w:rsidRPr="00AD6D8B">
                              <w:t xml:space="preserve"> information-acquiring means at the bottom layer of the tags have found increasingly widespread applications in various business areas, with the </w:t>
                            </w:r>
                            <w:proofErr w:type="spellStart"/>
                            <w:r w:rsidRPr="00AD6D8B">
                              <w:t>expec</w:t>
                            </w:r>
                            <w:proofErr w:type="spellEnd"/>
                            <w:r w:rsidRPr="00AD6D8B">
                              <w:t xml:space="preserve">- </w:t>
                            </w:r>
                            <w:proofErr w:type="spellStart"/>
                            <w:r w:rsidRPr="00AD6D8B">
                              <w:t>tation</w:t>
                            </w:r>
                            <w:proofErr w:type="spellEnd"/>
                            <w:r w:rsidRPr="00AD6D8B">
                              <w:t xml:space="preserve"> that the use of RFID tags will eventually replace the existing bar codes in all business areas.</w:t>
                            </w:r>
                          </w:p>
                          <w:p w:rsidR="00A21EAD" w:rsidRPr="00AD6D8B" w:rsidRDefault="00A21EAD" w:rsidP="003D03D8">
                            <w:pPr>
                              <w:pStyle w:val="BoxTextFirst"/>
                            </w:pPr>
                            <w:r w:rsidRPr="00AD6D8B">
                              <w:t>The architecture of the can be roughly sketched as consisting of a bottom sensor layer, a middle network 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txbxContent>
                      </wps:txbx>
                      <wps:bodyPr rot="0" vert="horz" wrap="square" lIns="76200" tIns="76200" rIns="76200" bIns="7620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331.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" fillcolor="#d8d8d8 [2732]" strokeweight="0">
                <v:textbox style="mso-fit-shape-to-text:t" inset="6pt,6pt,6pt,6pt">
                  <w:txbxContent>
                    <w:p w:rsidR="00A21EAD" w:rsidRPr="00AD6D8B" w:rsidRDefault="00A21EAD" w:rsidP="003D03D8">
                      <w:pPr>
                        <w:pStyle w:val="BoxHead"/>
                      </w:pPr>
                      <w:r w:rsidRPr="00AD6D8B">
                        <w:t>A</w:t>
                      </w:r>
                      <w:r w:rsidRPr="00AD6D8B">
                        <w:rPr>
                          <w:spacing w:val="-8"/>
                        </w:rPr>
                        <w:t xml:space="preserve"> </w:t>
                      </w:r>
                      <w:r w:rsidRPr="00AD6D8B">
                        <w:t>heading</w:t>
                      </w:r>
                    </w:p>
                    <w:p w:rsidR="00A21EAD" w:rsidRPr="00AD6D8B" w:rsidRDefault="00A21EAD" w:rsidP="003D03D8">
                      <w:pPr>
                        <w:pStyle w:val="BoxText"/>
                      </w:pPr>
                      <w:r w:rsidRPr="00AD6D8B">
                        <w:t xml:space="preserve">The architecture of the can be roughly sketched as consisting of a bottom </w:t>
                      </w:r>
                      <w:proofErr w:type="spellStart"/>
                      <w:r w:rsidRPr="00AD6D8B">
                        <w:t>sen</w:t>
                      </w:r>
                      <w:proofErr w:type="spellEnd"/>
                      <w:r w:rsidRPr="00AD6D8B">
                        <w:t xml:space="preserve">- </w:t>
                      </w:r>
                      <w:proofErr w:type="spellStart"/>
                      <w:r w:rsidRPr="00AD6D8B">
                        <w:t>sor</w:t>
                      </w:r>
                      <w:proofErr w:type="spellEnd"/>
                      <w:r w:rsidRPr="00AD6D8B">
                        <w:t xml:space="preserve"> layer, a middle network layer, and a top application layer. As one of the </w:t>
                      </w:r>
                      <w:proofErr w:type="spellStart"/>
                      <w:r w:rsidRPr="00AD6D8B">
                        <w:t>pri</w:t>
                      </w:r>
                      <w:proofErr w:type="spellEnd"/>
                      <w:r w:rsidRPr="00AD6D8B">
                        <w:t xml:space="preserve">- </w:t>
                      </w:r>
                      <w:proofErr w:type="spellStart"/>
                      <w:proofErr w:type="gramStart"/>
                      <w:r w:rsidRPr="00AD6D8B">
                        <w:t>mary</w:t>
                      </w:r>
                      <w:proofErr w:type="spellEnd"/>
                      <w:proofErr w:type="gramEnd"/>
                      <w:r w:rsidRPr="00AD6D8B">
                        <w:t xml:space="preserve"> information-acquiring means at the bottom layer of the tags have found increasingly widespread applications in various business areas, with the </w:t>
                      </w:r>
                      <w:proofErr w:type="spellStart"/>
                      <w:r w:rsidRPr="00AD6D8B">
                        <w:t>expec</w:t>
                      </w:r>
                      <w:proofErr w:type="spellEnd"/>
                      <w:r w:rsidRPr="00AD6D8B">
                        <w:t xml:space="preserve">- </w:t>
                      </w:r>
                      <w:proofErr w:type="spellStart"/>
                      <w:r w:rsidRPr="00AD6D8B">
                        <w:t>tation</w:t>
                      </w:r>
                      <w:proofErr w:type="spellEnd"/>
                      <w:r w:rsidRPr="00AD6D8B">
                        <w:t xml:space="preserve"> that the use of RFID tags will eventually replace the existing bar codes in all business areas.</w:t>
                      </w:r>
                    </w:p>
                    <w:p w:rsidR="00A21EAD" w:rsidRPr="00AD6D8B" w:rsidRDefault="00A21EAD" w:rsidP="003D03D8">
                      <w:pPr>
                        <w:pStyle w:val="BoxTextFirst"/>
                      </w:pPr>
                      <w:r w:rsidRPr="00AD6D8B">
                        <w:t>The architecture of the can be roughly sketched as consisting of a bottom sensor layer, a middle network 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txbxContent>
                </v:textbox>
                <w10:anchorlock/>
              </v:shape>
            </w:pict>
          </mc:Fallback>
        </mc:AlternateContent>
      </w:r>
    </w:p>
    <w:p w:rsidR="009A1801" w:rsidRPr="001666AB" w:rsidRDefault="009A1801" w:rsidP="009A1801">
      <w:pPr>
        <w:pStyle w:val="Text"/>
      </w:pPr>
      <w:r w:rsidRPr="001666AB">
        <w:t xml:space="preserve">The architecture of the can be roughly sketched as consisting of a bottom sensor layer, a middle network layer, and a top application layer. As one of the primary information-acquiring means at the bottom layer of the tags have found increasingly widespread applications in various business areas, with the </w:t>
      </w:r>
      <w:r w:rsidRPr="001666AB">
        <w:lastRenderedPageBreak/>
        <w:t>expectation that the use of RFID tags will eventually replace the existing bar codes in all business areas.</w:t>
      </w:r>
    </w:p>
    <w:p w:rsidR="005A72ED" w:rsidRPr="001666AB" w:rsidRDefault="005A72ED" w:rsidP="005A72ED">
      <w:pPr>
        <w:pStyle w:val="Text"/>
      </w:pPr>
      <w:r w:rsidRPr="001666AB">
        <w:t>The architecture of the can be roughly sketched as consisting of a bottom sensor layer, a middle network 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 The architecture of the can be roughly sketched as consisting of a bottom sensor layer, a middle network layer, and a top application layer. As one of the primary information- 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E75067">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E75067">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E75067">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E75067">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E75067">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E319E9">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w:t>
      </w:r>
      <w:r w:rsidR="00E75067" w:rsidRPr="001666AB">
        <w:t xml:space="preserve"> </w:t>
      </w:r>
      <w:r w:rsidRPr="001666AB">
        <w:t xml:space="preserve">widespread applications in various business areas, with the </w:t>
      </w:r>
      <w:r w:rsidRPr="001666AB">
        <w:lastRenderedPageBreak/>
        <w:t>expectation that the use of RFID tags will eventually replace the existing bar codes in all business areas.</w:t>
      </w:r>
    </w:p>
    <w:p w:rsidR="00BE14F8" w:rsidRPr="001666AB" w:rsidRDefault="00A5248E" w:rsidP="00E319E9">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E319E9">
      <w:pPr>
        <w:pStyle w:val="Text"/>
        <w:rPr>
          <w:spacing w:val="-2"/>
        </w:rPr>
      </w:pPr>
      <w:r w:rsidRPr="001666AB">
        <w:rPr>
          <w:spacing w:val="-2"/>
        </w:rPr>
        <w:t>The architecture of the can be roughly sketched as consisting</w:t>
      </w:r>
      <w:r w:rsidR="004C20DF" w:rsidRPr="001666AB">
        <w:rPr>
          <w:spacing w:val="-2"/>
        </w:rPr>
        <w:t xml:space="preserve"> </w:t>
      </w:r>
      <w:r w:rsidRPr="001666AB">
        <w:rPr>
          <w:spacing w:val="-2"/>
        </w:rPr>
        <w:t>of a bottom sensor layer, a middle</w:t>
      </w:r>
      <w:r w:rsidR="004C20DF" w:rsidRPr="001666AB">
        <w:rPr>
          <w:spacing w:val="-2"/>
        </w:rPr>
        <w:t xml:space="preserve"> </w:t>
      </w:r>
      <w:r w:rsidRPr="001666AB">
        <w:rPr>
          <w:spacing w:val="-2"/>
        </w:rPr>
        <w:t>network</w:t>
      </w:r>
      <w:r w:rsidR="004C20DF" w:rsidRPr="001666AB">
        <w:rPr>
          <w:spacing w:val="-2"/>
        </w:rPr>
        <w:t xml:space="preserve"> </w:t>
      </w:r>
      <w:r w:rsidRPr="001666AB">
        <w:rPr>
          <w:spacing w:val="-2"/>
        </w:rPr>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 The architecture of the can be roughly</w:t>
      </w:r>
      <w:r w:rsidR="004C20DF" w:rsidRPr="001666AB">
        <w:rPr>
          <w:spacing w:val="-2"/>
        </w:rPr>
        <w:t xml:space="preserve"> </w:t>
      </w:r>
      <w:r w:rsidRPr="001666AB">
        <w:rPr>
          <w:spacing w:val="-2"/>
        </w:rPr>
        <w:t>sketched as consisting of a bottom</w:t>
      </w:r>
      <w:r w:rsidR="004C20DF" w:rsidRPr="001666AB">
        <w:rPr>
          <w:spacing w:val="-2"/>
        </w:rPr>
        <w:t xml:space="preserve"> </w:t>
      </w:r>
      <w:r w:rsidRPr="001666AB">
        <w:rPr>
          <w:spacing w:val="-2"/>
        </w:rPr>
        <w:t>sensor layer, a middle network</w:t>
      </w:r>
      <w:r w:rsidR="004C20DF" w:rsidRPr="001666AB">
        <w:rPr>
          <w:spacing w:val="-2"/>
        </w:rPr>
        <w:t xml:space="preserve"> </w:t>
      </w:r>
      <w:r w:rsidRPr="001666AB">
        <w:rPr>
          <w:spacing w:val="-2"/>
        </w:rPr>
        <w:t>layer, and a top application layer. As one of the primary information- 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E319E9">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E319E9">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E319E9">
      <w:pPr>
        <w:pStyle w:val="Text"/>
      </w:pPr>
      <w:r w:rsidRPr="001666AB">
        <w:t>As one of the primary information-acquiring</w:t>
      </w:r>
      <w:r w:rsidR="004C20DF" w:rsidRPr="001666AB">
        <w:t xml:space="preserve"> </w:t>
      </w:r>
      <w:r w:rsidRPr="001666AB">
        <w:t>means at the bottom layer of the tags have found increasingly widespread applications in various business areas,</w:t>
      </w:r>
    </w:p>
    <w:p w:rsidR="00BE14F8" w:rsidRPr="001666AB" w:rsidRDefault="00A5248E" w:rsidP="00FD0C96">
      <w:pPr>
        <w:pStyle w:val="TableCaption"/>
        <w:spacing w:before="480"/>
      </w:pPr>
      <w:r w:rsidRPr="001666AB">
        <w:t>Table 1.1</w:t>
      </w:r>
      <w:r w:rsidR="003C31D6" w:rsidRPr="001666AB">
        <w:tab/>
      </w:r>
      <w:r w:rsidRPr="001666AB">
        <w:t>Table title the architecture of the can be roughly sketched consisting of a bottom sensor layer, a middle network layer, and a top application layer</w:t>
      </w:r>
    </w:p>
    <w:tbl>
      <w:tblPr>
        <w:tblW w:w="6640" w:type="dxa"/>
        <w:tblLayout w:type="fixed"/>
        <w:tblCellMar>
          <w:left w:w="0" w:type="dxa"/>
          <w:right w:w="0" w:type="dxa"/>
        </w:tblCellMar>
        <w:tblLook w:val="01E0" w:firstRow="1" w:lastRow="1" w:firstColumn="1" w:lastColumn="1" w:noHBand="0" w:noVBand="0"/>
      </w:tblPr>
      <w:tblGrid>
        <w:gridCol w:w="1308"/>
        <w:gridCol w:w="1743"/>
        <w:gridCol w:w="1308"/>
        <w:gridCol w:w="1308"/>
        <w:gridCol w:w="973"/>
      </w:tblGrid>
      <w:tr w:rsidR="00BE14F8" w:rsidRPr="001666AB" w:rsidTr="00256B53">
        <w:trPr>
          <w:trHeight w:hRule="exact" w:val="540"/>
        </w:trPr>
        <w:tc>
          <w:tcPr>
            <w:tcW w:w="1440" w:type="dxa"/>
            <w:tcBorders>
              <w:top w:val="single" w:sz="8" w:space="0" w:color="000000"/>
              <w:left w:val="nil"/>
              <w:bottom w:val="single" w:sz="4" w:space="0" w:color="000000"/>
              <w:right w:val="nil"/>
            </w:tcBorders>
          </w:tcPr>
          <w:p w:rsidR="00BE14F8" w:rsidRPr="001666AB" w:rsidRDefault="00A5248E" w:rsidP="00330030">
            <w:pPr>
              <w:pStyle w:val="TableColHead"/>
            </w:pPr>
            <w:r w:rsidRPr="001666AB">
              <w:t xml:space="preserve">Column </w:t>
            </w:r>
            <w:r w:rsidR="00330030" w:rsidRPr="001666AB">
              <w:br/>
            </w:r>
            <w:r w:rsidRPr="001666AB">
              <w:t>heads</w:t>
            </w:r>
          </w:p>
        </w:tc>
        <w:tc>
          <w:tcPr>
            <w:tcW w:w="1920" w:type="dxa"/>
            <w:tcBorders>
              <w:top w:val="single" w:sz="8" w:space="0" w:color="000000"/>
              <w:left w:val="nil"/>
              <w:bottom w:val="single" w:sz="4" w:space="0" w:color="000000"/>
              <w:right w:val="nil"/>
            </w:tcBorders>
          </w:tcPr>
          <w:p w:rsidR="00BE14F8" w:rsidRPr="001666AB" w:rsidRDefault="00A5248E" w:rsidP="00330030">
            <w:pPr>
              <w:pStyle w:val="TableColHead"/>
            </w:pPr>
            <w:r w:rsidRPr="001666AB">
              <w:t>Column heads</w:t>
            </w:r>
          </w:p>
        </w:tc>
        <w:tc>
          <w:tcPr>
            <w:tcW w:w="1440" w:type="dxa"/>
            <w:tcBorders>
              <w:top w:val="single" w:sz="8" w:space="0" w:color="000000"/>
              <w:left w:val="nil"/>
              <w:bottom w:val="single" w:sz="4" w:space="0" w:color="000000"/>
              <w:right w:val="nil"/>
            </w:tcBorders>
          </w:tcPr>
          <w:p w:rsidR="00BE14F8" w:rsidRPr="001666AB" w:rsidRDefault="00A5248E" w:rsidP="00330030">
            <w:pPr>
              <w:pStyle w:val="TableColHead"/>
            </w:pPr>
            <w:r w:rsidRPr="001666AB">
              <w:t xml:space="preserve">Column </w:t>
            </w:r>
            <w:r w:rsidR="00945E47" w:rsidRPr="001666AB">
              <w:br/>
            </w:r>
            <w:r w:rsidRPr="001666AB">
              <w:t>heads</w:t>
            </w:r>
          </w:p>
        </w:tc>
        <w:tc>
          <w:tcPr>
            <w:tcW w:w="1440" w:type="dxa"/>
            <w:tcBorders>
              <w:top w:val="single" w:sz="8" w:space="0" w:color="000000"/>
              <w:left w:val="nil"/>
              <w:bottom w:val="single" w:sz="4" w:space="0" w:color="000000"/>
              <w:right w:val="nil"/>
            </w:tcBorders>
          </w:tcPr>
          <w:p w:rsidR="00BE14F8" w:rsidRPr="001666AB" w:rsidRDefault="00A5248E" w:rsidP="00330030">
            <w:pPr>
              <w:pStyle w:val="TableColHead"/>
            </w:pPr>
            <w:r w:rsidRPr="001666AB">
              <w:t xml:space="preserve">Column </w:t>
            </w:r>
            <w:r w:rsidR="00A30305" w:rsidRPr="001666AB">
              <w:br/>
            </w:r>
            <w:r w:rsidRPr="001666AB">
              <w:t>heads</w:t>
            </w:r>
          </w:p>
        </w:tc>
        <w:tc>
          <w:tcPr>
            <w:tcW w:w="1071" w:type="dxa"/>
            <w:tcBorders>
              <w:top w:val="single" w:sz="8" w:space="0" w:color="000000"/>
              <w:left w:val="nil"/>
              <w:bottom w:val="single" w:sz="4" w:space="0" w:color="000000"/>
              <w:right w:val="nil"/>
            </w:tcBorders>
          </w:tcPr>
          <w:p w:rsidR="00BE14F8" w:rsidRPr="001666AB" w:rsidRDefault="00A5248E" w:rsidP="00330030">
            <w:pPr>
              <w:pStyle w:val="TableColHead"/>
            </w:pPr>
            <w:r w:rsidRPr="001666AB">
              <w:t>Column heads</w:t>
            </w:r>
          </w:p>
        </w:tc>
      </w:tr>
      <w:tr w:rsidR="00BE14F8" w:rsidRPr="001666AB" w:rsidTr="00256B53">
        <w:trPr>
          <w:trHeight w:hRule="exact" w:val="240"/>
        </w:trPr>
        <w:tc>
          <w:tcPr>
            <w:tcW w:w="1440" w:type="dxa"/>
            <w:tcBorders>
              <w:top w:val="single" w:sz="4" w:space="0" w:color="000000"/>
              <w:left w:val="nil"/>
              <w:bottom w:val="nil"/>
              <w:right w:val="nil"/>
            </w:tcBorders>
          </w:tcPr>
          <w:p w:rsidR="00BE14F8" w:rsidRPr="001666AB" w:rsidRDefault="00A5248E" w:rsidP="008E34DC">
            <w:pPr>
              <w:pStyle w:val="TableBody"/>
            </w:pPr>
            <w:r w:rsidRPr="001666AB">
              <w:t>Body text</w:t>
            </w:r>
          </w:p>
        </w:tc>
        <w:tc>
          <w:tcPr>
            <w:tcW w:w="1920" w:type="dxa"/>
            <w:tcBorders>
              <w:top w:val="single" w:sz="4" w:space="0" w:color="000000"/>
              <w:left w:val="nil"/>
              <w:bottom w:val="nil"/>
              <w:right w:val="nil"/>
            </w:tcBorders>
          </w:tcPr>
          <w:p w:rsidR="00BE14F8" w:rsidRPr="001666AB" w:rsidRDefault="00A5248E" w:rsidP="008E34DC">
            <w:pPr>
              <w:pStyle w:val="TableBody"/>
            </w:pPr>
            <w:r w:rsidRPr="001666AB">
              <w:t>Body of the text</w:t>
            </w:r>
          </w:p>
        </w:tc>
        <w:tc>
          <w:tcPr>
            <w:tcW w:w="1440" w:type="dxa"/>
            <w:tcBorders>
              <w:top w:val="single" w:sz="4" w:space="0" w:color="000000"/>
              <w:left w:val="nil"/>
              <w:bottom w:val="nil"/>
              <w:right w:val="nil"/>
            </w:tcBorders>
          </w:tcPr>
          <w:p w:rsidR="00BE14F8" w:rsidRPr="001666AB" w:rsidRDefault="00A5248E" w:rsidP="008E34DC">
            <w:pPr>
              <w:pStyle w:val="TableBody"/>
            </w:pPr>
            <w:r w:rsidRPr="001666AB">
              <w:t>Body text</w:t>
            </w:r>
          </w:p>
        </w:tc>
        <w:tc>
          <w:tcPr>
            <w:tcW w:w="1440" w:type="dxa"/>
            <w:tcBorders>
              <w:top w:val="single" w:sz="4" w:space="0" w:color="000000"/>
              <w:left w:val="nil"/>
              <w:bottom w:val="nil"/>
              <w:right w:val="nil"/>
            </w:tcBorders>
          </w:tcPr>
          <w:p w:rsidR="00BE14F8" w:rsidRPr="001666AB" w:rsidRDefault="00A5248E" w:rsidP="008E34DC">
            <w:pPr>
              <w:pStyle w:val="TableBody"/>
            </w:pPr>
            <w:r w:rsidRPr="001666AB">
              <w:t>Body text</w:t>
            </w:r>
          </w:p>
        </w:tc>
        <w:tc>
          <w:tcPr>
            <w:tcW w:w="1071" w:type="dxa"/>
            <w:tcBorders>
              <w:top w:val="single" w:sz="4" w:space="0" w:color="000000"/>
              <w:left w:val="nil"/>
              <w:bottom w:val="nil"/>
              <w:right w:val="nil"/>
            </w:tcBorders>
          </w:tcPr>
          <w:p w:rsidR="00BE14F8" w:rsidRPr="001666AB" w:rsidRDefault="00A5248E" w:rsidP="008E34DC">
            <w:pPr>
              <w:pStyle w:val="TableBody"/>
            </w:pPr>
            <w:r w:rsidRPr="001666AB">
              <w:t>Body text</w:t>
            </w:r>
          </w:p>
        </w:tc>
      </w:tr>
      <w:tr w:rsidR="00BE14F8" w:rsidRPr="001666AB" w:rsidTr="00992AD0">
        <w:trPr>
          <w:trHeight w:hRule="exact" w:val="240"/>
        </w:trPr>
        <w:tc>
          <w:tcPr>
            <w:tcW w:w="1440" w:type="dxa"/>
            <w:tcBorders>
              <w:top w:val="nil"/>
              <w:left w:val="nil"/>
              <w:bottom w:val="nil"/>
              <w:right w:val="nil"/>
            </w:tcBorders>
          </w:tcPr>
          <w:p w:rsidR="00BE14F8" w:rsidRPr="001666AB" w:rsidRDefault="00A5248E" w:rsidP="008E34DC">
            <w:pPr>
              <w:pStyle w:val="TableBody"/>
            </w:pPr>
            <w:r w:rsidRPr="001666AB">
              <w:t>Body text</w:t>
            </w:r>
          </w:p>
        </w:tc>
        <w:tc>
          <w:tcPr>
            <w:tcW w:w="1920" w:type="dxa"/>
            <w:tcBorders>
              <w:top w:val="nil"/>
              <w:left w:val="nil"/>
              <w:bottom w:val="nil"/>
              <w:right w:val="nil"/>
            </w:tcBorders>
          </w:tcPr>
          <w:p w:rsidR="00BE14F8" w:rsidRPr="001666AB" w:rsidRDefault="00A5248E" w:rsidP="008E34DC">
            <w:pPr>
              <w:pStyle w:val="TableBody"/>
            </w:pPr>
            <w:r w:rsidRPr="001666AB">
              <w:t>Body of the text</w:t>
            </w:r>
          </w:p>
        </w:tc>
        <w:tc>
          <w:tcPr>
            <w:tcW w:w="1440" w:type="dxa"/>
            <w:tcBorders>
              <w:top w:val="nil"/>
              <w:left w:val="nil"/>
              <w:bottom w:val="nil"/>
              <w:right w:val="nil"/>
            </w:tcBorders>
          </w:tcPr>
          <w:p w:rsidR="00BE14F8" w:rsidRPr="001666AB" w:rsidRDefault="00A5248E" w:rsidP="008E34DC">
            <w:pPr>
              <w:pStyle w:val="TableBody"/>
            </w:pPr>
            <w:r w:rsidRPr="001666AB">
              <w:t>Body text</w:t>
            </w:r>
          </w:p>
        </w:tc>
        <w:tc>
          <w:tcPr>
            <w:tcW w:w="1440" w:type="dxa"/>
            <w:tcBorders>
              <w:top w:val="nil"/>
              <w:left w:val="nil"/>
              <w:bottom w:val="nil"/>
              <w:right w:val="nil"/>
            </w:tcBorders>
          </w:tcPr>
          <w:p w:rsidR="00BE14F8" w:rsidRPr="001666AB" w:rsidRDefault="00A5248E" w:rsidP="008E34DC">
            <w:pPr>
              <w:pStyle w:val="TableBody"/>
            </w:pPr>
            <w:r w:rsidRPr="001666AB">
              <w:t>Body text</w:t>
            </w:r>
          </w:p>
        </w:tc>
        <w:tc>
          <w:tcPr>
            <w:tcW w:w="1071" w:type="dxa"/>
            <w:tcBorders>
              <w:top w:val="nil"/>
              <w:left w:val="nil"/>
              <w:bottom w:val="nil"/>
              <w:right w:val="nil"/>
            </w:tcBorders>
          </w:tcPr>
          <w:p w:rsidR="00BE14F8" w:rsidRPr="001666AB" w:rsidRDefault="00A5248E" w:rsidP="008E34DC">
            <w:pPr>
              <w:pStyle w:val="TableBody"/>
            </w:pPr>
            <w:r w:rsidRPr="001666AB">
              <w:t>Body text</w:t>
            </w:r>
          </w:p>
        </w:tc>
      </w:tr>
      <w:tr w:rsidR="00BE14F8" w:rsidRPr="001666AB" w:rsidTr="00992AD0">
        <w:trPr>
          <w:trHeight w:hRule="exact" w:val="240"/>
        </w:trPr>
        <w:tc>
          <w:tcPr>
            <w:tcW w:w="1440" w:type="dxa"/>
            <w:tcBorders>
              <w:top w:val="nil"/>
              <w:left w:val="nil"/>
              <w:bottom w:val="nil"/>
              <w:right w:val="nil"/>
            </w:tcBorders>
          </w:tcPr>
          <w:p w:rsidR="00BE14F8" w:rsidRPr="001666AB" w:rsidRDefault="00A5248E" w:rsidP="0029344D">
            <w:pPr>
              <w:pStyle w:val="TableBody"/>
              <w:rPr>
                <w:szCs w:val="18"/>
              </w:rPr>
            </w:pPr>
            <w:r w:rsidRPr="001666AB">
              <w:rPr>
                <w:szCs w:val="18"/>
              </w:rPr>
              <w:t>Body text</w:t>
            </w:r>
          </w:p>
        </w:tc>
        <w:tc>
          <w:tcPr>
            <w:tcW w:w="1920" w:type="dxa"/>
            <w:tcBorders>
              <w:top w:val="nil"/>
              <w:left w:val="nil"/>
              <w:bottom w:val="nil"/>
              <w:right w:val="nil"/>
            </w:tcBorders>
          </w:tcPr>
          <w:p w:rsidR="00BE14F8" w:rsidRPr="001666AB" w:rsidRDefault="00A5248E" w:rsidP="0029344D">
            <w:pPr>
              <w:pStyle w:val="TableBody"/>
              <w:rPr>
                <w:szCs w:val="18"/>
              </w:rPr>
            </w:pPr>
            <w:r w:rsidRPr="001666AB">
              <w:rPr>
                <w:szCs w:val="18"/>
              </w:rPr>
              <w:t>Body of the text</w:t>
            </w:r>
          </w:p>
        </w:tc>
        <w:tc>
          <w:tcPr>
            <w:tcW w:w="1440" w:type="dxa"/>
            <w:tcBorders>
              <w:top w:val="nil"/>
              <w:left w:val="nil"/>
              <w:bottom w:val="nil"/>
              <w:right w:val="nil"/>
            </w:tcBorders>
          </w:tcPr>
          <w:p w:rsidR="00BE14F8" w:rsidRPr="001666AB" w:rsidRDefault="00A5248E" w:rsidP="0029344D">
            <w:pPr>
              <w:pStyle w:val="TableBody"/>
              <w:rPr>
                <w:szCs w:val="18"/>
              </w:rPr>
            </w:pPr>
            <w:r w:rsidRPr="001666AB">
              <w:rPr>
                <w:szCs w:val="18"/>
              </w:rPr>
              <w:t>Body text</w:t>
            </w:r>
          </w:p>
        </w:tc>
        <w:tc>
          <w:tcPr>
            <w:tcW w:w="1440" w:type="dxa"/>
            <w:tcBorders>
              <w:top w:val="nil"/>
              <w:left w:val="nil"/>
              <w:bottom w:val="nil"/>
              <w:right w:val="nil"/>
            </w:tcBorders>
          </w:tcPr>
          <w:p w:rsidR="00BE14F8" w:rsidRPr="001666AB" w:rsidRDefault="00A5248E" w:rsidP="0029344D">
            <w:pPr>
              <w:pStyle w:val="TableBody"/>
              <w:rPr>
                <w:szCs w:val="18"/>
              </w:rPr>
            </w:pPr>
            <w:r w:rsidRPr="001666AB">
              <w:rPr>
                <w:szCs w:val="18"/>
              </w:rPr>
              <w:t>Body text</w:t>
            </w:r>
          </w:p>
        </w:tc>
        <w:tc>
          <w:tcPr>
            <w:tcW w:w="1071" w:type="dxa"/>
            <w:tcBorders>
              <w:top w:val="nil"/>
              <w:left w:val="nil"/>
              <w:bottom w:val="nil"/>
              <w:right w:val="nil"/>
            </w:tcBorders>
          </w:tcPr>
          <w:p w:rsidR="00BE14F8" w:rsidRPr="001666AB" w:rsidRDefault="00A5248E" w:rsidP="0029344D">
            <w:pPr>
              <w:pStyle w:val="TableBody"/>
              <w:rPr>
                <w:szCs w:val="18"/>
              </w:rPr>
            </w:pPr>
            <w:r w:rsidRPr="001666AB">
              <w:rPr>
                <w:szCs w:val="18"/>
              </w:rPr>
              <w:t>Body text</w:t>
            </w:r>
          </w:p>
        </w:tc>
      </w:tr>
      <w:tr w:rsidR="00BE14F8" w:rsidRPr="001666AB" w:rsidTr="00256B53">
        <w:trPr>
          <w:trHeight w:hRule="exact" w:val="240"/>
        </w:trPr>
        <w:tc>
          <w:tcPr>
            <w:tcW w:w="1440" w:type="dxa"/>
            <w:tcBorders>
              <w:top w:val="nil"/>
              <w:left w:val="nil"/>
              <w:right w:val="nil"/>
            </w:tcBorders>
          </w:tcPr>
          <w:p w:rsidR="00BE14F8" w:rsidRPr="001666AB" w:rsidRDefault="00A5248E" w:rsidP="0029344D">
            <w:pPr>
              <w:pStyle w:val="TableBody"/>
              <w:rPr>
                <w:szCs w:val="18"/>
              </w:rPr>
            </w:pPr>
            <w:r w:rsidRPr="001666AB">
              <w:rPr>
                <w:szCs w:val="18"/>
              </w:rPr>
              <w:t>Body text</w:t>
            </w:r>
          </w:p>
        </w:tc>
        <w:tc>
          <w:tcPr>
            <w:tcW w:w="1920" w:type="dxa"/>
            <w:tcBorders>
              <w:top w:val="nil"/>
              <w:left w:val="nil"/>
              <w:right w:val="nil"/>
            </w:tcBorders>
          </w:tcPr>
          <w:p w:rsidR="00BE14F8" w:rsidRPr="001666AB" w:rsidRDefault="00A5248E" w:rsidP="0029344D">
            <w:pPr>
              <w:pStyle w:val="TableBody"/>
              <w:rPr>
                <w:szCs w:val="18"/>
              </w:rPr>
            </w:pPr>
            <w:r w:rsidRPr="001666AB">
              <w:rPr>
                <w:szCs w:val="18"/>
              </w:rPr>
              <w:t>Body of the text</w:t>
            </w:r>
          </w:p>
        </w:tc>
        <w:tc>
          <w:tcPr>
            <w:tcW w:w="1440" w:type="dxa"/>
            <w:tcBorders>
              <w:top w:val="nil"/>
              <w:left w:val="nil"/>
              <w:right w:val="nil"/>
            </w:tcBorders>
          </w:tcPr>
          <w:p w:rsidR="00BE14F8" w:rsidRPr="001666AB" w:rsidRDefault="00A5248E" w:rsidP="0029344D">
            <w:pPr>
              <w:pStyle w:val="TableBody"/>
              <w:rPr>
                <w:szCs w:val="18"/>
              </w:rPr>
            </w:pPr>
            <w:r w:rsidRPr="001666AB">
              <w:rPr>
                <w:szCs w:val="18"/>
              </w:rPr>
              <w:t>Body text</w:t>
            </w:r>
          </w:p>
        </w:tc>
        <w:tc>
          <w:tcPr>
            <w:tcW w:w="1440" w:type="dxa"/>
            <w:tcBorders>
              <w:top w:val="nil"/>
              <w:left w:val="nil"/>
              <w:right w:val="nil"/>
            </w:tcBorders>
          </w:tcPr>
          <w:p w:rsidR="00BE14F8" w:rsidRPr="001666AB" w:rsidRDefault="00A5248E" w:rsidP="0029344D">
            <w:pPr>
              <w:pStyle w:val="TableBody"/>
              <w:rPr>
                <w:szCs w:val="18"/>
              </w:rPr>
            </w:pPr>
            <w:r w:rsidRPr="001666AB">
              <w:rPr>
                <w:szCs w:val="18"/>
              </w:rPr>
              <w:t>Body text</w:t>
            </w:r>
          </w:p>
        </w:tc>
        <w:tc>
          <w:tcPr>
            <w:tcW w:w="1071" w:type="dxa"/>
            <w:tcBorders>
              <w:top w:val="nil"/>
              <w:left w:val="nil"/>
              <w:right w:val="nil"/>
            </w:tcBorders>
          </w:tcPr>
          <w:p w:rsidR="00BE14F8" w:rsidRPr="001666AB" w:rsidRDefault="00A5248E" w:rsidP="0029344D">
            <w:pPr>
              <w:pStyle w:val="TableBody"/>
              <w:rPr>
                <w:szCs w:val="18"/>
              </w:rPr>
            </w:pPr>
            <w:r w:rsidRPr="001666AB">
              <w:rPr>
                <w:szCs w:val="18"/>
              </w:rPr>
              <w:t>Body text</w:t>
            </w:r>
          </w:p>
        </w:tc>
      </w:tr>
      <w:tr w:rsidR="00BE14F8" w:rsidRPr="001666AB" w:rsidTr="00256B53">
        <w:trPr>
          <w:trHeight w:hRule="exact" w:val="300"/>
        </w:trPr>
        <w:tc>
          <w:tcPr>
            <w:tcW w:w="1440" w:type="dxa"/>
            <w:tcBorders>
              <w:top w:val="nil"/>
              <w:left w:val="nil"/>
              <w:bottom w:val="single" w:sz="8" w:space="0" w:color="000000"/>
              <w:right w:val="nil"/>
            </w:tcBorders>
          </w:tcPr>
          <w:p w:rsidR="00BE14F8" w:rsidRPr="001666AB" w:rsidRDefault="00A5248E" w:rsidP="0029344D">
            <w:pPr>
              <w:pStyle w:val="TableBody"/>
              <w:rPr>
                <w:szCs w:val="18"/>
              </w:rPr>
            </w:pPr>
            <w:r w:rsidRPr="001666AB">
              <w:rPr>
                <w:szCs w:val="18"/>
              </w:rPr>
              <w:t>Body text</w:t>
            </w:r>
            <w:r w:rsidR="00A4178F" w:rsidRPr="001666AB">
              <w:rPr>
                <w:szCs w:val="18"/>
                <w:vertAlign w:val="superscript"/>
              </w:rPr>
              <w:t>1</w:t>
            </w:r>
          </w:p>
          <w:p w:rsidR="00BE14F8" w:rsidRPr="001666AB" w:rsidRDefault="00A5248E" w:rsidP="0029344D">
            <w:pPr>
              <w:pStyle w:val="TableBody"/>
              <w:rPr>
                <w:szCs w:val="14"/>
              </w:rPr>
            </w:pPr>
            <w:r w:rsidRPr="001666AB">
              <w:rPr>
                <w:szCs w:val="18"/>
              </w:rPr>
              <w:t>Body text</w:t>
            </w:r>
            <w:r w:rsidRPr="001666AB">
              <w:rPr>
                <w:szCs w:val="14"/>
              </w:rPr>
              <w:t>1</w:t>
            </w:r>
          </w:p>
        </w:tc>
        <w:tc>
          <w:tcPr>
            <w:tcW w:w="1920" w:type="dxa"/>
            <w:tcBorders>
              <w:top w:val="nil"/>
              <w:left w:val="nil"/>
              <w:bottom w:val="single" w:sz="8" w:space="0" w:color="000000"/>
              <w:right w:val="nil"/>
            </w:tcBorders>
          </w:tcPr>
          <w:p w:rsidR="00BE14F8" w:rsidRPr="001666AB" w:rsidRDefault="00A5248E" w:rsidP="0029344D">
            <w:pPr>
              <w:pStyle w:val="TableBody"/>
              <w:rPr>
                <w:szCs w:val="18"/>
              </w:rPr>
            </w:pPr>
            <w:r w:rsidRPr="001666AB">
              <w:rPr>
                <w:szCs w:val="18"/>
              </w:rPr>
              <w:t>Body of the text</w:t>
            </w:r>
            <w:r w:rsidR="00A4178F" w:rsidRPr="001666AB">
              <w:rPr>
                <w:szCs w:val="18"/>
                <w:vertAlign w:val="superscript"/>
              </w:rPr>
              <w:t>2</w:t>
            </w:r>
          </w:p>
          <w:p w:rsidR="00BE14F8" w:rsidRPr="001666AB" w:rsidRDefault="00A5248E" w:rsidP="0029344D">
            <w:pPr>
              <w:pStyle w:val="TableBody"/>
              <w:rPr>
                <w:szCs w:val="14"/>
              </w:rPr>
            </w:pPr>
            <w:r w:rsidRPr="001666AB">
              <w:rPr>
                <w:szCs w:val="18"/>
              </w:rPr>
              <w:t>Body text</w:t>
            </w:r>
            <w:r w:rsidRPr="001666AB">
              <w:rPr>
                <w:szCs w:val="14"/>
              </w:rPr>
              <w:t>2</w:t>
            </w:r>
          </w:p>
        </w:tc>
        <w:tc>
          <w:tcPr>
            <w:tcW w:w="1440" w:type="dxa"/>
            <w:tcBorders>
              <w:top w:val="nil"/>
              <w:left w:val="nil"/>
              <w:bottom w:val="single" w:sz="8" w:space="0" w:color="000000"/>
              <w:right w:val="nil"/>
            </w:tcBorders>
          </w:tcPr>
          <w:p w:rsidR="00BE14F8" w:rsidRPr="001666AB" w:rsidRDefault="00A5248E" w:rsidP="0029344D">
            <w:pPr>
              <w:pStyle w:val="TableBody"/>
              <w:rPr>
                <w:szCs w:val="18"/>
              </w:rPr>
            </w:pPr>
            <w:r w:rsidRPr="001666AB">
              <w:rPr>
                <w:szCs w:val="18"/>
              </w:rPr>
              <w:t>Body text</w:t>
            </w:r>
          </w:p>
          <w:p w:rsidR="00BE14F8" w:rsidRPr="001666AB" w:rsidRDefault="00A5248E" w:rsidP="0029344D">
            <w:pPr>
              <w:pStyle w:val="TableBody"/>
              <w:rPr>
                <w:szCs w:val="18"/>
              </w:rPr>
            </w:pPr>
            <w:r w:rsidRPr="001666AB">
              <w:rPr>
                <w:szCs w:val="18"/>
              </w:rPr>
              <w:t>Body text</w:t>
            </w:r>
          </w:p>
        </w:tc>
        <w:tc>
          <w:tcPr>
            <w:tcW w:w="1440" w:type="dxa"/>
            <w:tcBorders>
              <w:top w:val="nil"/>
              <w:left w:val="nil"/>
              <w:bottom w:val="single" w:sz="8" w:space="0" w:color="000000"/>
              <w:right w:val="nil"/>
            </w:tcBorders>
          </w:tcPr>
          <w:p w:rsidR="00BE14F8" w:rsidRPr="001666AB" w:rsidRDefault="00A5248E" w:rsidP="0029344D">
            <w:pPr>
              <w:pStyle w:val="TableBody"/>
              <w:rPr>
                <w:szCs w:val="18"/>
              </w:rPr>
            </w:pPr>
            <w:r w:rsidRPr="001666AB">
              <w:rPr>
                <w:szCs w:val="18"/>
              </w:rPr>
              <w:t>Body text</w:t>
            </w:r>
          </w:p>
          <w:p w:rsidR="00BE14F8" w:rsidRPr="001666AB" w:rsidRDefault="00A5248E" w:rsidP="0029344D">
            <w:pPr>
              <w:pStyle w:val="TableBody"/>
              <w:rPr>
                <w:szCs w:val="18"/>
              </w:rPr>
            </w:pPr>
            <w:r w:rsidRPr="001666AB">
              <w:rPr>
                <w:szCs w:val="18"/>
              </w:rPr>
              <w:t>Body text</w:t>
            </w:r>
          </w:p>
        </w:tc>
        <w:tc>
          <w:tcPr>
            <w:tcW w:w="1071" w:type="dxa"/>
            <w:tcBorders>
              <w:top w:val="nil"/>
              <w:left w:val="nil"/>
              <w:bottom w:val="single" w:sz="8" w:space="0" w:color="000000"/>
              <w:right w:val="nil"/>
            </w:tcBorders>
          </w:tcPr>
          <w:p w:rsidR="00BE14F8" w:rsidRPr="001666AB" w:rsidRDefault="00A5248E" w:rsidP="0029344D">
            <w:pPr>
              <w:pStyle w:val="TableBody"/>
              <w:rPr>
                <w:szCs w:val="18"/>
              </w:rPr>
            </w:pPr>
            <w:r w:rsidRPr="001666AB">
              <w:rPr>
                <w:szCs w:val="18"/>
              </w:rPr>
              <w:t>Body text</w:t>
            </w:r>
          </w:p>
          <w:p w:rsidR="00BE14F8" w:rsidRPr="001666AB" w:rsidRDefault="00A5248E" w:rsidP="0029344D">
            <w:pPr>
              <w:pStyle w:val="TableBody"/>
              <w:rPr>
                <w:szCs w:val="18"/>
              </w:rPr>
            </w:pPr>
            <w:r w:rsidRPr="001666AB">
              <w:rPr>
                <w:szCs w:val="18"/>
              </w:rPr>
              <w:t>Body text</w:t>
            </w:r>
          </w:p>
        </w:tc>
      </w:tr>
    </w:tbl>
    <w:p w:rsidR="00BE14F8" w:rsidRPr="001666AB" w:rsidRDefault="00A5248E" w:rsidP="00256B53">
      <w:pPr>
        <w:pStyle w:val="TableFootnote"/>
        <w:spacing w:before="120"/>
        <w:rPr>
          <w:szCs w:val="16"/>
        </w:rPr>
      </w:pPr>
      <w:r w:rsidRPr="001666AB">
        <w:rPr>
          <w:vertAlign w:val="superscript"/>
        </w:rPr>
        <w:t>1</w:t>
      </w:r>
      <w:r w:rsidRPr="001666AB">
        <w:t xml:space="preserve"> </w:t>
      </w:r>
      <w:r w:rsidRPr="001666AB">
        <w:rPr>
          <w:szCs w:val="16"/>
        </w:rPr>
        <w:t>Table footnote text</w:t>
      </w:r>
    </w:p>
    <w:p w:rsidR="00BE14F8" w:rsidRPr="001666AB" w:rsidRDefault="00A5248E" w:rsidP="0029344D">
      <w:pPr>
        <w:pStyle w:val="TableFootnote"/>
        <w:rPr>
          <w:szCs w:val="16"/>
        </w:rPr>
      </w:pPr>
      <w:r w:rsidRPr="001666AB">
        <w:rPr>
          <w:vertAlign w:val="superscript"/>
        </w:rPr>
        <w:t>2</w:t>
      </w:r>
      <w:r w:rsidRPr="001666AB">
        <w:t xml:space="preserve"> </w:t>
      </w:r>
      <w:r w:rsidRPr="001666AB">
        <w:rPr>
          <w:szCs w:val="16"/>
        </w:rPr>
        <w:t>Table footnote text</w:t>
      </w:r>
    </w:p>
    <w:p w:rsidR="00BE14F8" w:rsidRPr="001666AB" w:rsidRDefault="00A5248E" w:rsidP="0029344D">
      <w:pPr>
        <w:pStyle w:val="TableFootnote"/>
        <w:rPr>
          <w:szCs w:val="16"/>
        </w:rPr>
      </w:pPr>
      <w:r w:rsidRPr="001666AB">
        <w:rPr>
          <w:szCs w:val="16"/>
        </w:rPr>
        <w:t>Source: text roughly sketched.</w:t>
      </w:r>
    </w:p>
    <w:tbl>
      <w:tblPr>
        <w:tblW w:w="0" w:type="auto"/>
        <w:jc w:val="center"/>
        <w:tblLayout w:type="fixed"/>
        <w:tblCellMar>
          <w:left w:w="0" w:type="dxa"/>
          <w:right w:w="0" w:type="dxa"/>
        </w:tblCellMar>
        <w:tblLook w:val="01E0" w:firstRow="1" w:lastRow="1" w:firstColumn="1" w:lastColumn="1" w:noHBand="0" w:noVBand="0"/>
      </w:tblPr>
      <w:tblGrid>
        <w:gridCol w:w="1415"/>
        <w:gridCol w:w="1389"/>
        <w:gridCol w:w="863"/>
      </w:tblGrid>
      <w:tr w:rsidR="00FD0C96" w:rsidRPr="001666AB" w:rsidTr="0020734A">
        <w:trPr>
          <w:trHeight w:hRule="exact" w:val="600"/>
          <w:jc w:val="center"/>
        </w:trPr>
        <w:tc>
          <w:tcPr>
            <w:tcW w:w="3667" w:type="dxa"/>
            <w:gridSpan w:val="3"/>
            <w:tcBorders>
              <w:left w:val="nil"/>
              <w:bottom w:val="single" w:sz="8" w:space="0" w:color="000000"/>
              <w:right w:val="nil"/>
            </w:tcBorders>
          </w:tcPr>
          <w:p w:rsidR="00FD0C96" w:rsidRPr="001666AB" w:rsidRDefault="00FD0C96" w:rsidP="00A21EAD">
            <w:pPr>
              <w:pStyle w:val="TableCaption"/>
              <w:spacing w:before="0"/>
            </w:pPr>
            <w:r w:rsidRPr="001666AB">
              <w:rPr>
                <w:spacing w:val="-16"/>
              </w:rPr>
              <w:lastRenderedPageBreak/>
              <w:t>T</w:t>
            </w:r>
            <w:r w:rsidRPr="001666AB">
              <w:t>able</w:t>
            </w:r>
            <w:r w:rsidRPr="001666AB">
              <w:rPr>
                <w:spacing w:val="3"/>
              </w:rPr>
              <w:t xml:space="preserve"> </w:t>
            </w:r>
            <w:r w:rsidRPr="001666AB">
              <w:t xml:space="preserve">1.2 </w:t>
            </w:r>
            <w:r w:rsidRPr="001666AB">
              <w:rPr>
                <w:spacing w:val="-16"/>
              </w:rPr>
              <w:t>T</w:t>
            </w:r>
            <w:r w:rsidRPr="001666AB">
              <w:t>able</w:t>
            </w:r>
            <w:r w:rsidRPr="001666AB">
              <w:rPr>
                <w:spacing w:val="3"/>
              </w:rPr>
              <w:t xml:space="preserve"> </w:t>
            </w:r>
            <w:r w:rsidRPr="001666AB">
              <w:t>title</w:t>
            </w:r>
            <w:r w:rsidRPr="001666AB">
              <w:rPr>
                <w:spacing w:val="-9"/>
              </w:rPr>
              <w:t xml:space="preserve"> </w:t>
            </w:r>
            <w:r w:rsidRPr="001666AB">
              <w:t>t</w:t>
            </w:r>
            <w:r w:rsidRPr="001666AB">
              <w:rPr>
                <w:spacing w:val="-3"/>
              </w:rPr>
              <w:t>e</w:t>
            </w:r>
            <w:r w:rsidRPr="001666AB">
              <w:t>xt</w:t>
            </w:r>
            <w:r w:rsidRPr="001666AB">
              <w:rPr>
                <w:spacing w:val="3"/>
              </w:rPr>
              <w:t xml:space="preserve"> </w:t>
            </w:r>
            <w:r w:rsidRPr="001666AB">
              <w:t>inc</w:t>
            </w:r>
            <w:r w:rsidRPr="001666AB">
              <w:rPr>
                <w:spacing w:val="-7"/>
              </w:rPr>
              <w:t>r</w:t>
            </w:r>
            <w:r w:rsidRPr="001666AB">
              <w:t>easingly widesp</w:t>
            </w:r>
            <w:r w:rsidRPr="001666AB">
              <w:rPr>
                <w:spacing w:val="-6"/>
              </w:rPr>
              <w:t>r</w:t>
            </w:r>
            <w:r w:rsidRPr="001666AB">
              <w:t>ead</w:t>
            </w:r>
            <w:r w:rsidRPr="001666AB">
              <w:rPr>
                <w:spacing w:val="3"/>
              </w:rPr>
              <w:t xml:space="preserve"> </w:t>
            </w:r>
            <w:r w:rsidRPr="001666AB">
              <w:t>applications</w:t>
            </w:r>
          </w:p>
          <w:p w:rsidR="00FD0C96" w:rsidRPr="001666AB" w:rsidRDefault="00FD0C96" w:rsidP="00A21EAD">
            <w:pPr>
              <w:spacing w:before="79" w:after="0"/>
              <w:rPr>
                <w:rFonts w:ascii="Arial" w:eastAsia="Arial" w:hAnsi="Arial" w:cs="Arial"/>
                <w:b/>
                <w:bCs/>
                <w:sz w:val="18"/>
                <w:szCs w:val="18"/>
              </w:rPr>
            </w:pPr>
          </w:p>
        </w:tc>
      </w:tr>
      <w:tr w:rsidR="00FD0C96" w:rsidRPr="001666AB" w:rsidTr="0020734A">
        <w:trPr>
          <w:trHeight w:hRule="exact" w:val="568"/>
          <w:jc w:val="center"/>
        </w:trPr>
        <w:tc>
          <w:tcPr>
            <w:tcW w:w="1415" w:type="dxa"/>
            <w:tcBorders>
              <w:top w:val="single" w:sz="8" w:space="0" w:color="000000"/>
              <w:left w:val="nil"/>
              <w:bottom w:val="single" w:sz="4" w:space="0" w:color="000000"/>
              <w:right w:val="nil"/>
            </w:tcBorders>
          </w:tcPr>
          <w:p w:rsidR="00FD0C96" w:rsidRPr="001666AB" w:rsidRDefault="00FD0C96" w:rsidP="00A21EAD">
            <w:pPr>
              <w:pStyle w:val="TableColHead"/>
            </w:pPr>
            <w:r w:rsidRPr="001666AB">
              <w:t>Column</w:t>
            </w:r>
            <w:r w:rsidRPr="001666AB">
              <w:rPr>
                <w:spacing w:val="-1"/>
              </w:rPr>
              <w:t xml:space="preserve"> </w:t>
            </w:r>
            <w:r w:rsidRPr="001666AB">
              <w:t>heads</w:t>
            </w:r>
          </w:p>
        </w:tc>
        <w:tc>
          <w:tcPr>
            <w:tcW w:w="1389" w:type="dxa"/>
            <w:tcBorders>
              <w:top w:val="single" w:sz="8" w:space="0" w:color="000000"/>
              <w:left w:val="nil"/>
              <w:bottom w:val="single" w:sz="4" w:space="0" w:color="000000"/>
              <w:right w:val="nil"/>
            </w:tcBorders>
          </w:tcPr>
          <w:p w:rsidR="00FD0C96" w:rsidRPr="001666AB" w:rsidRDefault="00FD0C96" w:rsidP="00A21EAD">
            <w:pPr>
              <w:pStyle w:val="TableColHead"/>
            </w:pPr>
            <w:r w:rsidRPr="001666AB">
              <w:t>Column</w:t>
            </w:r>
            <w:r w:rsidRPr="001666AB">
              <w:rPr>
                <w:spacing w:val="-1"/>
              </w:rPr>
              <w:t xml:space="preserve"> </w:t>
            </w:r>
            <w:r w:rsidRPr="001666AB">
              <w:t>heads</w:t>
            </w:r>
          </w:p>
        </w:tc>
        <w:tc>
          <w:tcPr>
            <w:tcW w:w="863" w:type="dxa"/>
            <w:tcBorders>
              <w:top w:val="single" w:sz="8" w:space="0" w:color="000000"/>
              <w:left w:val="nil"/>
              <w:bottom w:val="single" w:sz="4" w:space="0" w:color="000000"/>
              <w:right w:val="nil"/>
            </w:tcBorders>
          </w:tcPr>
          <w:p w:rsidR="00FD0C96" w:rsidRPr="001666AB" w:rsidRDefault="00FD0C96" w:rsidP="00A21EAD">
            <w:pPr>
              <w:pStyle w:val="TableColHead"/>
            </w:pPr>
            <w:r w:rsidRPr="001666AB">
              <w:t>Column heads</w:t>
            </w:r>
          </w:p>
        </w:tc>
      </w:tr>
      <w:tr w:rsidR="00FD0C96" w:rsidRPr="001666AB" w:rsidTr="0020734A">
        <w:trPr>
          <w:trHeight w:hRule="exact" w:val="240"/>
          <w:jc w:val="center"/>
        </w:trPr>
        <w:tc>
          <w:tcPr>
            <w:tcW w:w="1415" w:type="dxa"/>
            <w:tcBorders>
              <w:top w:val="single" w:sz="4" w:space="0" w:color="000000"/>
              <w:left w:val="nil"/>
              <w:bottom w:val="nil"/>
              <w:right w:val="nil"/>
            </w:tcBorders>
          </w:tcPr>
          <w:p w:rsidR="00FD0C96" w:rsidRPr="001666AB" w:rsidRDefault="00FD0C96" w:rsidP="00A21EAD">
            <w:pPr>
              <w:pStyle w:val="TableBody"/>
            </w:pPr>
            <w:r w:rsidRPr="001666AB">
              <w:t>Body</w:t>
            </w:r>
            <w:r w:rsidRPr="001666AB">
              <w:rPr>
                <w:spacing w:val="-2"/>
              </w:rPr>
              <w:t xml:space="preserve"> </w:t>
            </w:r>
            <w:r w:rsidRPr="001666AB">
              <w:t>of</w:t>
            </w:r>
            <w:r w:rsidRPr="001666AB">
              <w:rPr>
                <w:spacing w:val="-6"/>
              </w:rPr>
              <w:t xml:space="preserve"> </w:t>
            </w:r>
            <w:r w:rsidRPr="001666AB">
              <w:t>the</w:t>
            </w:r>
            <w:r w:rsidRPr="001666AB">
              <w:rPr>
                <w:spacing w:val="2"/>
              </w:rPr>
              <w:t xml:space="preserve"> </w:t>
            </w:r>
            <w:r w:rsidRPr="001666AB">
              <w:t>t</w:t>
            </w:r>
            <w:r w:rsidRPr="001666AB">
              <w:rPr>
                <w:spacing w:val="-3"/>
              </w:rPr>
              <w:t>e</w:t>
            </w:r>
            <w:r w:rsidRPr="001666AB">
              <w:t>xt</w:t>
            </w:r>
          </w:p>
        </w:tc>
        <w:tc>
          <w:tcPr>
            <w:tcW w:w="1389" w:type="dxa"/>
            <w:tcBorders>
              <w:top w:val="single" w:sz="4" w:space="0" w:color="000000"/>
              <w:left w:val="nil"/>
              <w:bottom w:val="nil"/>
              <w:right w:val="nil"/>
            </w:tcBorders>
          </w:tcPr>
          <w:p w:rsidR="00FD0C96" w:rsidRPr="001666AB" w:rsidRDefault="00FD0C96" w:rsidP="00A21EAD">
            <w:pPr>
              <w:pStyle w:val="TableBody"/>
            </w:pPr>
            <w:r w:rsidRPr="001666AB">
              <w:t>Body</w:t>
            </w:r>
            <w:r w:rsidRPr="001666AB">
              <w:rPr>
                <w:spacing w:val="-2"/>
              </w:rPr>
              <w:t xml:space="preserve"> </w:t>
            </w:r>
            <w:r w:rsidRPr="001666AB">
              <w:t>of</w:t>
            </w:r>
            <w:r w:rsidRPr="001666AB">
              <w:rPr>
                <w:spacing w:val="-6"/>
              </w:rPr>
              <w:t xml:space="preserve"> </w:t>
            </w:r>
            <w:r w:rsidRPr="001666AB">
              <w:t>the</w:t>
            </w:r>
            <w:r w:rsidRPr="001666AB">
              <w:rPr>
                <w:spacing w:val="2"/>
              </w:rPr>
              <w:t xml:space="preserve"> </w:t>
            </w:r>
            <w:r w:rsidRPr="001666AB">
              <w:t>t</w:t>
            </w:r>
            <w:r w:rsidRPr="001666AB">
              <w:rPr>
                <w:spacing w:val="-3"/>
              </w:rPr>
              <w:t>e</w:t>
            </w:r>
            <w:r w:rsidRPr="001666AB">
              <w:t>xt</w:t>
            </w:r>
          </w:p>
        </w:tc>
        <w:tc>
          <w:tcPr>
            <w:tcW w:w="863" w:type="dxa"/>
            <w:tcBorders>
              <w:top w:val="single" w:sz="4" w:space="0" w:color="000000"/>
              <w:left w:val="nil"/>
              <w:bottom w:val="nil"/>
              <w:right w:val="nil"/>
            </w:tcBorders>
          </w:tcPr>
          <w:p w:rsidR="00FD0C96" w:rsidRPr="001666AB" w:rsidRDefault="00FD0C96" w:rsidP="00A21EAD">
            <w:pPr>
              <w:pStyle w:val="TableBody"/>
            </w:pPr>
            <w:r w:rsidRPr="001666AB">
              <w:t>Body</w:t>
            </w:r>
            <w:r w:rsidRPr="001666AB">
              <w:rPr>
                <w:spacing w:val="-2"/>
              </w:rPr>
              <w:t xml:space="preserve"> </w:t>
            </w:r>
            <w:r w:rsidRPr="001666AB">
              <w:t>t</w:t>
            </w:r>
            <w:r w:rsidRPr="001666AB">
              <w:rPr>
                <w:spacing w:val="-3"/>
              </w:rPr>
              <w:t>e</w:t>
            </w:r>
            <w:r w:rsidRPr="001666AB">
              <w:t>xt</w:t>
            </w:r>
          </w:p>
        </w:tc>
      </w:tr>
      <w:tr w:rsidR="00FD0C96" w:rsidRPr="001666AB" w:rsidTr="0020734A">
        <w:trPr>
          <w:trHeight w:hRule="exact" w:val="600"/>
          <w:jc w:val="center"/>
        </w:trPr>
        <w:tc>
          <w:tcPr>
            <w:tcW w:w="1415" w:type="dxa"/>
            <w:tcBorders>
              <w:top w:val="nil"/>
              <w:left w:val="nil"/>
              <w:bottom w:val="single" w:sz="7" w:space="0" w:color="000000"/>
              <w:right w:val="nil"/>
            </w:tcBorders>
          </w:tcPr>
          <w:p w:rsidR="00FD0C96" w:rsidRPr="001666AB" w:rsidRDefault="00FD0C96" w:rsidP="00A21EAD">
            <w:pPr>
              <w:pStyle w:val="TableBody"/>
            </w:pPr>
            <w:r w:rsidRPr="001666AB">
              <w:t>Body</w:t>
            </w:r>
            <w:r w:rsidRPr="001666AB">
              <w:rPr>
                <w:spacing w:val="-2"/>
              </w:rPr>
              <w:t xml:space="preserve"> </w:t>
            </w:r>
            <w:r w:rsidRPr="001666AB">
              <w:t>of</w:t>
            </w:r>
            <w:r w:rsidRPr="001666AB">
              <w:rPr>
                <w:spacing w:val="-6"/>
              </w:rPr>
              <w:t xml:space="preserve"> </w:t>
            </w:r>
            <w:r w:rsidRPr="001666AB">
              <w:t>the</w:t>
            </w:r>
            <w:r w:rsidRPr="001666AB">
              <w:rPr>
                <w:spacing w:val="2"/>
              </w:rPr>
              <w:t xml:space="preserve"> </w:t>
            </w:r>
            <w:r w:rsidRPr="001666AB">
              <w:t>t</w:t>
            </w:r>
            <w:r w:rsidRPr="001666AB">
              <w:rPr>
                <w:spacing w:val="-3"/>
              </w:rPr>
              <w:t>e</w:t>
            </w:r>
            <w:r w:rsidRPr="001666AB">
              <w:t>xt</w:t>
            </w:r>
          </w:p>
          <w:p w:rsidR="00FD0C96" w:rsidRPr="001666AB" w:rsidRDefault="00FD0C96" w:rsidP="00A21EAD">
            <w:pPr>
              <w:pStyle w:val="TableBody"/>
              <w:rPr>
                <w:sz w:val="14"/>
                <w:szCs w:val="14"/>
              </w:rPr>
            </w:pPr>
            <w:r w:rsidRPr="001666AB">
              <w:rPr>
                <w:position w:val="-1"/>
              </w:rPr>
              <w:t>Body</w:t>
            </w:r>
            <w:r w:rsidRPr="001666AB">
              <w:rPr>
                <w:spacing w:val="-2"/>
                <w:position w:val="-1"/>
              </w:rPr>
              <w:t xml:space="preserve"> </w:t>
            </w:r>
            <w:r w:rsidRPr="001666AB">
              <w:rPr>
                <w:position w:val="-1"/>
              </w:rPr>
              <w:t>of</w:t>
            </w:r>
            <w:r w:rsidRPr="001666AB">
              <w:rPr>
                <w:spacing w:val="-6"/>
                <w:position w:val="-1"/>
              </w:rPr>
              <w:t xml:space="preserve"> </w:t>
            </w:r>
            <w:r w:rsidRPr="001666AB">
              <w:rPr>
                <w:position w:val="-1"/>
              </w:rPr>
              <w:t>the</w:t>
            </w:r>
            <w:r w:rsidRPr="001666AB">
              <w:rPr>
                <w:spacing w:val="2"/>
                <w:position w:val="-1"/>
              </w:rPr>
              <w:t xml:space="preserve"> </w:t>
            </w:r>
            <w:r w:rsidRPr="001666AB">
              <w:rPr>
                <w:position w:val="-1"/>
              </w:rPr>
              <w:t>t</w:t>
            </w:r>
            <w:r w:rsidRPr="001666AB">
              <w:rPr>
                <w:spacing w:val="-3"/>
                <w:position w:val="-1"/>
              </w:rPr>
              <w:t>e</w:t>
            </w:r>
            <w:r w:rsidRPr="001666AB">
              <w:rPr>
                <w:position w:val="-1"/>
              </w:rPr>
              <w:t>xt</w:t>
            </w:r>
            <w:r w:rsidRPr="001666AB">
              <w:rPr>
                <w:position w:val="6"/>
                <w:sz w:val="14"/>
                <w:szCs w:val="14"/>
              </w:rPr>
              <w:t>1</w:t>
            </w:r>
          </w:p>
        </w:tc>
        <w:tc>
          <w:tcPr>
            <w:tcW w:w="1389" w:type="dxa"/>
            <w:tcBorders>
              <w:top w:val="nil"/>
              <w:left w:val="nil"/>
              <w:bottom w:val="single" w:sz="7" w:space="0" w:color="000000"/>
              <w:right w:val="nil"/>
            </w:tcBorders>
          </w:tcPr>
          <w:p w:rsidR="00FD0C96" w:rsidRPr="001666AB" w:rsidRDefault="00FD0C96" w:rsidP="00A21EAD">
            <w:pPr>
              <w:pStyle w:val="TableBody"/>
            </w:pPr>
            <w:r w:rsidRPr="001666AB">
              <w:t>Body</w:t>
            </w:r>
            <w:r w:rsidRPr="001666AB">
              <w:rPr>
                <w:spacing w:val="-2"/>
              </w:rPr>
              <w:t xml:space="preserve"> </w:t>
            </w:r>
            <w:r w:rsidRPr="001666AB">
              <w:t>of</w:t>
            </w:r>
            <w:r w:rsidRPr="001666AB">
              <w:rPr>
                <w:spacing w:val="-6"/>
              </w:rPr>
              <w:t xml:space="preserve"> </w:t>
            </w:r>
            <w:r w:rsidRPr="001666AB">
              <w:t>the</w:t>
            </w:r>
            <w:r w:rsidRPr="001666AB">
              <w:rPr>
                <w:spacing w:val="2"/>
              </w:rPr>
              <w:t xml:space="preserve"> </w:t>
            </w:r>
            <w:r w:rsidRPr="001666AB">
              <w:t>t</w:t>
            </w:r>
            <w:r w:rsidRPr="001666AB">
              <w:rPr>
                <w:spacing w:val="-3"/>
              </w:rPr>
              <w:t>e</w:t>
            </w:r>
            <w:r w:rsidRPr="001666AB">
              <w:t>xt</w:t>
            </w:r>
          </w:p>
          <w:p w:rsidR="00FD0C96" w:rsidRPr="001666AB" w:rsidRDefault="00FD0C96" w:rsidP="00A21EAD">
            <w:pPr>
              <w:pStyle w:val="TableBody"/>
              <w:rPr>
                <w:sz w:val="14"/>
                <w:szCs w:val="14"/>
              </w:rPr>
            </w:pPr>
            <w:r w:rsidRPr="001666AB">
              <w:rPr>
                <w:position w:val="-1"/>
              </w:rPr>
              <w:t>Body</w:t>
            </w:r>
            <w:r w:rsidRPr="001666AB">
              <w:rPr>
                <w:spacing w:val="-2"/>
                <w:position w:val="-1"/>
              </w:rPr>
              <w:t xml:space="preserve"> </w:t>
            </w:r>
            <w:r w:rsidRPr="001666AB">
              <w:rPr>
                <w:position w:val="-1"/>
              </w:rPr>
              <w:t>t</w:t>
            </w:r>
            <w:r w:rsidRPr="001666AB">
              <w:rPr>
                <w:spacing w:val="-3"/>
                <w:position w:val="-1"/>
              </w:rPr>
              <w:t>e</w:t>
            </w:r>
            <w:r w:rsidRPr="001666AB">
              <w:rPr>
                <w:position w:val="-1"/>
              </w:rPr>
              <w:t>xt</w:t>
            </w:r>
            <w:r w:rsidRPr="001666AB">
              <w:rPr>
                <w:position w:val="6"/>
                <w:sz w:val="14"/>
                <w:szCs w:val="14"/>
              </w:rPr>
              <w:t>2</w:t>
            </w:r>
          </w:p>
        </w:tc>
        <w:tc>
          <w:tcPr>
            <w:tcW w:w="863" w:type="dxa"/>
            <w:tcBorders>
              <w:top w:val="nil"/>
              <w:left w:val="nil"/>
              <w:bottom w:val="single" w:sz="7" w:space="0" w:color="000000"/>
              <w:right w:val="nil"/>
            </w:tcBorders>
          </w:tcPr>
          <w:p w:rsidR="00FD0C96" w:rsidRPr="001666AB" w:rsidRDefault="00FD0C96" w:rsidP="00A21EAD">
            <w:pPr>
              <w:pStyle w:val="TableBody"/>
            </w:pPr>
            <w:r w:rsidRPr="001666AB">
              <w:t>Body</w:t>
            </w:r>
            <w:r w:rsidRPr="001666AB">
              <w:rPr>
                <w:spacing w:val="-2"/>
              </w:rPr>
              <w:t xml:space="preserve"> </w:t>
            </w:r>
            <w:r w:rsidRPr="001666AB">
              <w:t>t</w:t>
            </w:r>
            <w:r w:rsidRPr="001666AB">
              <w:rPr>
                <w:spacing w:val="-3"/>
              </w:rPr>
              <w:t>e</w:t>
            </w:r>
            <w:r w:rsidRPr="001666AB">
              <w:t>xt</w:t>
            </w:r>
          </w:p>
          <w:p w:rsidR="00FD0C96" w:rsidRPr="001666AB" w:rsidRDefault="00FD0C96" w:rsidP="00A21EAD">
            <w:pPr>
              <w:pStyle w:val="TableBody"/>
            </w:pPr>
            <w:r w:rsidRPr="001666AB">
              <w:t>Body</w:t>
            </w:r>
            <w:r w:rsidRPr="001666AB">
              <w:rPr>
                <w:spacing w:val="-2"/>
              </w:rPr>
              <w:t xml:space="preserve"> </w:t>
            </w:r>
            <w:r w:rsidRPr="001666AB">
              <w:t>t</w:t>
            </w:r>
            <w:r w:rsidRPr="001666AB">
              <w:rPr>
                <w:spacing w:val="-3"/>
              </w:rPr>
              <w:t>e</w:t>
            </w:r>
            <w:r w:rsidRPr="001666AB">
              <w:t>xt</w:t>
            </w:r>
          </w:p>
        </w:tc>
      </w:tr>
      <w:tr w:rsidR="00FD0C96" w:rsidRPr="001666AB" w:rsidTr="0020734A">
        <w:trPr>
          <w:trHeight w:hRule="exact" w:val="416"/>
          <w:jc w:val="center"/>
        </w:trPr>
        <w:tc>
          <w:tcPr>
            <w:tcW w:w="3667" w:type="dxa"/>
            <w:gridSpan w:val="3"/>
            <w:tcBorders>
              <w:top w:val="single" w:sz="7" w:space="0" w:color="000000"/>
              <w:left w:val="nil"/>
              <w:bottom w:val="nil"/>
              <w:right w:val="nil"/>
            </w:tcBorders>
          </w:tcPr>
          <w:p w:rsidR="00FD0C96" w:rsidRPr="001666AB" w:rsidRDefault="00FD0C96" w:rsidP="00A21EAD">
            <w:pPr>
              <w:pStyle w:val="TableFootnote"/>
              <w:spacing w:before="120"/>
            </w:pPr>
            <w:r w:rsidRPr="001666AB">
              <w:rPr>
                <w:position w:val="6"/>
                <w:sz w:val="12"/>
              </w:rPr>
              <w:t>1</w:t>
            </w:r>
            <w:r w:rsidRPr="001666AB">
              <w:rPr>
                <w:spacing w:val="-23"/>
                <w:position w:val="6"/>
                <w:sz w:val="12"/>
              </w:rPr>
              <w:t xml:space="preserve"> </w:t>
            </w:r>
            <w:r w:rsidRPr="001666AB">
              <w:rPr>
                <w:spacing w:val="-12"/>
              </w:rPr>
              <w:t>T</w:t>
            </w:r>
            <w:r w:rsidRPr="001666AB">
              <w:t>able</w:t>
            </w:r>
            <w:r w:rsidRPr="001666AB">
              <w:rPr>
                <w:spacing w:val="-2"/>
              </w:rPr>
              <w:t xml:space="preserve"> </w:t>
            </w:r>
            <w:r w:rsidRPr="001666AB">
              <w:t>footnote</w:t>
            </w:r>
            <w:r w:rsidRPr="001666AB">
              <w:rPr>
                <w:spacing w:val="5"/>
              </w:rPr>
              <w:t xml:space="preserve"> </w:t>
            </w:r>
            <w:r w:rsidRPr="001666AB">
              <w:t>t</w:t>
            </w:r>
            <w:r w:rsidRPr="001666AB">
              <w:rPr>
                <w:spacing w:val="-2"/>
              </w:rPr>
              <w:t>e</w:t>
            </w:r>
            <w:r w:rsidRPr="001666AB">
              <w:t>xt</w:t>
            </w:r>
          </w:p>
        </w:tc>
      </w:tr>
    </w:tbl>
    <w:p w:rsidR="00FD0C96" w:rsidRPr="001666AB" w:rsidRDefault="00FD0C96" w:rsidP="00FD0C96">
      <w:pPr>
        <w:pStyle w:val="Text-first"/>
      </w:pPr>
    </w:p>
    <w:p w:rsidR="00FD0C96" w:rsidRPr="001666AB" w:rsidRDefault="00FD0C96" w:rsidP="00FD0C96">
      <w:pPr>
        <w:pStyle w:val="Text-first"/>
      </w:pPr>
      <w:proofErr w:type="gramStart"/>
      <w:r w:rsidRPr="001666AB">
        <w:t>with</w:t>
      </w:r>
      <w:proofErr w:type="gramEnd"/>
      <w:r w:rsidRPr="001666AB">
        <w:t xml:space="preserve"> the expectation that the use of RFID tags will eventually replace the existing bar codes in all business areas.</w:t>
      </w:r>
    </w:p>
    <w:p w:rsidR="00BE14F8" w:rsidRPr="001666AB" w:rsidRDefault="000F71E4" w:rsidP="00830D7D">
      <w:pPr>
        <w:pStyle w:val="Eqn"/>
      </w:pPr>
      <w:r w:rsidRPr="000F71E4">
        <w:rPr>
          <w:position w:val="-32"/>
        </w:rPr>
        <w:object w:dxaOrig="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5pt;height:36pt" o:ole="">
            <v:imagedata r:id="rId9" o:title=""/>
          </v:shape>
          <o:OLEObject Type="Embed" ProgID="Equation.DSMT4" ShapeID="_x0000_i1028" DrawAspect="Content" ObjectID="_1550558761" r:id="rId10"/>
        </w:object>
      </w:r>
      <w:r w:rsidR="00230D3B" w:rsidRPr="001666AB">
        <w:t xml:space="preserve"> </w:t>
      </w:r>
    </w:p>
    <w:p w:rsidR="00BE14F8" w:rsidRPr="001666AB" w:rsidRDefault="00A5248E" w:rsidP="00A91D2E">
      <w:pPr>
        <w:pStyle w:val="Text-first"/>
      </w:pPr>
      <w:r w:rsidRPr="001666AB">
        <w:t>The architecture of the can be roughly</w:t>
      </w:r>
      <w:r w:rsidR="004C20DF" w:rsidRPr="001666AB">
        <w:t xml:space="preserve"> </w:t>
      </w:r>
      <w:r w:rsidRPr="001666AB">
        <w:t>sketched as consisting</w:t>
      </w:r>
      <w:r w:rsidR="004C20DF" w:rsidRPr="001666AB">
        <w:t xml:space="preserve"> </w:t>
      </w:r>
      <w:r w:rsidRPr="001666AB">
        <w:t>of a bottom</w:t>
      </w:r>
      <w:r w:rsidR="004C20DF" w:rsidRPr="001666AB">
        <w:t xml:space="preserve"> </w:t>
      </w:r>
      <w:r w:rsidRPr="001666AB">
        <w:t>sensor layer, a middle network layer, and a top application layer.</w:t>
      </w:r>
    </w:p>
    <w:p w:rsidR="00310094" w:rsidRPr="001666AB" w:rsidRDefault="006C45B8" w:rsidP="00830D7D">
      <w:pPr>
        <w:pStyle w:val="Eqn"/>
      </w:pPr>
      <w:r w:rsidRPr="006C45B8">
        <w:rPr>
          <w:position w:val="-24"/>
        </w:rPr>
        <w:object w:dxaOrig="1040" w:dyaOrig="580">
          <v:shape id="_x0000_i1029" type="#_x0000_t75" style="width:51.75pt;height:29.25pt" o:ole="">
            <v:imagedata r:id="rId11" o:title=""/>
          </v:shape>
          <o:OLEObject Type="Embed" ProgID="Equation.DSMT4" ShapeID="_x0000_i1029" DrawAspect="Content" ObjectID="_1550558762" r:id="rId12"/>
        </w:object>
      </w:r>
      <w:r w:rsidR="00C67A79" w:rsidRPr="001666AB">
        <w:t xml:space="preserve"> </w:t>
      </w:r>
    </w:p>
    <w:p w:rsidR="00BE14F8" w:rsidRPr="001666AB" w:rsidRDefault="00A5248E" w:rsidP="00C340C1">
      <w:pPr>
        <w:pStyle w:val="Text-first"/>
      </w:pPr>
      <w:r w:rsidRPr="001666AB">
        <w:t>The architecture of the can be roughly</w:t>
      </w:r>
      <w:r w:rsidR="004C20DF" w:rsidRPr="001666AB">
        <w:t xml:space="preserve"> </w:t>
      </w:r>
      <w:r w:rsidRPr="001666AB">
        <w:t>sketched as consisting</w:t>
      </w:r>
      <w:r w:rsidR="004C20DF" w:rsidRPr="001666AB">
        <w:t xml:space="preserve"> </w:t>
      </w:r>
      <w:r w:rsidRPr="001666AB">
        <w:t>of a bottom</w:t>
      </w:r>
      <w:r w:rsidR="004C20DF" w:rsidRPr="001666AB">
        <w:t xml:space="preserve"> </w:t>
      </w:r>
      <w:r w:rsidRPr="001666AB">
        <w:t>sensor layer, a middle network layer, and a top application layer.</w:t>
      </w:r>
    </w:p>
    <w:p w:rsidR="00BE14F8" w:rsidRPr="001666AB" w:rsidRDefault="00A5248E" w:rsidP="005F7544">
      <w:pPr>
        <w:pStyle w:val="Text"/>
      </w:pPr>
      <w:r w:rsidRPr="001666AB">
        <w:t>The architecture 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3040B6">
      <w:pPr>
        <w:pStyle w:val="Theorem"/>
      </w:pPr>
      <w:r w:rsidRPr="001666AB">
        <w:rPr>
          <w:b/>
          <w:i w:val="0"/>
        </w:rPr>
        <w:t>Theorem 1 (Theorem subhead):</w:t>
      </w:r>
      <w:r w:rsidR="004C20DF" w:rsidRPr="001666AB">
        <w:t xml:space="preserve"> </w:t>
      </w:r>
      <w:r w:rsidRPr="001666AB">
        <w:t>As one of the primary information-acquiring means at the bottom layer of the tags have found increasingly</w:t>
      </w:r>
      <w:r w:rsidR="004C20DF" w:rsidRPr="001666AB">
        <w:t xml:space="preserve"> </w:t>
      </w:r>
      <w:r w:rsidRPr="001666AB">
        <w:t>widespread applications</w:t>
      </w:r>
      <w:r w:rsidR="004C20DF" w:rsidRPr="001666AB">
        <w:t xml:space="preserve"> </w:t>
      </w:r>
      <w:r w:rsidRPr="001666AB">
        <w:t>in various</w:t>
      </w:r>
      <w:r w:rsidR="004C20DF" w:rsidRPr="001666AB">
        <w:t xml:space="preserve"> </w:t>
      </w:r>
      <w:r w:rsidRPr="001666AB">
        <w:t>business areas, with the expectation</w:t>
      </w:r>
      <w:r w:rsidR="004C20DF" w:rsidRPr="001666AB">
        <w:t xml:space="preserve"> </w:t>
      </w:r>
      <w:r w:rsidRPr="001666AB">
        <w:t>that the use of RFID</w:t>
      </w:r>
      <w:r w:rsidR="004C20DF" w:rsidRPr="001666AB">
        <w:t xml:space="preserve"> </w:t>
      </w:r>
      <w:r w:rsidRPr="001666AB">
        <w:t>tags will eventually replace the existing bar codes in all business areas.</w:t>
      </w:r>
    </w:p>
    <w:p w:rsidR="00BE14F8" w:rsidRPr="001666AB" w:rsidRDefault="00A5248E" w:rsidP="008C0FB2">
      <w:pPr>
        <w:pStyle w:val="Text"/>
      </w:pPr>
      <w:r w:rsidRPr="001666AB">
        <w:t>The architecture of the can be roughly sketched as consisting</w:t>
      </w:r>
      <w:r w:rsidR="004C20DF" w:rsidRPr="001666AB">
        <w:t xml:space="preserve"> </w:t>
      </w:r>
      <w:r w:rsidRPr="001666AB">
        <w:t>of a bottom sensor layer, a middle</w:t>
      </w:r>
      <w:r w:rsidR="004C20DF" w:rsidRPr="001666AB">
        <w:t xml:space="preserve"> </w:t>
      </w:r>
      <w:r w:rsidRPr="001666AB">
        <w:t>network</w:t>
      </w:r>
      <w:r w:rsidR="004C20DF" w:rsidRPr="001666AB">
        <w:t xml:space="preserve"> </w:t>
      </w:r>
      <w:r w:rsidRPr="001666AB">
        <w:t>layer, and a top application layer. As one of the primary information-acquiring 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363EF0">
      <w:pPr>
        <w:pStyle w:val="Text"/>
      </w:pPr>
      <w:r w:rsidRPr="001666AB">
        <w:t>The architecture 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B2077C">
      <w:pPr>
        <w:pStyle w:val="Lemma"/>
      </w:pPr>
      <w:r w:rsidRPr="00101633">
        <w:rPr>
          <w:b/>
          <w:i w:val="0"/>
          <w:iCs/>
        </w:rPr>
        <w:t>Lemma 1 (Lemma subhead):</w:t>
      </w:r>
      <w:r w:rsidR="004C20DF" w:rsidRPr="001666AB">
        <w:t xml:space="preserve"> </w:t>
      </w:r>
      <w:r w:rsidRPr="001666AB">
        <w:t>As one of the primary information-acquiring</w:t>
      </w:r>
      <w:r w:rsidR="004C20DF" w:rsidRPr="001666AB">
        <w:t xml:space="preserve"> </w:t>
      </w:r>
      <w:r w:rsidRPr="001666AB">
        <w:t>means at the bottom layer of the tags have found increasingly</w:t>
      </w:r>
      <w:r w:rsidR="004C20DF" w:rsidRPr="001666AB">
        <w:t xml:space="preserve"> </w:t>
      </w:r>
      <w:r w:rsidRPr="001666AB">
        <w:t>widespread applications</w:t>
      </w:r>
      <w:r w:rsidR="004C20DF" w:rsidRPr="001666AB">
        <w:t xml:space="preserve"> </w:t>
      </w:r>
      <w:r w:rsidRPr="001666AB">
        <w:t>in various</w:t>
      </w:r>
      <w:r w:rsidR="004C20DF" w:rsidRPr="001666AB">
        <w:t xml:space="preserve"> </w:t>
      </w:r>
      <w:r w:rsidRPr="001666AB">
        <w:t>business areas, with the expectation</w:t>
      </w:r>
      <w:r w:rsidR="004C20DF" w:rsidRPr="001666AB">
        <w:t xml:space="preserve"> </w:t>
      </w:r>
      <w:r w:rsidRPr="001666AB">
        <w:t>that the use of RFID</w:t>
      </w:r>
      <w:r w:rsidR="004C20DF" w:rsidRPr="001666AB">
        <w:t xml:space="preserve"> </w:t>
      </w:r>
      <w:r w:rsidRPr="001666AB">
        <w:t>tags will eventually replace the existing bar codes in all business areas.</w:t>
      </w:r>
    </w:p>
    <w:p w:rsidR="00BE14F8" w:rsidRPr="001666AB" w:rsidRDefault="00A5248E" w:rsidP="0055635E">
      <w:pPr>
        <w:pStyle w:val="Text"/>
        <w:keepNext w:val="0"/>
        <w:widowControl w:val="0"/>
      </w:pPr>
      <w:r w:rsidRPr="001666AB">
        <w:t>The architecture 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D605C7">
      <w:pPr>
        <w:pStyle w:val="Text-first"/>
      </w:pPr>
      <w:r w:rsidRPr="001666AB">
        <w:lastRenderedPageBreak/>
        <w:t>The architecture of the can be roughly sketched as consisting</w:t>
      </w:r>
      <w:r w:rsidR="004C20DF" w:rsidRPr="001666AB">
        <w:t xml:space="preserve"> </w:t>
      </w:r>
      <w:r w:rsidRPr="001666AB">
        <w:t>of a bottom sensor layer, a middle network layer, and a top application layer.</w:t>
      </w:r>
    </w:p>
    <w:p w:rsidR="00BE14F8" w:rsidRPr="00D40B61" w:rsidRDefault="00A5248E" w:rsidP="00B43AC8">
      <w:pPr>
        <w:pStyle w:val="Proposition"/>
        <w:spacing w:before="200" w:after="200"/>
        <w:rPr>
          <w:spacing w:val="-2"/>
        </w:rPr>
      </w:pPr>
      <w:r w:rsidRPr="00563660">
        <w:rPr>
          <w:rStyle w:val="Bold"/>
          <w:i w:val="0"/>
          <w:iCs/>
        </w:rPr>
        <w:t>Proposition 1 (Proposition subhead):</w:t>
      </w:r>
      <w:r w:rsidRPr="001666AB">
        <w:t xml:space="preserve"> </w:t>
      </w:r>
      <w:r w:rsidRPr="00D40B61">
        <w:rPr>
          <w:spacing w:val="-2"/>
        </w:rPr>
        <w:t>As one of the primary information-acquiring means at the bottom layer of the tags have found increasingly</w:t>
      </w:r>
      <w:r w:rsidR="004C20DF" w:rsidRPr="00D40B61">
        <w:rPr>
          <w:spacing w:val="-2"/>
        </w:rPr>
        <w:t xml:space="preserve"> </w:t>
      </w:r>
      <w:r w:rsidRPr="00D40B61">
        <w:rPr>
          <w:spacing w:val="-2"/>
        </w:rPr>
        <w:t xml:space="preserve">widespread </w:t>
      </w:r>
      <w:proofErr w:type="spellStart"/>
      <w:r w:rsidRPr="00D40B61">
        <w:rPr>
          <w:spacing w:val="-2"/>
        </w:rPr>
        <w:t>applica</w:t>
      </w:r>
      <w:proofErr w:type="spellEnd"/>
      <w:r w:rsidRPr="00D40B61">
        <w:rPr>
          <w:spacing w:val="-2"/>
        </w:rPr>
        <w:t xml:space="preserve">- </w:t>
      </w:r>
      <w:proofErr w:type="spellStart"/>
      <w:r w:rsidRPr="00D40B61">
        <w:rPr>
          <w:spacing w:val="-2"/>
        </w:rPr>
        <w:t>tions</w:t>
      </w:r>
      <w:proofErr w:type="spellEnd"/>
      <w:r w:rsidRPr="00D40B61">
        <w:rPr>
          <w:spacing w:val="-2"/>
        </w:rPr>
        <w:t xml:space="preserve"> in various business areas, with the expectation that the use of RFID tags will eventually replace the existing bar codes in all business areas.</w:t>
      </w:r>
    </w:p>
    <w:p w:rsidR="00BE14F8" w:rsidRPr="001666AB" w:rsidRDefault="00A5248E" w:rsidP="008C0FB2">
      <w:pPr>
        <w:pStyle w:val="Text"/>
      </w:pPr>
      <w:r w:rsidRPr="001666AB">
        <w:t>The architecture 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8C0FB2">
      <w:pPr>
        <w:pStyle w:val="Text"/>
      </w:pPr>
      <w:r w:rsidRPr="001666AB">
        <w:t>The architecture 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B43AC8">
      <w:pPr>
        <w:pStyle w:val="Remark"/>
        <w:spacing w:before="200" w:after="200"/>
      </w:pPr>
      <w:r w:rsidRPr="00F62968">
        <w:rPr>
          <w:b/>
          <w:i w:val="0"/>
          <w:iCs/>
        </w:rPr>
        <w:t>Remark 1 (Remark</w:t>
      </w:r>
      <w:r w:rsidR="004C20DF" w:rsidRPr="00F62968">
        <w:rPr>
          <w:b/>
          <w:i w:val="0"/>
          <w:iCs/>
        </w:rPr>
        <w:t xml:space="preserve"> </w:t>
      </w:r>
      <w:r w:rsidRPr="00F62968">
        <w:rPr>
          <w:b/>
          <w:i w:val="0"/>
          <w:iCs/>
        </w:rPr>
        <w:t>subhead):</w:t>
      </w:r>
      <w:r w:rsidRPr="001666AB">
        <w:t xml:space="preserve"> As one of the primary information-acquiring means at the bottom layer of the tags have found increasingly</w:t>
      </w:r>
      <w:r w:rsidR="004C20DF" w:rsidRPr="001666AB">
        <w:t xml:space="preserve"> </w:t>
      </w:r>
      <w:r w:rsidRPr="001666AB">
        <w:t>widespread applications</w:t>
      </w:r>
      <w:r w:rsidR="004C20DF" w:rsidRPr="001666AB">
        <w:t xml:space="preserve"> </w:t>
      </w:r>
      <w:r w:rsidRPr="001666AB">
        <w:t>in various</w:t>
      </w:r>
      <w:r w:rsidR="004C20DF" w:rsidRPr="001666AB">
        <w:t xml:space="preserve"> </w:t>
      </w:r>
      <w:r w:rsidRPr="001666AB">
        <w:t>business areas, with the expectation</w:t>
      </w:r>
      <w:r w:rsidR="004C20DF" w:rsidRPr="001666AB">
        <w:t xml:space="preserve"> </w:t>
      </w:r>
      <w:r w:rsidRPr="001666AB">
        <w:t>that the use of RFID</w:t>
      </w:r>
      <w:r w:rsidR="004C20DF" w:rsidRPr="001666AB">
        <w:t xml:space="preserve"> </w:t>
      </w:r>
      <w:r w:rsidRPr="001666AB">
        <w:t>tags will eventually replace the existing bar codes in all business areas.</w:t>
      </w:r>
    </w:p>
    <w:p w:rsidR="00BE14F8" w:rsidRPr="001666AB" w:rsidRDefault="00A5248E" w:rsidP="008C0FB2">
      <w:pPr>
        <w:pStyle w:val="Text"/>
      </w:pPr>
      <w:r w:rsidRPr="001666AB">
        <w:t>The architecture 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8C0FB2">
      <w:pPr>
        <w:pStyle w:val="Text"/>
      </w:pPr>
      <w:r w:rsidRPr="001666AB">
        <w:t>The architecture 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B43AC8">
      <w:pPr>
        <w:pStyle w:val="Property"/>
        <w:spacing w:before="200" w:after="200"/>
      </w:pPr>
      <w:r w:rsidRPr="00F62968">
        <w:rPr>
          <w:b/>
          <w:i w:val="0"/>
          <w:iCs/>
        </w:rPr>
        <w:t>Property 1 (</w:t>
      </w:r>
      <w:proofErr w:type="spellStart"/>
      <w:r w:rsidRPr="00F62968">
        <w:rPr>
          <w:b/>
          <w:i w:val="0"/>
          <w:iCs/>
        </w:rPr>
        <w:t>Propery</w:t>
      </w:r>
      <w:proofErr w:type="spellEnd"/>
      <w:r w:rsidRPr="00F62968">
        <w:rPr>
          <w:b/>
          <w:i w:val="0"/>
          <w:iCs/>
        </w:rPr>
        <w:t xml:space="preserve"> subhead):</w:t>
      </w:r>
      <w:r w:rsidR="004C20DF" w:rsidRPr="001666AB">
        <w:t xml:space="preserve"> </w:t>
      </w:r>
      <w:r w:rsidRPr="001666AB">
        <w:t>As one of the primary information-acquiring means at the bottom layer of the tags have found increasingly</w:t>
      </w:r>
      <w:r w:rsidR="004C20DF" w:rsidRPr="001666AB">
        <w:t xml:space="preserve"> </w:t>
      </w:r>
      <w:r w:rsidRPr="001666AB">
        <w:t>widespread applications</w:t>
      </w:r>
      <w:r w:rsidR="004C20DF" w:rsidRPr="001666AB">
        <w:t xml:space="preserve"> </w:t>
      </w:r>
      <w:r w:rsidRPr="001666AB">
        <w:t>in various</w:t>
      </w:r>
      <w:r w:rsidR="004C20DF" w:rsidRPr="001666AB">
        <w:t xml:space="preserve"> </w:t>
      </w:r>
      <w:r w:rsidRPr="001666AB">
        <w:t>business areas, with the expectation</w:t>
      </w:r>
      <w:r w:rsidR="004C20DF" w:rsidRPr="001666AB">
        <w:t xml:space="preserve"> </w:t>
      </w:r>
      <w:r w:rsidRPr="001666AB">
        <w:t>that the use of RFID</w:t>
      </w:r>
      <w:r w:rsidR="004C20DF" w:rsidRPr="001666AB">
        <w:t xml:space="preserve"> </w:t>
      </w:r>
      <w:r w:rsidRPr="001666AB">
        <w:t>tags will eventually replace the existing bar codes in all business areas.</w:t>
      </w:r>
    </w:p>
    <w:p w:rsidR="00BE14F8" w:rsidRPr="001666AB" w:rsidRDefault="00A5248E" w:rsidP="008C0FB2">
      <w:pPr>
        <w:pStyle w:val="Text"/>
      </w:pPr>
      <w:r w:rsidRPr="001666AB">
        <w:t>The architecture 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8C0FB2">
      <w:pPr>
        <w:pStyle w:val="Text"/>
      </w:pPr>
      <w:r w:rsidRPr="001666AB">
        <w:t>The architecture 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B43AC8">
      <w:pPr>
        <w:pStyle w:val="Example"/>
        <w:spacing w:before="200" w:after="200"/>
      </w:pPr>
      <w:r w:rsidRPr="00F62968">
        <w:rPr>
          <w:b/>
          <w:i w:val="0"/>
          <w:iCs/>
        </w:rPr>
        <w:t>Example 1 (Example subhead):</w:t>
      </w:r>
      <w:r w:rsidR="004C20DF" w:rsidRPr="001666AB">
        <w:t xml:space="preserve"> </w:t>
      </w:r>
      <w:r w:rsidRPr="001666AB">
        <w:t>As one of the primary information-acquiring means at the bottom layer of the tags have found increasingly</w:t>
      </w:r>
      <w:r w:rsidR="004C20DF" w:rsidRPr="001666AB">
        <w:t xml:space="preserve"> </w:t>
      </w:r>
      <w:r w:rsidRPr="001666AB">
        <w:t>widespread applications</w:t>
      </w:r>
      <w:r w:rsidR="004C20DF" w:rsidRPr="001666AB">
        <w:t xml:space="preserve"> </w:t>
      </w:r>
      <w:r w:rsidRPr="001666AB">
        <w:t>in various</w:t>
      </w:r>
      <w:r w:rsidR="004C20DF" w:rsidRPr="001666AB">
        <w:t xml:space="preserve"> </w:t>
      </w:r>
      <w:r w:rsidRPr="001666AB">
        <w:t>business areas, with the expectation</w:t>
      </w:r>
      <w:r w:rsidR="004C20DF" w:rsidRPr="001666AB">
        <w:t xml:space="preserve"> </w:t>
      </w:r>
      <w:r w:rsidRPr="001666AB">
        <w:t>that the use of RFID</w:t>
      </w:r>
      <w:r w:rsidR="004C20DF" w:rsidRPr="001666AB">
        <w:t xml:space="preserve"> </w:t>
      </w:r>
      <w:r w:rsidRPr="001666AB">
        <w:t>tags will eventually replace the existing bar codes in all business areas.</w:t>
      </w:r>
    </w:p>
    <w:p w:rsidR="00BE14F8" w:rsidRPr="001666AB" w:rsidRDefault="00A5248E" w:rsidP="008C0FB2">
      <w:pPr>
        <w:pStyle w:val="Text"/>
      </w:pPr>
      <w:r w:rsidRPr="001666AB">
        <w:t>The architecture 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8C0FB2">
      <w:pPr>
        <w:pStyle w:val="Text"/>
      </w:pPr>
      <w:r w:rsidRPr="001666AB">
        <w:t>As one of the primary information-acquiring</w:t>
      </w:r>
      <w:r w:rsidR="004C20DF" w:rsidRPr="001666AB">
        <w:t xml:space="preserve"> </w:t>
      </w:r>
      <w:r w:rsidRPr="001666AB">
        <w:t>means at the bottom layer of the tags have found increasingly widespread applications in various business areas, with the expectation that the use of RFID tags will eventually replace the existing bar codes in all business areas.</w:t>
      </w:r>
    </w:p>
    <w:p w:rsidR="00BE14F8" w:rsidRPr="001666AB" w:rsidRDefault="00A5248E" w:rsidP="00101633">
      <w:pPr>
        <w:pStyle w:val="Definition"/>
      </w:pPr>
      <w:r w:rsidRPr="00F62968">
        <w:rPr>
          <w:b/>
          <w:i w:val="0"/>
          <w:iCs/>
        </w:rPr>
        <w:t>Definition 1:</w:t>
      </w:r>
      <w:r w:rsidRPr="001666AB">
        <w:t xml:space="preserve"> The architecture</w:t>
      </w:r>
      <w:r w:rsidR="004C20DF" w:rsidRPr="001666AB">
        <w:t xml:space="preserve"> </w:t>
      </w:r>
      <w:r w:rsidRPr="001666AB">
        <w:t>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8C0FB2">
      <w:pPr>
        <w:pStyle w:val="Text"/>
      </w:pPr>
      <w:r w:rsidRPr="001666AB">
        <w:t>As one of the primary information-acquiring</w:t>
      </w:r>
      <w:r w:rsidR="004C20DF" w:rsidRPr="001666AB">
        <w:t xml:space="preserve"> </w:t>
      </w:r>
      <w:r w:rsidRPr="001666AB">
        <w:t xml:space="preserve">means at the bottom layer of the tags have found increasingly widespread applications in various business areas, </w:t>
      </w:r>
      <w:r w:rsidRPr="001666AB">
        <w:lastRenderedPageBreak/>
        <w:t>with</w:t>
      </w:r>
      <w:r w:rsidR="005B132E" w:rsidRPr="001666AB">
        <w:t xml:space="preserve"> </w:t>
      </w:r>
      <w:r w:rsidRPr="001666AB">
        <w:t>the expectation that the use of RFID tags will eventually replace the existing bar codes in all business areas.</w:t>
      </w:r>
    </w:p>
    <w:p w:rsidR="00BE14F8" w:rsidRPr="001666AB" w:rsidRDefault="00A5248E" w:rsidP="008C0FB2">
      <w:pPr>
        <w:pStyle w:val="Text"/>
      </w:pPr>
      <w:r w:rsidRPr="001666AB">
        <w:t>The architecture of the can be roughly sketched as consisting</w:t>
      </w:r>
      <w:r w:rsidR="004C20DF" w:rsidRPr="001666AB">
        <w:t xml:space="preserve"> </w:t>
      </w:r>
      <w:r w:rsidRPr="001666AB">
        <w:t>of a bottom sensor layer, a middle network layer, and a top application layer.</w:t>
      </w:r>
    </w:p>
    <w:p w:rsidR="00BE14F8" w:rsidRPr="001666AB" w:rsidRDefault="00A5248E" w:rsidP="00CB3D85">
      <w:pPr>
        <w:pStyle w:val="Description-first"/>
      </w:pPr>
      <w:r w:rsidRPr="001666AB">
        <w:rPr>
          <w:b/>
        </w:rPr>
        <w:t>Description bold texts:</w:t>
      </w:r>
      <w:r w:rsidRPr="001666AB">
        <w:t xml:space="preserve"> The architecture of the can be roughly</w:t>
      </w:r>
      <w:r w:rsidR="004C20DF" w:rsidRPr="001666AB">
        <w:t xml:space="preserve"> </w:t>
      </w:r>
      <w:r w:rsidRPr="001666AB">
        <w:t xml:space="preserve">sketched as consist- </w:t>
      </w:r>
      <w:proofErr w:type="spellStart"/>
      <w:r w:rsidRPr="001666AB">
        <w:t>ing</w:t>
      </w:r>
      <w:proofErr w:type="spellEnd"/>
      <w:r w:rsidRPr="001666AB">
        <w:t xml:space="preserve"> of a bottom</w:t>
      </w:r>
      <w:r w:rsidR="004C20DF" w:rsidRPr="001666AB">
        <w:t xml:space="preserve"> </w:t>
      </w:r>
      <w:r w:rsidRPr="001666AB">
        <w:t>sensor layer, a middle network layer, and a top application layer.</w:t>
      </w:r>
    </w:p>
    <w:p w:rsidR="00BE14F8" w:rsidRPr="001666AB" w:rsidRDefault="00A5248E" w:rsidP="00CB3D85">
      <w:pPr>
        <w:pStyle w:val="Description-middle"/>
      </w:pPr>
      <w:r w:rsidRPr="001666AB">
        <w:rPr>
          <w:b/>
        </w:rPr>
        <w:t>Description bold texts:</w:t>
      </w:r>
      <w:r w:rsidRPr="001666AB">
        <w:t xml:space="preserve"> As one of the primary information-acquiring</w:t>
      </w:r>
      <w:r w:rsidR="004C20DF" w:rsidRPr="001666AB">
        <w:t xml:space="preserve"> </w:t>
      </w:r>
      <w:r w:rsidRPr="001666AB">
        <w:t>means at the bottom layer of the tags have found increasingly widespread applications in various business areas.</w:t>
      </w:r>
    </w:p>
    <w:p w:rsidR="00BE14F8" w:rsidRPr="001666AB" w:rsidRDefault="00A5248E" w:rsidP="00CB3D85">
      <w:pPr>
        <w:pStyle w:val="Description-last"/>
      </w:pPr>
      <w:r w:rsidRPr="001666AB">
        <w:rPr>
          <w:b/>
        </w:rPr>
        <w:t>Description bold texts:</w:t>
      </w:r>
      <w:r w:rsidRPr="001666AB">
        <w:t xml:space="preserve"> The architecture of the can be roughly</w:t>
      </w:r>
      <w:r w:rsidR="004C20DF" w:rsidRPr="001666AB">
        <w:t xml:space="preserve"> </w:t>
      </w:r>
      <w:r w:rsidRPr="001666AB">
        <w:t xml:space="preserve">sketched as consist- </w:t>
      </w:r>
      <w:proofErr w:type="spellStart"/>
      <w:r w:rsidRPr="001666AB">
        <w:t>ing</w:t>
      </w:r>
      <w:proofErr w:type="spellEnd"/>
      <w:r w:rsidRPr="001666AB">
        <w:t xml:space="preserve"> of a bottom</w:t>
      </w:r>
      <w:r w:rsidR="004C20DF" w:rsidRPr="001666AB">
        <w:t xml:space="preserve"> </w:t>
      </w:r>
      <w:r w:rsidRPr="001666AB">
        <w:t>sensor layer, a middle network layer, and a top application layer.</w:t>
      </w:r>
    </w:p>
    <w:p w:rsidR="00BE14F8" w:rsidRPr="001666AB" w:rsidRDefault="00A5248E" w:rsidP="003740B7">
      <w:pPr>
        <w:pStyle w:val="Text-first"/>
      </w:pPr>
      <w:r w:rsidRPr="001666AB">
        <w:t>Between these two approaches, it has been realized that there are essentially</w:t>
      </w:r>
      <w:r w:rsidR="004C20DF" w:rsidRPr="001666AB">
        <w:t xml:space="preserve"> </w:t>
      </w:r>
      <w:r w:rsidRPr="001666AB">
        <w:t xml:space="preserve">no </w:t>
      </w:r>
      <w:proofErr w:type="spellStart"/>
      <w:r w:rsidRPr="001666AB">
        <w:t>feasi</w:t>
      </w:r>
      <w:proofErr w:type="spellEnd"/>
      <w:r w:rsidRPr="001666AB">
        <w:t xml:space="preserve">- </w:t>
      </w:r>
      <w:proofErr w:type="spellStart"/>
      <w:r w:rsidRPr="001666AB">
        <w:t>ble</w:t>
      </w:r>
      <w:proofErr w:type="spellEnd"/>
      <w:r w:rsidRPr="001666AB">
        <w:t xml:space="preserve"> and effective ways to completely prevent an RFID tag from being cloned. Hence, much effort </w:t>
      </w:r>
      <w:proofErr w:type="gramStart"/>
      <w:r w:rsidRPr="001666AB">
        <w:t>have</w:t>
      </w:r>
      <w:proofErr w:type="gramEnd"/>
      <w:r w:rsidRPr="001666AB">
        <w:t xml:space="preserve"> been devoted to the cloned tag detection techniques.</w:t>
      </w:r>
    </w:p>
    <w:p w:rsidR="00BE14F8" w:rsidRPr="001666AB" w:rsidRDefault="00A5248E" w:rsidP="008C0FB2">
      <w:pPr>
        <w:pStyle w:val="Text"/>
      </w:pPr>
      <w:r w:rsidRPr="001666AB">
        <w:t>Between these two approaches, it has been realized that there are essentially no feasible and effective ways to completely</w:t>
      </w:r>
      <w:r w:rsidR="004C20DF" w:rsidRPr="001666AB">
        <w:t xml:space="preserve"> </w:t>
      </w:r>
      <w:r w:rsidRPr="001666AB">
        <w:t xml:space="preserve">prevent an RFID tag from being cloned. Hence, much effort </w:t>
      </w:r>
      <w:proofErr w:type="gramStart"/>
      <w:r w:rsidRPr="001666AB">
        <w:t>have</w:t>
      </w:r>
      <w:proofErr w:type="gramEnd"/>
      <w:r w:rsidRPr="001666AB">
        <w:t xml:space="preserve"> been devoted to the cloned tag detection techniques.</w:t>
      </w:r>
    </w:p>
    <w:p w:rsidR="00BE14F8" w:rsidRPr="001666AB" w:rsidRDefault="00A5248E" w:rsidP="00AE1804">
      <w:pPr>
        <w:pStyle w:val="NL-first"/>
      </w:pPr>
      <w:r w:rsidRPr="001666AB">
        <w:t>Numbered List style text between these two approaches, it has been realized that there are essentially no feasible and effective ways to completely prevent an RFID tag from being cloned.</w:t>
      </w:r>
      <w:r w:rsidR="004C20DF" w:rsidRPr="001666AB">
        <w:t xml:space="preserve"> </w:t>
      </w:r>
      <w:r w:rsidRPr="001666AB">
        <w:t xml:space="preserve">Hence, much effort </w:t>
      </w:r>
      <w:proofErr w:type="gramStart"/>
      <w:r w:rsidRPr="001666AB">
        <w:t>have</w:t>
      </w:r>
      <w:proofErr w:type="gramEnd"/>
      <w:r w:rsidRPr="001666AB">
        <w:t xml:space="preserve"> been devoted to the cloned tag detection techniques.</w:t>
      </w:r>
    </w:p>
    <w:p w:rsidR="00BE14F8" w:rsidRPr="001666AB" w:rsidRDefault="00A5248E" w:rsidP="00C9405C">
      <w:pPr>
        <w:pStyle w:val="NL-middle"/>
      </w:pPr>
      <w:r w:rsidRPr="001666AB">
        <w:t>Numbered List style text between these two approaches, it has been realized that there are essentially no feasible and effective ways to completely prevent an RFID tag from being cloned.</w:t>
      </w:r>
      <w:r w:rsidR="004C20DF" w:rsidRPr="001666AB">
        <w:t xml:space="preserve"> </w:t>
      </w:r>
      <w:r w:rsidRPr="001666AB">
        <w:t xml:space="preserve">Hence, much effort </w:t>
      </w:r>
      <w:proofErr w:type="gramStart"/>
      <w:r w:rsidRPr="001666AB">
        <w:t>have</w:t>
      </w:r>
      <w:proofErr w:type="gramEnd"/>
      <w:r w:rsidRPr="001666AB">
        <w:t xml:space="preserve"> been devoted to the cloned tag detection techniques.</w:t>
      </w:r>
    </w:p>
    <w:p w:rsidR="00BE14F8" w:rsidRPr="001666AB" w:rsidRDefault="00A5248E" w:rsidP="00BE1608">
      <w:pPr>
        <w:pStyle w:val="NL-last"/>
        <w:spacing w:after="200"/>
        <w:rPr>
          <w:w w:val="100"/>
        </w:rPr>
      </w:pPr>
      <w:r w:rsidRPr="001666AB">
        <w:rPr>
          <w:w w:val="100"/>
        </w:rPr>
        <w:t>Numbered List style text between these two approaches, it has been realized that there are essentially no feasible and effective ways to completely prevent an RFID tag from being cloned.</w:t>
      </w:r>
      <w:r w:rsidR="004C20DF" w:rsidRPr="001666AB">
        <w:rPr>
          <w:w w:val="100"/>
        </w:rPr>
        <w:t xml:space="preserve"> </w:t>
      </w:r>
      <w:r w:rsidRPr="001666AB">
        <w:rPr>
          <w:w w:val="100"/>
        </w:rPr>
        <w:t xml:space="preserve">Hence, much effort </w:t>
      </w:r>
      <w:proofErr w:type="gramStart"/>
      <w:r w:rsidRPr="001666AB">
        <w:rPr>
          <w:w w:val="100"/>
        </w:rPr>
        <w:t>have</w:t>
      </w:r>
      <w:proofErr w:type="gramEnd"/>
      <w:r w:rsidRPr="001666AB">
        <w:rPr>
          <w:w w:val="100"/>
        </w:rPr>
        <w:t xml:space="preserve"> been devoted to the cloned tag detection techniques.</w:t>
      </w:r>
    </w:p>
    <w:p w:rsidR="00BE14F8" w:rsidRPr="001666AB" w:rsidRDefault="00A5248E" w:rsidP="008C0FB2">
      <w:pPr>
        <w:pStyle w:val="Text"/>
      </w:pPr>
      <w:r w:rsidRPr="001666AB">
        <w:t>Between these two approaches, it has been realized that there are essentially</w:t>
      </w:r>
      <w:r w:rsidR="004C20DF" w:rsidRPr="001666AB">
        <w:t xml:space="preserve"> </w:t>
      </w:r>
      <w:r w:rsidRPr="001666AB">
        <w:t xml:space="preserve">no </w:t>
      </w:r>
      <w:proofErr w:type="spellStart"/>
      <w:r w:rsidRPr="001666AB">
        <w:t>feasi</w:t>
      </w:r>
      <w:proofErr w:type="spellEnd"/>
      <w:r w:rsidRPr="001666AB">
        <w:t xml:space="preserve">- </w:t>
      </w:r>
      <w:proofErr w:type="spellStart"/>
      <w:r w:rsidRPr="001666AB">
        <w:t>ble</w:t>
      </w:r>
      <w:proofErr w:type="spellEnd"/>
      <w:r w:rsidRPr="001666AB">
        <w:t xml:space="preserve"> and effective ways to completely prevent an RFID tag from being cloned. Hence, much effort </w:t>
      </w:r>
      <w:proofErr w:type="gramStart"/>
      <w:r w:rsidRPr="001666AB">
        <w:t>have</w:t>
      </w:r>
      <w:proofErr w:type="gramEnd"/>
      <w:r w:rsidRPr="001666AB">
        <w:t xml:space="preserve"> been devoted to the cloned tag detection techniques.</w:t>
      </w:r>
    </w:p>
    <w:p w:rsidR="00BE14F8" w:rsidRPr="001666AB" w:rsidRDefault="00A5248E" w:rsidP="008C0FB2">
      <w:pPr>
        <w:pStyle w:val="Text"/>
      </w:pPr>
      <w:r w:rsidRPr="001666AB">
        <w:t>Between these two approaches, it has been realized that there are essentially no feasible and effective ways to completely</w:t>
      </w:r>
      <w:r w:rsidR="004C20DF" w:rsidRPr="001666AB">
        <w:t xml:space="preserve"> </w:t>
      </w:r>
      <w:r w:rsidRPr="001666AB">
        <w:t xml:space="preserve">prevent an RFID tag from being cloned. Hence, much effort </w:t>
      </w:r>
      <w:proofErr w:type="gramStart"/>
      <w:r w:rsidRPr="001666AB">
        <w:t>have</w:t>
      </w:r>
      <w:proofErr w:type="gramEnd"/>
      <w:r w:rsidRPr="001666AB">
        <w:t xml:space="preserve"> been devoted to the cloned tag detection techniques.</w:t>
      </w:r>
    </w:p>
    <w:p w:rsidR="00BE14F8" w:rsidRPr="001666AB" w:rsidRDefault="00A5248E" w:rsidP="00BE1608">
      <w:pPr>
        <w:pStyle w:val="UNL-first"/>
        <w:spacing w:before="200"/>
      </w:pPr>
      <w:proofErr w:type="spellStart"/>
      <w:r w:rsidRPr="001666AB">
        <w:t>Unnumlist</w:t>
      </w:r>
      <w:proofErr w:type="spellEnd"/>
      <w:r w:rsidRPr="001666AB">
        <w:t xml:space="preserve"> style text between these two approaches, it has been realized that there are essentially no feasible and effective ways to completely</w:t>
      </w:r>
      <w:r w:rsidR="004C20DF" w:rsidRPr="001666AB">
        <w:t xml:space="preserve"> </w:t>
      </w:r>
      <w:r w:rsidRPr="001666AB">
        <w:t>prevent an RFID tag from being cloned.</w:t>
      </w:r>
    </w:p>
    <w:p w:rsidR="00BE14F8" w:rsidRPr="001666AB" w:rsidRDefault="00A5248E" w:rsidP="0012176D">
      <w:pPr>
        <w:pStyle w:val="UNL-middle"/>
      </w:pPr>
      <w:proofErr w:type="spellStart"/>
      <w:r w:rsidRPr="001666AB">
        <w:t>Unnumlist</w:t>
      </w:r>
      <w:proofErr w:type="spellEnd"/>
      <w:r w:rsidRPr="001666AB">
        <w:t xml:space="preserve"> style text hence, much effort have been devoted to the cloned tag detection techniques.</w:t>
      </w:r>
    </w:p>
    <w:p w:rsidR="00BE14F8" w:rsidRPr="001666AB" w:rsidRDefault="00A5248E" w:rsidP="006F70E0">
      <w:pPr>
        <w:pStyle w:val="UNL-last"/>
      </w:pPr>
      <w:proofErr w:type="spellStart"/>
      <w:r w:rsidRPr="001666AB">
        <w:lastRenderedPageBreak/>
        <w:t>Unnumlist</w:t>
      </w:r>
      <w:proofErr w:type="spellEnd"/>
      <w:r w:rsidRPr="001666AB">
        <w:t xml:space="preserve"> style text between these two approaches, it has been realized that there are essentially no feasible and effective ways to completely</w:t>
      </w:r>
      <w:r w:rsidR="004C20DF" w:rsidRPr="001666AB">
        <w:t xml:space="preserve"> </w:t>
      </w:r>
      <w:r w:rsidRPr="001666AB">
        <w:t>prevent an RFID tag from being cloned.</w:t>
      </w:r>
    </w:p>
    <w:p w:rsidR="00BE14F8" w:rsidRPr="001666AB" w:rsidRDefault="00A5248E" w:rsidP="008C0FB2">
      <w:pPr>
        <w:pStyle w:val="Text"/>
      </w:pPr>
      <w:r w:rsidRPr="001666AB">
        <w:t>Between these two approaches, it has been realized that there are essentially</w:t>
      </w:r>
      <w:r w:rsidR="004C20DF" w:rsidRPr="001666AB">
        <w:t xml:space="preserve"> </w:t>
      </w:r>
      <w:r w:rsidRPr="001666AB">
        <w:t xml:space="preserve">no </w:t>
      </w:r>
      <w:proofErr w:type="spellStart"/>
      <w:r w:rsidRPr="001666AB">
        <w:t>feasi</w:t>
      </w:r>
      <w:proofErr w:type="spellEnd"/>
      <w:r w:rsidRPr="001666AB">
        <w:t xml:space="preserve">- </w:t>
      </w:r>
      <w:proofErr w:type="spellStart"/>
      <w:r w:rsidRPr="001666AB">
        <w:t>ble</w:t>
      </w:r>
      <w:proofErr w:type="spellEnd"/>
      <w:r w:rsidRPr="001666AB">
        <w:t xml:space="preserve"> and effective ways to completely prevent an RFID tag from being cloned. Hence, much effort </w:t>
      </w:r>
      <w:proofErr w:type="gramStart"/>
      <w:r w:rsidRPr="001666AB">
        <w:t>have</w:t>
      </w:r>
      <w:proofErr w:type="gramEnd"/>
      <w:r w:rsidRPr="001666AB">
        <w:t xml:space="preserve"> been devoted to the cloned tag detection techniques.</w:t>
      </w:r>
    </w:p>
    <w:p w:rsidR="00BE14F8" w:rsidRPr="001666AB" w:rsidRDefault="00A5248E" w:rsidP="008C0FB2">
      <w:pPr>
        <w:pStyle w:val="Text"/>
      </w:pPr>
      <w:r w:rsidRPr="001666AB">
        <w:t>Between these two approaches, it has been realized that there are essentially no feasible and effective ways to completely</w:t>
      </w:r>
      <w:r w:rsidR="004C20DF" w:rsidRPr="001666AB">
        <w:t xml:space="preserve"> </w:t>
      </w:r>
      <w:r w:rsidRPr="001666AB">
        <w:t xml:space="preserve">prevent an RFID tag from being cloned. Hence, much effort </w:t>
      </w:r>
      <w:proofErr w:type="gramStart"/>
      <w:r w:rsidRPr="001666AB">
        <w:t>have</w:t>
      </w:r>
      <w:proofErr w:type="gramEnd"/>
      <w:r w:rsidRPr="001666AB">
        <w:t xml:space="preserve"> been devoted to the cloned tag detection techniques.</w:t>
      </w:r>
    </w:p>
    <w:p w:rsidR="00BE14F8" w:rsidRPr="001666AB" w:rsidRDefault="00A5248E" w:rsidP="008C0FB2">
      <w:pPr>
        <w:pStyle w:val="Text"/>
      </w:pPr>
      <w:r w:rsidRPr="001666AB">
        <w:t>Between these two approaches, it has been realized that there are essentially no feasible and effective ways to completely</w:t>
      </w:r>
      <w:r w:rsidR="004C20DF" w:rsidRPr="001666AB">
        <w:t xml:space="preserve"> </w:t>
      </w:r>
      <w:r w:rsidRPr="001666AB">
        <w:t xml:space="preserve">prevent an RFID tag from being cloned. Hence, much effort </w:t>
      </w:r>
      <w:proofErr w:type="gramStart"/>
      <w:r w:rsidRPr="001666AB">
        <w:t>have</w:t>
      </w:r>
      <w:proofErr w:type="gramEnd"/>
      <w:r w:rsidRPr="001666AB">
        <w:t xml:space="preserve"> been devoted to the cloned tag detection techniques.</w:t>
      </w:r>
    </w:p>
    <w:p w:rsidR="00BE14F8" w:rsidRPr="001666AB" w:rsidRDefault="00A5248E" w:rsidP="00813DB7">
      <w:pPr>
        <w:pStyle w:val="BL-first"/>
      </w:pPr>
      <w:r w:rsidRPr="001666AB">
        <w:t>For instance,</w:t>
      </w:r>
      <w:r w:rsidR="004C20DF" w:rsidRPr="001666AB">
        <w:t xml:space="preserve"> </w:t>
      </w:r>
      <w:r w:rsidRPr="001666AB">
        <w:t xml:space="preserve">a box of goods may be split into sub-boxes of goods at a </w:t>
      </w:r>
      <w:proofErr w:type="spellStart"/>
      <w:r w:rsidRPr="001666AB">
        <w:t>distri</w:t>
      </w:r>
      <w:proofErr w:type="spellEnd"/>
      <w:r w:rsidRPr="001666AB">
        <w:t xml:space="preserve">- </w:t>
      </w:r>
      <w:proofErr w:type="spellStart"/>
      <w:r w:rsidRPr="001666AB">
        <w:t>bution</w:t>
      </w:r>
      <w:proofErr w:type="spellEnd"/>
      <w:r w:rsidRPr="001666AB">
        <w:t xml:space="preserve"> center, and several (different</w:t>
      </w:r>
      <w:r w:rsidR="004C20DF" w:rsidRPr="001666AB">
        <w:t xml:space="preserve"> </w:t>
      </w:r>
      <w:r w:rsidRPr="001666AB">
        <w:t>types of) products may be bundled together for sale at a wholesale</w:t>
      </w:r>
      <w:r w:rsidR="004C20DF" w:rsidRPr="001666AB">
        <w:t xml:space="preserve"> </w:t>
      </w:r>
      <w:r w:rsidRPr="001666AB">
        <w:t>store.</w:t>
      </w:r>
    </w:p>
    <w:p w:rsidR="00BE14F8" w:rsidRPr="001666AB" w:rsidRDefault="00A5248E" w:rsidP="00813DB7">
      <w:pPr>
        <w:pStyle w:val="BL-middle"/>
      </w:pPr>
      <w:r w:rsidRPr="001666AB">
        <w:t>One notable method of detecting cloned tags is to check the history record of events of the suspected tag against some predefined criteria.</w:t>
      </w:r>
    </w:p>
    <w:p w:rsidR="00BE14F8" w:rsidRPr="001666AB" w:rsidRDefault="00A5248E" w:rsidP="00813DB7">
      <w:pPr>
        <w:pStyle w:val="BL-last"/>
      </w:pPr>
      <w:r w:rsidRPr="001666AB">
        <w:t>For instance,</w:t>
      </w:r>
      <w:r w:rsidR="004C20DF" w:rsidRPr="001666AB">
        <w:t xml:space="preserve"> </w:t>
      </w:r>
      <w:r w:rsidRPr="001666AB">
        <w:t xml:space="preserve">a box of goods may be split into sub-boxes of goods at a </w:t>
      </w:r>
      <w:proofErr w:type="spellStart"/>
      <w:r w:rsidRPr="001666AB">
        <w:t>distri</w:t>
      </w:r>
      <w:proofErr w:type="spellEnd"/>
      <w:r w:rsidRPr="001666AB">
        <w:t xml:space="preserve">- </w:t>
      </w:r>
      <w:proofErr w:type="spellStart"/>
      <w:r w:rsidRPr="001666AB">
        <w:t>bution</w:t>
      </w:r>
      <w:proofErr w:type="spellEnd"/>
      <w:r w:rsidRPr="001666AB">
        <w:t xml:space="preserve"> center, and several (different</w:t>
      </w:r>
      <w:r w:rsidR="004C20DF" w:rsidRPr="001666AB">
        <w:t xml:space="preserve"> </w:t>
      </w:r>
      <w:r w:rsidRPr="001666AB">
        <w:t>types of) products may be bundled together for sale at a wholesale</w:t>
      </w:r>
      <w:r w:rsidR="004C20DF" w:rsidRPr="001666AB">
        <w:t xml:space="preserve"> </w:t>
      </w:r>
      <w:r w:rsidRPr="001666AB">
        <w:t>store.</w:t>
      </w:r>
    </w:p>
    <w:p w:rsidR="00DC0F98" w:rsidRPr="001666AB" w:rsidRDefault="00A5248E" w:rsidP="00F64B2C">
      <w:pPr>
        <w:pStyle w:val="Text-first"/>
        <w:rPr>
          <w:szCs w:val="14"/>
        </w:rPr>
      </w:pPr>
      <w:r w:rsidRPr="001666AB">
        <w:t>For instance,</w:t>
      </w:r>
      <w:r w:rsidR="004C20DF" w:rsidRPr="001666AB">
        <w:t xml:space="preserve"> </w:t>
      </w:r>
      <w:r w:rsidRPr="001666AB">
        <w:t>a box of goods may be split into sub-boxes of goods at a distribution center, and several (different</w:t>
      </w:r>
      <w:r w:rsidR="004C20DF" w:rsidRPr="001666AB">
        <w:t xml:space="preserve"> </w:t>
      </w:r>
      <w:r w:rsidRPr="001666AB">
        <w:t>types of) products may be bundled together for sale at a wholesale</w:t>
      </w:r>
      <w:r w:rsidR="004C20DF" w:rsidRPr="001666AB">
        <w:t xml:space="preserve"> </w:t>
      </w:r>
      <w:r w:rsidRPr="001666AB">
        <w:t>store.</w:t>
      </w:r>
      <w:r w:rsidR="00DC0F98" w:rsidRPr="001666AB">
        <w:footnoteReference w:id="4"/>
      </w:r>
    </w:p>
    <w:p w:rsidR="00BE14F8" w:rsidRPr="001666AB" w:rsidRDefault="00A5248E" w:rsidP="008C0FB2">
      <w:pPr>
        <w:pStyle w:val="Text"/>
      </w:pPr>
      <w:r w:rsidRPr="001666AB">
        <w:t>One notable method of detecting cloned:</w:t>
      </w:r>
    </w:p>
    <w:p w:rsidR="00BE14F8" w:rsidRPr="001666AB" w:rsidRDefault="00A5248E" w:rsidP="00441DB9">
      <w:pPr>
        <w:pStyle w:val="EXT-first"/>
      </w:pPr>
      <w:proofErr w:type="gramStart"/>
      <w:r w:rsidRPr="001666AB">
        <w:t>extract</w:t>
      </w:r>
      <w:proofErr w:type="gramEnd"/>
      <w:r w:rsidRPr="001666AB">
        <w:t xml:space="preserve"> style text the primary</w:t>
      </w:r>
      <w:r w:rsidR="004C20DF" w:rsidRPr="001666AB">
        <w:t xml:space="preserve"> </w:t>
      </w:r>
      <w:r w:rsidRPr="001666AB">
        <w:t>means to prevent cloned RFID</w:t>
      </w:r>
      <w:r w:rsidR="004C20DF" w:rsidRPr="001666AB">
        <w:t xml:space="preserve"> </w:t>
      </w:r>
      <w:r w:rsidRPr="001666AB">
        <w:t>tags from being made is to encrypt the data contained in RFID tags via public/private keys to make it difficult to be revealed and cloned, and many such mechanisms have been proposed.</w:t>
      </w:r>
    </w:p>
    <w:p w:rsidR="00BE14F8" w:rsidRPr="001666AB" w:rsidRDefault="00A5248E" w:rsidP="00441DB9">
      <w:pPr>
        <w:pStyle w:val="EXT"/>
      </w:pPr>
      <w:proofErr w:type="gramStart"/>
      <w:r w:rsidRPr="001666AB">
        <w:t>extract</w:t>
      </w:r>
      <w:proofErr w:type="gramEnd"/>
      <w:r w:rsidRPr="001666AB">
        <w:t xml:space="preserve"> style text the primary</w:t>
      </w:r>
      <w:r w:rsidR="004C20DF" w:rsidRPr="001666AB">
        <w:t xml:space="preserve"> </w:t>
      </w:r>
      <w:r w:rsidRPr="001666AB">
        <w:t xml:space="preserve">means to prevent cloned RFID tags from being made is to encrypt the data contained in RFID tags via public/private keys to make it difficult to be revealed and cloned, and many such </w:t>
      </w:r>
      <w:proofErr w:type="spellStart"/>
      <w:r w:rsidRPr="001666AB">
        <w:t>mecha</w:t>
      </w:r>
      <w:proofErr w:type="spellEnd"/>
      <w:r w:rsidRPr="001666AB">
        <w:t xml:space="preserve">- </w:t>
      </w:r>
      <w:proofErr w:type="spellStart"/>
      <w:r w:rsidRPr="001666AB">
        <w:t>nisms</w:t>
      </w:r>
      <w:proofErr w:type="spellEnd"/>
      <w:r w:rsidRPr="001666AB">
        <w:t xml:space="preserve"> have been proposed.</w:t>
      </w:r>
    </w:p>
    <w:p w:rsidR="00BE14F8" w:rsidRPr="001666AB" w:rsidRDefault="00A5248E" w:rsidP="0083017E">
      <w:pPr>
        <w:pStyle w:val="EXT-last"/>
      </w:pPr>
      <w:proofErr w:type="gramStart"/>
      <w:r w:rsidRPr="001666AB">
        <w:rPr>
          <w:spacing w:val="-3"/>
        </w:rPr>
        <w:t>e</w:t>
      </w:r>
      <w:r w:rsidRPr="001666AB">
        <w:t>xtract</w:t>
      </w:r>
      <w:proofErr w:type="gramEnd"/>
      <w:r w:rsidRPr="001666AB">
        <w:rPr>
          <w:spacing w:val="13"/>
        </w:rPr>
        <w:t xml:space="preserve"> </w:t>
      </w:r>
      <w:r w:rsidRPr="001666AB">
        <w:t>style</w:t>
      </w:r>
      <w:r w:rsidRPr="001666AB">
        <w:rPr>
          <w:spacing w:val="20"/>
        </w:rPr>
        <w:t xml:space="preserve"> </w:t>
      </w:r>
      <w:r w:rsidRPr="001666AB">
        <w:t>t</w:t>
      </w:r>
      <w:r w:rsidRPr="001666AB">
        <w:rPr>
          <w:spacing w:val="-3"/>
        </w:rPr>
        <w:t>e</w:t>
      </w:r>
      <w:r w:rsidRPr="001666AB">
        <w:t>xt</w:t>
      </w:r>
      <w:r w:rsidRPr="001666AB">
        <w:rPr>
          <w:spacing w:val="-15"/>
        </w:rPr>
        <w:t xml:space="preserve"> </w:t>
      </w:r>
      <w:r w:rsidRPr="001666AB">
        <w:t>the</w:t>
      </w:r>
      <w:r w:rsidRPr="001666AB">
        <w:rPr>
          <w:spacing w:val="14"/>
        </w:rPr>
        <w:t xml:space="preserve"> </w:t>
      </w:r>
      <w:r w:rsidRPr="001666AB">
        <w:t>primary</w:t>
      </w:r>
      <w:r w:rsidR="004C20DF" w:rsidRPr="001666AB">
        <w:t xml:space="preserve"> </w:t>
      </w:r>
      <w:r w:rsidRPr="001666AB">
        <w:t>means</w:t>
      </w:r>
      <w:r w:rsidRPr="001666AB">
        <w:rPr>
          <w:spacing w:val="-7"/>
        </w:rPr>
        <w:t xml:space="preserve"> </w:t>
      </w:r>
      <w:r w:rsidRPr="001666AB">
        <w:t>to</w:t>
      </w:r>
      <w:r w:rsidRPr="001666AB">
        <w:rPr>
          <w:spacing w:val="-3"/>
        </w:rPr>
        <w:t xml:space="preserve"> </w:t>
      </w:r>
      <w:r w:rsidRPr="001666AB">
        <w:t>pr</w:t>
      </w:r>
      <w:r w:rsidRPr="001666AB">
        <w:rPr>
          <w:spacing w:val="-4"/>
        </w:rPr>
        <w:t>e</w:t>
      </w:r>
      <w:r w:rsidRPr="001666AB">
        <w:rPr>
          <w:spacing w:val="-3"/>
        </w:rPr>
        <w:t>v</w:t>
      </w:r>
      <w:r w:rsidRPr="001666AB">
        <w:t>ent</w:t>
      </w:r>
      <w:r w:rsidRPr="001666AB">
        <w:rPr>
          <w:spacing w:val="17"/>
        </w:rPr>
        <w:t xml:space="preserve"> </w:t>
      </w:r>
      <w:r w:rsidRPr="001666AB">
        <w:t>cloned</w:t>
      </w:r>
      <w:r w:rsidRPr="001666AB">
        <w:rPr>
          <w:spacing w:val="22"/>
        </w:rPr>
        <w:t xml:space="preserve"> </w:t>
      </w:r>
      <w:r w:rsidRPr="001666AB">
        <w:t>RFID</w:t>
      </w:r>
      <w:r w:rsidRPr="001666AB">
        <w:rPr>
          <w:spacing w:val="-4"/>
        </w:rPr>
        <w:t xml:space="preserve"> </w:t>
      </w:r>
      <w:r w:rsidRPr="001666AB">
        <w:t>tags</w:t>
      </w:r>
      <w:r w:rsidRPr="001666AB">
        <w:rPr>
          <w:spacing w:val="19"/>
        </w:rPr>
        <w:t xml:space="preserve"> </w:t>
      </w:r>
      <w:r w:rsidRPr="001666AB">
        <w:t>from being</w:t>
      </w:r>
      <w:r w:rsidRPr="001666AB">
        <w:rPr>
          <w:spacing w:val="8"/>
        </w:rPr>
        <w:t xml:space="preserve"> </w:t>
      </w:r>
      <w:r w:rsidRPr="001666AB">
        <w:t>made</w:t>
      </w:r>
      <w:r w:rsidRPr="001666AB">
        <w:rPr>
          <w:spacing w:val="-11"/>
        </w:rPr>
        <w:t xml:space="preserve"> </w:t>
      </w:r>
      <w:r w:rsidRPr="001666AB">
        <w:t>is</w:t>
      </w:r>
      <w:r w:rsidRPr="001666AB">
        <w:rPr>
          <w:spacing w:val="-20"/>
        </w:rPr>
        <w:t xml:space="preserve"> </w:t>
      </w:r>
      <w:r w:rsidRPr="001666AB">
        <w:t>to</w:t>
      </w:r>
      <w:r w:rsidRPr="001666AB">
        <w:rPr>
          <w:spacing w:val="-21"/>
        </w:rPr>
        <w:t xml:space="preserve"> </w:t>
      </w:r>
      <w:r w:rsidRPr="001666AB">
        <w:t>encrypt</w:t>
      </w:r>
      <w:r w:rsidRPr="001666AB">
        <w:rPr>
          <w:spacing w:val="18"/>
        </w:rPr>
        <w:t xml:space="preserve"> </w:t>
      </w:r>
      <w:r w:rsidRPr="001666AB">
        <w:t>the</w:t>
      </w:r>
      <w:r w:rsidRPr="001666AB">
        <w:rPr>
          <w:spacing w:val="-4"/>
        </w:rPr>
        <w:t xml:space="preserve"> </w:t>
      </w:r>
      <w:r w:rsidRPr="001666AB">
        <w:t>data</w:t>
      </w:r>
      <w:r w:rsidRPr="001666AB">
        <w:rPr>
          <w:spacing w:val="-13"/>
        </w:rPr>
        <w:t xml:space="preserve"> </w:t>
      </w:r>
      <w:r w:rsidRPr="001666AB">
        <w:t>contained</w:t>
      </w:r>
      <w:r w:rsidRPr="001666AB">
        <w:rPr>
          <w:spacing w:val="7"/>
        </w:rPr>
        <w:t xml:space="preserve"> </w:t>
      </w:r>
      <w:r w:rsidRPr="001666AB">
        <w:t>in</w:t>
      </w:r>
      <w:r w:rsidRPr="001666AB">
        <w:rPr>
          <w:spacing w:val="-10"/>
        </w:rPr>
        <w:t xml:space="preserve"> </w:t>
      </w:r>
      <w:r w:rsidRPr="001666AB">
        <w:t>RFID</w:t>
      </w:r>
      <w:r w:rsidRPr="001666AB">
        <w:rPr>
          <w:spacing w:val="-22"/>
        </w:rPr>
        <w:t xml:space="preserve"> </w:t>
      </w:r>
      <w:r w:rsidRPr="001666AB">
        <w:t>tags</w:t>
      </w:r>
      <w:r w:rsidRPr="001666AB">
        <w:rPr>
          <w:spacing w:val="1"/>
        </w:rPr>
        <w:t xml:space="preserve"> </w:t>
      </w:r>
      <w:r w:rsidRPr="001666AB">
        <w:t>via</w:t>
      </w:r>
      <w:r w:rsidRPr="001666AB">
        <w:rPr>
          <w:spacing w:val="-21"/>
        </w:rPr>
        <w:t xml:space="preserve"> </w:t>
      </w:r>
      <w:r w:rsidRPr="001666AB">
        <w:t>public/pr</w:t>
      </w:r>
      <w:r w:rsidRPr="001666AB">
        <w:rPr>
          <w:spacing w:val="-5"/>
        </w:rPr>
        <w:t>iv</w:t>
      </w:r>
      <w:r w:rsidRPr="001666AB">
        <w:t xml:space="preserve">ate </w:t>
      </w:r>
      <w:r w:rsidRPr="001666AB">
        <w:rPr>
          <w:spacing w:val="-2"/>
        </w:rPr>
        <w:t>k</w:t>
      </w:r>
      <w:r w:rsidRPr="001666AB">
        <w:rPr>
          <w:spacing w:val="-3"/>
        </w:rPr>
        <w:t>e</w:t>
      </w:r>
      <w:r w:rsidRPr="001666AB">
        <w:t>ys</w:t>
      </w:r>
      <w:r w:rsidRPr="001666AB">
        <w:rPr>
          <w:spacing w:val="6"/>
        </w:rPr>
        <w:t xml:space="preserve"> </w:t>
      </w:r>
      <w:r w:rsidRPr="001666AB">
        <w:t>to</w:t>
      </w:r>
      <w:r w:rsidRPr="001666AB">
        <w:rPr>
          <w:spacing w:val="-14"/>
        </w:rPr>
        <w:t xml:space="preserve"> </w:t>
      </w:r>
      <w:r w:rsidRPr="001666AB">
        <w:t>ma</w:t>
      </w:r>
      <w:r w:rsidRPr="001666AB">
        <w:rPr>
          <w:spacing w:val="-2"/>
        </w:rPr>
        <w:t>k</w:t>
      </w:r>
      <w:r w:rsidRPr="001666AB">
        <w:t>e</w:t>
      </w:r>
      <w:r w:rsidRPr="001666AB">
        <w:rPr>
          <w:spacing w:val="8"/>
        </w:rPr>
        <w:t xml:space="preserve"> </w:t>
      </w:r>
      <w:r w:rsidRPr="001666AB">
        <w:t>it</w:t>
      </w:r>
      <w:r w:rsidRPr="001666AB">
        <w:rPr>
          <w:spacing w:val="9"/>
        </w:rPr>
        <w:t xml:space="preserve"> </w:t>
      </w:r>
      <w:r w:rsidRPr="001666AB">
        <w:t>di</w:t>
      </w:r>
      <w:r w:rsidRPr="001666AB">
        <w:rPr>
          <w:spacing w:val="-5"/>
        </w:rPr>
        <w:t>f</w:t>
      </w:r>
      <w:r w:rsidRPr="001666AB">
        <w:t>ficult</w:t>
      </w:r>
      <w:r w:rsidRPr="001666AB">
        <w:rPr>
          <w:spacing w:val="3"/>
        </w:rPr>
        <w:t xml:space="preserve"> </w:t>
      </w:r>
      <w:r w:rsidRPr="001666AB">
        <w:t>to</w:t>
      </w:r>
      <w:r w:rsidRPr="001666AB">
        <w:rPr>
          <w:spacing w:val="-14"/>
        </w:rPr>
        <w:t xml:space="preserve"> </w:t>
      </w:r>
      <w:r w:rsidRPr="001666AB">
        <w:t>be r</w:t>
      </w:r>
      <w:r w:rsidRPr="001666AB">
        <w:rPr>
          <w:spacing w:val="-4"/>
        </w:rPr>
        <w:t>e</w:t>
      </w:r>
      <w:r w:rsidRPr="001666AB">
        <w:rPr>
          <w:spacing w:val="-3"/>
        </w:rPr>
        <w:t>v</w:t>
      </w:r>
      <w:r w:rsidRPr="001666AB">
        <w:t>ealed</w:t>
      </w:r>
      <w:r w:rsidRPr="001666AB">
        <w:rPr>
          <w:spacing w:val="7"/>
        </w:rPr>
        <w:t xml:space="preserve"> </w:t>
      </w:r>
      <w:r w:rsidRPr="001666AB">
        <w:t>and</w:t>
      </w:r>
      <w:r w:rsidRPr="001666AB">
        <w:rPr>
          <w:spacing w:val="3"/>
        </w:rPr>
        <w:t xml:space="preserve"> </w:t>
      </w:r>
      <w:r w:rsidRPr="001666AB">
        <w:t>cloned,</w:t>
      </w:r>
      <w:r w:rsidRPr="001666AB">
        <w:rPr>
          <w:spacing w:val="27"/>
        </w:rPr>
        <w:t xml:space="preserve"> </w:t>
      </w:r>
      <w:r w:rsidRPr="001666AB">
        <w:t>and</w:t>
      </w:r>
      <w:r w:rsidRPr="001666AB">
        <w:rPr>
          <w:spacing w:val="3"/>
        </w:rPr>
        <w:t xml:space="preserve"> </w:t>
      </w:r>
      <w:r w:rsidRPr="001666AB">
        <w:t>ma</w:t>
      </w:r>
      <w:r w:rsidRPr="001666AB">
        <w:rPr>
          <w:spacing w:val="-3"/>
        </w:rPr>
        <w:t>n</w:t>
      </w:r>
      <w:r w:rsidRPr="001666AB">
        <w:t>y</w:t>
      </w:r>
      <w:r w:rsidRPr="001666AB">
        <w:rPr>
          <w:spacing w:val="22"/>
        </w:rPr>
        <w:t xml:space="preserve"> </w:t>
      </w:r>
      <w:r w:rsidRPr="001666AB">
        <w:t>such</w:t>
      </w:r>
      <w:r w:rsidRPr="001666AB">
        <w:rPr>
          <w:spacing w:val="2"/>
        </w:rPr>
        <w:t xml:space="preserve"> </w:t>
      </w:r>
      <w:proofErr w:type="spellStart"/>
      <w:r w:rsidRPr="001666AB">
        <w:t>mecha</w:t>
      </w:r>
      <w:proofErr w:type="spellEnd"/>
      <w:r w:rsidRPr="001666AB">
        <w:t xml:space="preserve">- </w:t>
      </w:r>
      <w:proofErr w:type="spellStart"/>
      <w:r w:rsidRPr="001666AB">
        <w:t>nisms</w:t>
      </w:r>
      <w:proofErr w:type="spellEnd"/>
      <w:r w:rsidRPr="001666AB">
        <w:rPr>
          <w:spacing w:val="17"/>
        </w:rPr>
        <w:t xml:space="preserve"> </w:t>
      </w:r>
      <w:r w:rsidRPr="001666AB">
        <w:t>h</w:t>
      </w:r>
      <w:r w:rsidRPr="001666AB">
        <w:rPr>
          <w:spacing w:val="-3"/>
        </w:rPr>
        <w:t>av</w:t>
      </w:r>
      <w:r w:rsidRPr="001666AB">
        <w:t>e</w:t>
      </w:r>
      <w:r w:rsidRPr="001666AB">
        <w:rPr>
          <w:spacing w:val="2"/>
        </w:rPr>
        <w:t xml:space="preserve"> </w:t>
      </w:r>
      <w:r w:rsidRPr="001666AB">
        <w:t>been</w:t>
      </w:r>
      <w:r w:rsidRPr="001666AB">
        <w:rPr>
          <w:spacing w:val="-7"/>
        </w:rPr>
        <w:t xml:space="preserve"> </w:t>
      </w:r>
      <w:r w:rsidRPr="001666AB">
        <w:t>proposed.</w:t>
      </w:r>
    </w:p>
    <w:p w:rsidR="00BE14F8" w:rsidRPr="001666AB" w:rsidRDefault="00A5248E" w:rsidP="000F6091">
      <w:pPr>
        <w:pStyle w:val="Text-first"/>
      </w:pPr>
      <w:r w:rsidRPr="001666AB">
        <w:t>the primary</w:t>
      </w:r>
      <w:r w:rsidR="004C20DF" w:rsidRPr="001666AB">
        <w:t xml:space="preserve"> </w:t>
      </w:r>
      <w:r w:rsidRPr="001666AB">
        <w:t>means to prevent cloned RFID tags from being made is to encrypt the data contained in RFID</w:t>
      </w:r>
      <w:r w:rsidR="004C20DF" w:rsidRPr="001666AB">
        <w:t xml:space="preserve"> </w:t>
      </w:r>
      <w:r w:rsidRPr="001666AB">
        <w:t>tags via public/private keys to make it difficult to be revealed and cloned, and many such mechanisms have been proposed the primary</w:t>
      </w:r>
      <w:r w:rsidR="004C20DF" w:rsidRPr="001666AB">
        <w:t xml:space="preserve"> </w:t>
      </w:r>
      <w:r w:rsidRPr="001666AB">
        <w:t xml:space="preserve">means to prevent cloned RFID tags from being made is to encrypt the data contained in RFID tags via public/private keys to make it difficult to be revealed </w:t>
      </w:r>
      <w:r w:rsidRPr="001666AB">
        <w:lastRenderedPageBreak/>
        <w:t>and cloned, and many</w:t>
      </w:r>
      <w:r w:rsidR="00FB3BB1" w:rsidRPr="001666AB">
        <w:t xml:space="preserve"> such mechanisms have been proposed the primary means to prevent cloned RFID tags from being made is to encrypt the data contained in RFID tags via public/private keys to make it difficult to be revealed and cloned, and many such mechanisms have been proposed the primary means to prevent cloned RFID tags from being made is to encrypt the data contained in RFID tags via public/private keys to make it difficult to be revealed and cloned, and many such mechanisms have been proposed.</w:t>
      </w:r>
    </w:p>
    <w:p w:rsidR="00225881" w:rsidRPr="001666AB" w:rsidRDefault="00225881" w:rsidP="00225881">
      <w:pPr>
        <w:pStyle w:val="Text"/>
        <w:rPr>
          <w:szCs w:val="16"/>
        </w:rPr>
      </w:pPr>
    </w:p>
    <w:sectPr w:rsidR="00225881" w:rsidRPr="001666AB" w:rsidSect="00792E10">
      <w:headerReference w:type="even" r:id="rId13"/>
      <w:headerReference w:type="default" r:id="rId14"/>
      <w:footerReference w:type="even" r:id="rId15"/>
      <w:footerReference w:type="default" r:id="rId16"/>
      <w:headerReference w:type="first" r:id="rId17"/>
      <w:footerReference w:type="first" r:id="rId18"/>
      <w:type w:val="continuous"/>
      <w:pgSz w:w="8860" w:h="13280"/>
      <w:pgMar w:top="780" w:right="907" w:bottom="800" w:left="1247" w:header="360" w:footer="0"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32" w:rsidRDefault="005A7E32" w:rsidP="00BE14F8">
      <w:pPr>
        <w:spacing w:after="0" w:line="240" w:lineRule="auto"/>
      </w:pPr>
      <w:r>
        <w:separator/>
      </w:r>
    </w:p>
  </w:endnote>
  <w:endnote w:type="continuationSeparator" w:id="0">
    <w:p w:rsidR="005A7E32" w:rsidRDefault="005A7E32" w:rsidP="00BE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PS M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10" w:rsidRDefault="00792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10" w:rsidRDefault="00792E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10" w:rsidRDefault="00792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32" w:rsidRDefault="005A7E32" w:rsidP="00BE14F8">
      <w:pPr>
        <w:spacing w:after="0" w:line="240" w:lineRule="auto"/>
      </w:pPr>
      <w:r>
        <w:separator/>
      </w:r>
    </w:p>
  </w:footnote>
  <w:footnote w:type="continuationSeparator" w:id="0">
    <w:p w:rsidR="005A7E32" w:rsidRDefault="005A7E32" w:rsidP="00BE14F8">
      <w:pPr>
        <w:spacing w:after="0" w:line="240" w:lineRule="auto"/>
      </w:pPr>
      <w:r>
        <w:continuationSeparator/>
      </w:r>
    </w:p>
  </w:footnote>
  <w:footnote w:id="1">
    <w:p w:rsidR="00A21EAD" w:rsidRDefault="00A21EAD" w:rsidP="00F32620">
      <w:pPr>
        <w:pStyle w:val="Footnote"/>
      </w:pPr>
      <w:r w:rsidRPr="00C0231F">
        <w:rPr>
          <w:vertAlign w:val="superscript"/>
        </w:rPr>
        <w:footnoteRef/>
      </w:r>
      <w:r w:rsidRPr="00C0231F">
        <w:rPr>
          <w:vertAlign w:val="superscript"/>
        </w:rPr>
        <w:t xml:space="preserve"> </w:t>
      </w:r>
      <w:r w:rsidRPr="00F32620">
        <w:t>Author</w:t>
      </w:r>
      <w:r>
        <w:t xml:space="preserve"> </w:t>
      </w:r>
      <w:r w:rsidRPr="00F32620">
        <w:t>affiliation</w:t>
      </w:r>
    </w:p>
  </w:footnote>
  <w:footnote w:id="2">
    <w:p w:rsidR="00A21EAD" w:rsidRDefault="00A21EAD" w:rsidP="001E3EB6">
      <w:pPr>
        <w:pStyle w:val="Footnote"/>
      </w:pPr>
      <w:r w:rsidRPr="00C0231F">
        <w:rPr>
          <w:vertAlign w:val="superscript"/>
        </w:rPr>
        <w:footnoteRef/>
      </w:r>
      <w:r w:rsidRPr="00C0231F">
        <w:rPr>
          <w:vertAlign w:val="superscript"/>
        </w:rPr>
        <w:t xml:space="preserve"> </w:t>
      </w:r>
      <w:r w:rsidRPr="00F32620">
        <w:t>Author</w:t>
      </w:r>
      <w:r>
        <w:t xml:space="preserve"> </w:t>
      </w:r>
      <w:r w:rsidRPr="00F32620">
        <w:t>affiliation</w:t>
      </w:r>
    </w:p>
  </w:footnote>
  <w:footnote w:id="3">
    <w:p w:rsidR="00A21EAD" w:rsidRDefault="00A21EAD" w:rsidP="009C6091">
      <w:pPr>
        <w:pStyle w:val="Footnote"/>
      </w:pPr>
      <w:r w:rsidRPr="00C0231F">
        <w:rPr>
          <w:vertAlign w:val="superscript"/>
        </w:rPr>
        <w:footnoteRef/>
      </w:r>
      <w:r w:rsidRPr="00C0231F">
        <w:rPr>
          <w:vertAlign w:val="superscript"/>
        </w:rPr>
        <w:t xml:space="preserve"> </w:t>
      </w:r>
      <w:r w:rsidRPr="00F32620">
        <w:t>Author</w:t>
      </w:r>
      <w:r>
        <w:t xml:space="preserve"> </w:t>
      </w:r>
      <w:r w:rsidRPr="00F32620">
        <w:t>affiliation</w:t>
      </w:r>
    </w:p>
  </w:footnote>
  <w:footnote w:id="4">
    <w:p w:rsidR="00A21EAD" w:rsidRPr="00C8440A" w:rsidRDefault="00A21EAD" w:rsidP="00963E50">
      <w:pPr>
        <w:pStyle w:val="Footnote"/>
      </w:pPr>
      <w:r w:rsidRPr="00C8440A">
        <w:rPr>
          <w:vertAlign w:val="superscript"/>
        </w:rPr>
        <w:footnoteRef/>
      </w:r>
      <w:r w:rsidRPr="00C8440A">
        <w:t xml:space="preserve"> One notable method of detecting cloned RFID tags is to check the history record of events of the </w:t>
      </w:r>
      <w:proofErr w:type="spellStart"/>
      <w:r w:rsidRPr="00C8440A">
        <w:t>sus</w:t>
      </w:r>
      <w:proofErr w:type="spellEnd"/>
      <w:r w:rsidRPr="00C8440A">
        <w:t xml:space="preserve">- </w:t>
      </w:r>
      <w:proofErr w:type="spellStart"/>
      <w:r w:rsidRPr="00C8440A">
        <w:t>pected</w:t>
      </w:r>
      <w:proofErr w:type="spellEnd"/>
      <w:r w:rsidRPr="00C8440A">
        <w:t xml:space="preserve"> tag against some predefined criteria.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7361"/>
      <w:docPartObj>
        <w:docPartGallery w:val="Page Numbers (Top of Page)"/>
        <w:docPartUnique/>
      </w:docPartObj>
    </w:sdtPr>
    <w:sdtEndPr/>
    <w:sdtContent>
      <w:p w:rsidR="00970759" w:rsidRDefault="00C8440A" w:rsidP="00970759">
        <w:pPr>
          <w:pStyle w:val="RH-Verso"/>
        </w:pPr>
        <w:r>
          <w:fldChar w:fldCharType="begin"/>
        </w:r>
        <w:r>
          <w:instrText xml:space="preserve"> PAGE   \* MERGEFORMAT </w:instrText>
        </w:r>
        <w:r>
          <w:fldChar w:fldCharType="separate"/>
        </w:r>
        <w:r w:rsidR="00792E10">
          <w:rPr>
            <w:noProof/>
          </w:rPr>
          <w:t>12</w:t>
        </w:r>
        <w:r>
          <w:rPr>
            <w:noProof/>
          </w:rPr>
          <w:fldChar w:fldCharType="end"/>
        </w:r>
        <w:r w:rsidR="00970759">
          <w:tab/>
        </w:r>
        <w:r w:rsidR="00792E10">
          <w:rPr>
            <w:rStyle w:val="Italic"/>
          </w:rPr>
          <w:t>Running head book title</w:t>
        </w:r>
      </w:p>
      <w:bookmarkStart w:id="0" w:name="_GoBack" w:displacedByCustomXml="next"/>
      <w:bookmarkEnd w:id="0" w:displacedByCustomXml="nex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7364"/>
      <w:docPartObj>
        <w:docPartGallery w:val="Page Numbers (Top of Page)"/>
        <w:docPartUnique/>
      </w:docPartObj>
    </w:sdtPr>
    <w:sdtEndPr/>
    <w:sdtContent>
      <w:p w:rsidR="00970759" w:rsidRDefault="00970759" w:rsidP="00970759">
        <w:pPr>
          <w:pStyle w:val="RH-Recto"/>
        </w:pPr>
        <w:r>
          <w:tab/>
        </w:r>
        <w:r w:rsidR="00792E10">
          <w:rPr>
            <w:rStyle w:val="Italic"/>
          </w:rPr>
          <w:t>Running head chapter title</w:t>
        </w:r>
        <w:r>
          <w:tab/>
        </w:r>
        <w:r w:rsidR="00C8440A">
          <w:fldChar w:fldCharType="begin"/>
        </w:r>
        <w:r w:rsidR="00C8440A">
          <w:instrText xml:space="preserve"> PAGE   \* MERGEFORMAT </w:instrText>
        </w:r>
        <w:r w:rsidR="00C8440A">
          <w:fldChar w:fldCharType="separate"/>
        </w:r>
        <w:r w:rsidR="00792E10">
          <w:rPr>
            <w:noProof/>
          </w:rPr>
          <w:t>11</w:t>
        </w:r>
        <w:r w:rsidR="00C8440A">
          <w:rPr>
            <w:noProof/>
          </w:rPr>
          <w:fldChar w:fldCharType="end"/>
        </w:r>
      </w:p>
    </w:sdtContent>
  </w:sdt>
  <w:p w:rsidR="00970759" w:rsidRDefault="00970759">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10" w:rsidRDefault="00792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5290"/>
    <w:multiLevelType w:val="hybridMultilevel"/>
    <w:tmpl w:val="2DBA7E44"/>
    <w:lvl w:ilvl="0" w:tplc="BC906188">
      <w:start w:val="1"/>
      <w:numFmt w:val="bullet"/>
      <w:pStyle w:val="BL-fir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3323F"/>
    <w:multiLevelType w:val="hybridMultilevel"/>
    <w:tmpl w:val="F1B67920"/>
    <w:lvl w:ilvl="0" w:tplc="3EE8A380">
      <w:start w:val="1"/>
      <w:numFmt w:val="decimal"/>
      <w:pStyle w:val="BHead"/>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462D2"/>
    <w:multiLevelType w:val="hybridMultilevel"/>
    <w:tmpl w:val="CD2C876E"/>
    <w:lvl w:ilvl="0" w:tplc="8D6CDD30">
      <w:start w:val="1"/>
      <w:numFmt w:val="decimal"/>
      <w:pStyle w:val="CHead"/>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F4BB9"/>
    <w:multiLevelType w:val="hybridMultilevel"/>
    <w:tmpl w:val="7430AF56"/>
    <w:lvl w:ilvl="0" w:tplc="22300A86">
      <w:start w:val="1"/>
      <w:numFmt w:val="bullet"/>
      <w:pStyle w:val="BL-midd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C5647"/>
    <w:multiLevelType w:val="hybridMultilevel"/>
    <w:tmpl w:val="3D90394A"/>
    <w:lvl w:ilvl="0" w:tplc="57525E84">
      <w:start w:val="1"/>
      <w:numFmt w:val="bullet"/>
      <w:pStyle w:val="BL-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9150A8"/>
    <w:multiLevelType w:val="hybridMultilevel"/>
    <w:tmpl w:val="580C399A"/>
    <w:lvl w:ilvl="0" w:tplc="20ACE852">
      <w:start w:val="1"/>
      <w:numFmt w:val="decimal"/>
      <w:pStyle w:val="NL-fir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F16EC0"/>
    <w:multiLevelType w:val="hybridMultilevel"/>
    <w:tmpl w:val="1C3438A2"/>
    <w:lvl w:ilvl="0" w:tplc="A258BD60">
      <w:start w:val="1"/>
      <w:numFmt w:val="decimal"/>
      <w:pStyle w:val="AHead"/>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9E3161"/>
    <w:multiLevelType w:val="hybridMultilevel"/>
    <w:tmpl w:val="1B56142E"/>
    <w:lvl w:ilvl="0" w:tplc="B082D83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2"/>
  <w:characterSpacingControl w:val="doNotCompress"/>
  <w:hdrShapeDefaults>
    <o:shapedefaults v:ext="edit" spidmax="210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F8"/>
    <w:rsid w:val="00012DF1"/>
    <w:rsid w:val="0001416F"/>
    <w:rsid w:val="0001528F"/>
    <w:rsid w:val="00016F57"/>
    <w:rsid w:val="0002000F"/>
    <w:rsid w:val="0003366A"/>
    <w:rsid w:val="000421D3"/>
    <w:rsid w:val="000448E9"/>
    <w:rsid w:val="0004601F"/>
    <w:rsid w:val="00050490"/>
    <w:rsid w:val="00053BDF"/>
    <w:rsid w:val="00056CB5"/>
    <w:rsid w:val="000620C6"/>
    <w:rsid w:val="00062C62"/>
    <w:rsid w:val="00070217"/>
    <w:rsid w:val="00077ECA"/>
    <w:rsid w:val="00090F5B"/>
    <w:rsid w:val="000B0757"/>
    <w:rsid w:val="000B796C"/>
    <w:rsid w:val="000C1AC7"/>
    <w:rsid w:val="000C4A3D"/>
    <w:rsid w:val="000E4224"/>
    <w:rsid w:val="000F5641"/>
    <w:rsid w:val="000F6091"/>
    <w:rsid w:val="000F71E4"/>
    <w:rsid w:val="000F7549"/>
    <w:rsid w:val="00101633"/>
    <w:rsid w:val="00111E26"/>
    <w:rsid w:val="001124E5"/>
    <w:rsid w:val="001200BE"/>
    <w:rsid w:val="0012176D"/>
    <w:rsid w:val="00123507"/>
    <w:rsid w:val="00124CD9"/>
    <w:rsid w:val="00132826"/>
    <w:rsid w:val="001379E7"/>
    <w:rsid w:val="00140F6D"/>
    <w:rsid w:val="00144588"/>
    <w:rsid w:val="001447A6"/>
    <w:rsid w:val="00145DAD"/>
    <w:rsid w:val="001476DB"/>
    <w:rsid w:val="00155D6D"/>
    <w:rsid w:val="001666AB"/>
    <w:rsid w:val="00171C2B"/>
    <w:rsid w:val="001732DC"/>
    <w:rsid w:val="0017743B"/>
    <w:rsid w:val="001802BB"/>
    <w:rsid w:val="001875BD"/>
    <w:rsid w:val="001916E0"/>
    <w:rsid w:val="001A03AC"/>
    <w:rsid w:val="001A0B84"/>
    <w:rsid w:val="001A6017"/>
    <w:rsid w:val="001B1FA2"/>
    <w:rsid w:val="001B56E3"/>
    <w:rsid w:val="001C1809"/>
    <w:rsid w:val="001C6CDD"/>
    <w:rsid w:val="001D597F"/>
    <w:rsid w:val="001E1427"/>
    <w:rsid w:val="001E378B"/>
    <w:rsid w:val="001E3EB6"/>
    <w:rsid w:val="001E464B"/>
    <w:rsid w:val="001F53F8"/>
    <w:rsid w:val="001F60CF"/>
    <w:rsid w:val="001F7B43"/>
    <w:rsid w:val="002003E2"/>
    <w:rsid w:val="0020734A"/>
    <w:rsid w:val="002077F7"/>
    <w:rsid w:val="0021170A"/>
    <w:rsid w:val="00214C09"/>
    <w:rsid w:val="00225881"/>
    <w:rsid w:val="00230D3B"/>
    <w:rsid w:val="002369D1"/>
    <w:rsid w:val="00243EB7"/>
    <w:rsid w:val="00246561"/>
    <w:rsid w:val="00247B93"/>
    <w:rsid w:val="002507EB"/>
    <w:rsid w:val="002509B3"/>
    <w:rsid w:val="00254BA9"/>
    <w:rsid w:val="00256B53"/>
    <w:rsid w:val="002606B3"/>
    <w:rsid w:val="00263EDC"/>
    <w:rsid w:val="00274B55"/>
    <w:rsid w:val="0027666C"/>
    <w:rsid w:val="00277631"/>
    <w:rsid w:val="0028089B"/>
    <w:rsid w:val="00281162"/>
    <w:rsid w:val="002820A3"/>
    <w:rsid w:val="002852B4"/>
    <w:rsid w:val="00287467"/>
    <w:rsid w:val="002929F8"/>
    <w:rsid w:val="00293028"/>
    <w:rsid w:val="0029344D"/>
    <w:rsid w:val="00294674"/>
    <w:rsid w:val="00295516"/>
    <w:rsid w:val="002B2207"/>
    <w:rsid w:val="002B58B5"/>
    <w:rsid w:val="002C2FE9"/>
    <w:rsid w:val="002C45E7"/>
    <w:rsid w:val="002C58C5"/>
    <w:rsid w:val="002C789D"/>
    <w:rsid w:val="002D450F"/>
    <w:rsid w:val="002D66DA"/>
    <w:rsid w:val="002E136D"/>
    <w:rsid w:val="002E6C50"/>
    <w:rsid w:val="002F743C"/>
    <w:rsid w:val="00300018"/>
    <w:rsid w:val="0030280B"/>
    <w:rsid w:val="003040B6"/>
    <w:rsid w:val="00306B2F"/>
    <w:rsid w:val="00307307"/>
    <w:rsid w:val="00310094"/>
    <w:rsid w:val="00310533"/>
    <w:rsid w:val="00312497"/>
    <w:rsid w:val="003160B5"/>
    <w:rsid w:val="00330030"/>
    <w:rsid w:val="00331D21"/>
    <w:rsid w:val="00333E4D"/>
    <w:rsid w:val="00336A7C"/>
    <w:rsid w:val="0034392F"/>
    <w:rsid w:val="003442A4"/>
    <w:rsid w:val="00344D3A"/>
    <w:rsid w:val="0034658E"/>
    <w:rsid w:val="00346C73"/>
    <w:rsid w:val="00354AC7"/>
    <w:rsid w:val="003565CF"/>
    <w:rsid w:val="00362F0D"/>
    <w:rsid w:val="00363168"/>
    <w:rsid w:val="00363EF0"/>
    <w:rsid w:val="003740B7"/>
    <w:rsid w:val="0039476E"/>
    <w:rsid w:val="00396CE8"/>
    <w:rsid w:val="003978F9"/>
    <w:rsid w:val="003A463D"/>
    <w:rsid w:val="003A5583"/>
    <w:rsid w:val="003B1266"/>
    <w:rsid w:val="003B158F"/>
    <w:rsid w:val="003B6ADC"/>
    <w:rsid w:val="003C129F"/>
    <w:rsid w:val="003C31D6"/>
    <w:rsid w:val="003C3289"/>
    <w:rsid w:val="003C40B3"/>
    <w:rsid w:val="003C56D9"/>
    <w:rsid w:val="003C57F5"/>
    <w:rsid w:val="003C75A8"/>
    <w:rsid w:val="003D03D8"/>
    <w:rsid w:val="003D6837"/>
    <w:rsid w:val="003E2D35"/>
    <w:rsid w:val="003E2FB9"/>
    <w:rsid w:val="003F47B1"/>
    <w:rsid w:val="003F4B7C"/>
    <w:rsid w:val="003F63E3"/>
    <w:rsid w:val="0040041D"/>
    <w:rsid w:val="00402D37"/>
    <w:rsid w:val="00403492"/>
    <w:rsid w:val="004062EC"/>
    <w:rsid w:val="00406673"/>
    <w:rsid w:val="0040699A"/>
    <w:rsid w:val="00410A74"/>
    <w:rsid w:val="00413582"/>
    <w:rsid w:val="00415646"/>
    <w:rsid w:val="0041567A"/>
    <w:rsid w:val="00427168"/>
    <w:rsid w:val="00427D8D"/>
    <w:rsid w:val="0043183A"/>
    <w:rsid w:val="004405D3"/>
    <w:rsid w:val="00441DB9"/>
    <w:rsid w:val="004453FC"/>
    <w:rsid w:val="00445C88"/>
    <w:rsid w:val="004474C3"/>
    <w:rsid w:val="004525D8"/>
    <w:rsid w:val="00455BED"/>
    <w:rsid w:val="00457CBD"/>
    <w:rsid w:val="00457E41"/>
    <w:rsid w:val="0047369A"/>
    <w:rsid w:val="004830A3"/>
    <w:rsid w:val="00484BF1"/>
    <w:rsid w:val="004A2498"/>
    <w:rsid w:val="004A5F2B"/>
    <w:rsid w:val="004A7743"/>
    <w:rsid w:val="004B04A9"/>
    <w:rsid w:val="004B1EF6"/>
    <w:rsid w:val="004B3845"/>
    <w:rsid w:val="004C20DF"/>
    <w:rsid w:val="004C2705"/>
    <w:rsid w:val="004D03CA"/>
    <w:rsid w:val="004D0AA0"/>
    <w:rsid w:val="004D1B6E"/>
    <w:rsid w:val="004D1D69"/>
    <w:rsid w:val="004D5787"/>
    <w:rsid w:val="004E1DF4"/>
    <w:rsid w:val="004F1061"/>
    <w:rsid w:val="00503493"/>
    <w:rsid w:val="0051088D"/>
    <w:rsid w:val="0051644D"/>
    <w:rsid w:val="00516FBE"/>
    <w:rsid w:val="0052048A"/>
    <w:rsid w:val="00520A04"/>
    <w:rsid w:val="005364BF"/>
    <w:rsid w:val="00547753"/>
    <w:rsid w:val="0055635E"/>
    <w:rsid w:val="005573F5"/>
    <w:rsid w:val="00563660"/>
    <w:rsid w:val="0056496A"/>
    <w:rsid w:val="00570E40"/>
    <w:rsid w:val="005726FD"/>
    <w:rsid w:val="00574B6F"/>
    <w:rsid w:val="00582AB8"/>
    <w:rsid w:val="005858ED"/>
    <w:rsid w:val="00586074"/>
    <w:rsid w:val="005876D4"/>
    <w:rsid w:val="00594505"/>
    <w:rsid w:val="005A3E24"/>
    <w:rsid w:val="005A41E0"/>
    <w:rsid w:val="005A4723"/>
    <w:rsid w:val="005A5777"/>
    <w:rsid w:val="005A6203"/>
    <w:rsid w:val="005A72ED"/>
    <w:rsid w:val="005A7E32"/>
    <w:rsid w:val="005B132E"/>
    <w:rsid w:val="005B1B93"/>
    <w:rsid w:val="005B47BE"/>
    <w:rsid w:val="005B6410"/>
    <w:rsid w:val="005B7F25"/>
    <w:rsid w:val="005D0F07"/>
    <w:rsid w:val="005D30D1"/>
    <w:rsid w:val="005D3CEC"/>
    <w:rsid w:val="005D6A50"/>
    <w:rsid w:val="005E689D"/>
    <w:rsid w:val="005F1C8A"/>
    <w:rsid w:val="005F2938"/>
    <w:rsid w:val="005F7544"/>
    <w:rsid w:val="005F7740"/>
    <w:rsid w:val="0060522A"/>
    <w:rsid w:val="00612976"/>
    <w:rsid w:val="0063766C"/>
    <w:rsid w:val="006378FB"/>
    <w:rsid w:val="00640123"/>
    <w:rsid w:val="0064238E"/>
    <w:rsid w:val="00657975"/>
    <w:rsid w:val="00660A3C"/>
    <w:rsid w:val="006650F1"/>
    <w:rsid w:val="00673907"/>
    <w:rsid w:val="00675688"/>
    <w:rsid w:val="00682C2C"/>
    <w:rsid w:val="00690DEF"/>
    <w:rsid w:val="006953BA"/>
    <w:rsid w:val="006A049A"/>
    <w:rsid w:val="006A1591"/>
    <w:rsid w:val="006A391F"/>
    <w:rsid w:val="006B2DD3"/>
    <w:rsid w:val="006C45B8"/>
    <w:rsid w:val="006D3235"/>
    <w:rsid w:val="006D7A60"/>
    <w:rsid w:val="006E11B9"/>
    <w:rsid w:val="006E189F"/>
    <w:rsid w:val="006E7C92"/>
    <w:rsid w:val="006E7F00"/>
    <w:rsid w:val="006F70E0"/>
    <w:rsid w:val="00700B1D"/>
    <w:rsid w:val="007044B5"/>
    <w:rsid w:val="00713126"/>
    <w:rsid w:val="00716FD3"/>
    <w:rsid w:val="00721F64"/>
    <w:rsid w:val="00725C25"/>
    <w:rsid w:val="00733947"/>
    <w:rsid w:val="00735956"/>
    <w:rsid w:val="00736051"/>
    <w:rsid w:val="00737C06"/>
    <w:rsid w:val="00742466"/>
    <w:rsid w:val="00743695"/>
    <w:rsid w:val="00750D60"/>
    <w:rsid w:val="00751F67"/>
    <w:rsid w:val="007568B1"/>
    <w:rsid w:val="007750A3"/>
    <w:rsid w:val="0078347B"/>
    <w:rsid w:val="007839E1"/>
    <w:rsid w:val="00785074"/>
    <w:rsid w:val="007854CA"/>
    <w:rsid w:val="007864B5"/>
    <w:rsid w:val="00792E10"/>
    <w:rsid w:val="007A31B5"/>
    <w:rsid w:val="007A5BA0"/>
    <w:rsid w:val="007A7DF2"/>
    <w:rsid w:val="007B1A88"/>
    <w:rsid w:val="007B6C85"/>
    <w:rsid w:val="007B7A34"/>
    <w:rsid w:val="007D03F6"/>
    <w:rsid w:val="007D15FB"/>
    <w:rsid w:val="007D71F3"/>
    <w:rsid w:val="007E112C"/>
    <w:rsid w:val="007E12AD"/>
    <w:rsid w:val="007E1B81"/>
    <w:rsid w:val="007E5721"/>
    <w:rsid w:val="007E5F05"/>
    <w:rsid w:val="007E745E"/>
    <w:rsid w:val="007F44C9"/>
    <w:rsid w:val="007F4E82"/>
    <w:rsid w:val="007F5956"/>
    <w:rsid w:val="00801D99"/>
    <w:rsid w:val="008021F7"/>
    <w:rsid w:val="0080356B"/>
    <w:rsid w:val="008037A1"/>
    <w:rsid w:val="00805655"/>
    <w:rsid w:val="008139EE"/>
    <w:rsid w:val="00813DB7"/>
    <w:rsid w:val="008146C4"/>
    <w:rsid w:val="008206D0"/>
    <w:rsid w:val="00822D44"/>
    <w:rsid w:val="0083017E"/>
    <w:rsid w:val="00830D7D"/>
    <w:rsid w:val="00834507"/>
    <w:rsid w:val="00835F8B"/>
    <w:rsid w:val="00840C3B"/>
    <w:rsid w:val="00842048"/>
    <w:rsid w:val="00846D9F"/>
    <w:rsid w:val="0086797E"/>
    <w:rsid w:val="00867E56"/>
    <w:rsid w:val="00874820"/>
    <w:rsid w:val="00885816"/>
    <w:rsid w:val="00891B5E"/>
    <w:rsid w:val="008952D5"/>
    <w:rsid w:val="008A5B0E"/>
    <w:rsid w:val="008B7289"/>
    <w:rsid w:val="008C0447"/>
    <w:rsid w:val="008C0FB2"/>
    <w:rsid w:val="008C2A18"/>
    <w:rsid w:val="008D2CD6"/>
    <w:rsid w:val="008E0C0C"/>
    <w:rsid w:val="008E34DC"/>
    <w:rsid w:val="008E4280"/>
    <w:rsid w:val="008E4812"/>
    <w:rsid w:val="008E6A65"/>
    <w:rsid w:val="0090252D"/>
    <w:rsid w:val="009062F2"/>
    <w:rsid w:val="00921351"/>
    <w:rsid w:val="00921542"/>
    <w:rsid w:val="009231D0"/>
    <w:rsid w:val="0092338C"/>
    <w:rsid w:val="00935A93"/>
    <w:rsid w:val="009370A8"/>
    <w:rsid w:val="00937308"/>
    <w:rsid w:val="0094045C"/>
    <w:rsid w:val="00941BE9"/>
    <w:rsid w:val="00941C27"/>
    <w:rsid w:val="00944985"/>
    <w:rsid w:val="00945E47"/>
    <w:rsid w:val="009469C7"/>
    <w:rsid w:val="00956977"/>
    <w:rsid w:val="0096196D"/>
    <w:rsid w:val="00962884"/>
    <w:rsid w:val="00963E50"/>
    <w:rsid w:val="00966C72"/>
    <w:rsid w:val="00970759"/>
    <w:rsid w:val="00992362"/>
    <w:rsid w:val="00992AD0"/>
    <w:rsid w:val="00994C39"/>
    <w:rsid w:val="00995D83"/>
    <w:rsid w:val="009A1801"/>
    <w:rsid w:val="009A347D"/>
    <w:rsid w:val="009A52C6"/>
    <w:rsid w:val="009A57FF"/>
    <w:rsid w:val="009A71C2"/>
    <w:rsid w:val="009A7CB3"/>
    <w:rsid w:val="009B5BC9"/>
    <w:rsid w:val="009C1DAE"/>
    <w:rsid w:val="009C6091"/>
    <w:rsid w:val="009C797A"/>
    <w:rsid w:val="009D6BF1"/>
    <w:rsid w:val="009E39DA"/>
    <w:rsid w:val="009F6377"/>
    <w:rsid w:val="00A01D75"/>
    <w:rsid w:val="00A01E41"/>
    <w:rsid w:val="00A10B12"/>
    <w:rsid w:val="00A11F30"/>
    <w:rsid w:val="00A1369D"/>
    <w:rsid w:val="00A21EAD"/>
    <w:rsid w:val="00A25B22"/>
    <w:rsid w:val="00A30305"/>
    <w:rsid w:val="00A343B3"/>
    <w:rsid w:val="00A34BBC"/>
    <w:rsid w:val="00A34FF7"/>
    <w:rsid w:val="00A35A2C"/>
    <w:rsid w:val="00A37199"/>
    <w:rsid w:val="00A40626"/>
    <w:rsid w:val="00A41320"/>
    <w:rsid w:val="00A4178F"/>
    <w:rsid w:val="00A5248E"/>
    <w:rsid w:val="00A53256"/>
    <w:rsid w:val="00A62B7A"/>
    <w:rsid w:val="00A63A39"/>
    <w:rsid w:val="00A63A90"/>
    <w:rsid w:val="00A67594"/>
    <w:rsid w:val="00A71931"/>
    <w:rsid w:val="00A72A92"/>
    <w:rsid w:val="00A73823"/>
    <w:rsid w:val="00A75671"/>
    <w:rsid w:val="00A75DF1"/>
    <w:rsid w:val="00A91D2E"/>
    <w:rsid w:val="00A94A12"/>
    <w:rsid w:val="00A97BFB"/>
    <w:rsid w:val="00A97E53"/>
    <w:rsid w:val="00AA33FE"/>
    <w:rsid w:val="00AB5D3A"/>
    <w:rsid w:val="00AC0BDB"/>
    <w:rsid w:val="00AC65AA"/>
    <w:rsid w:val="00AD6D8B"/>
    <w:rsid w:val="00AE1804"/>
    <w:rsid w:val="00AF75A5"/>
    <w:rsid w:val="00B0246E"/>
    <w:rsid w:val="00B2077C"/>
    <w:rsid w:val="00B21751"/>
    <w:rsid w:val="00B239D2"/>
    <w:rsid w:val="00B24757"/>
    <w:rsid w:val="00B2505E"/>
    <w:rsid w:val="00B325DC"/>
    <w:rsid w:val="00B407A2"/>
    <w:rsid w:val="00B43AC8"/>
    <w:rsid w:val="00B44BD0"/>
    <w:rsid w:val="00B52C9F"/>
    <w:rsid w:val="00B53D9A"/>
    <w:rsid w:val="00B54E01"/>
    <w:rsid w:val="00B6009A"/>
    <w:rsid w:val="00B646F0"/>
    <w:rsid w:val="00B720F4"/>
    <w:rsid w:val="00B73D1C"/>
    <w:rsid w:val="00B8195A"/>
    <w:rsid w:val="00B934DB"/>
    <w:rsid w:val="00BA4459"/>
    <w:rsid w:val="00BA4BFF"/>
    <w:rsid w:val="00BA7504"/>
    <w:rsid w:val="00BC3E5B"/>
    <w:rsid w:val="00BD0F39"/>
    <w:rsid w:val="00BD119B"/>
    <w:rsid w:val="00BD7D48"/>
    <w:rsid w:val="00BE14F8"/>
    <w:rsid w:val="00BE1608"/>
    <w:rsid w:val="00BE5FED"/>
    <w:rsid w:val="00BF2EAA"/>
    <w:rsid w:val="00BF5F81"/>
    <w:rsid w:val="00C0231F"/>
    <w:rsid w:val="00C035F0"/>
    <w:rsid w:val="00C049A1"/>
    <w:rsid w:val="00C07FC0"/>
    <w:rsid w:val="00C2230D"/>
    <w:rsid w:val="00C22357"/>
    <w:rsid w:val="00C32361"/>
    <w:rsid w:val="00C340C1"/>
    <w:rsid w:val="00C34954"/>
    <w:rsid w:val="00C44440"/>
    <w:rsid w:val="00C44C2C"/>
    <w:rsid w:val="00C45F4C"/>
    <w:rsid w:val="00C46A67"/>
    <w:rsid w:val="00C547E0"/>
    <w:rsid w:val="00C550A6"/>
    <w:rsid w:val="00C554EB"/>
    <w:rsid w:val="00C57C5E"/>
    <w:rsid w:val="00C62B3E"/>
    <w:rsid w:val="00C67A79"/>
    <w:rsid w:val="00C73CF1"/>
    <w:rsid w:val="00C8440A"/>
    <w:rsid w:val="00C84F33"/>
    <w:rsid w:val="00C91BAC"/>
    <w:rsid w:val="00C92E7B"/>
    <w:rsid w:val="00C9405C"/>
    <w:rsid w:val="00CA45B7"/>
    <w:rsid w:val="00CB3D85"/>
    <w:rsid w:val="00CB5AA4"/>
    <w:rsid w:val="00CB7B4B"/>
    <w:rsid w:val="00CB7DD7"/>
    <w:rsid w:val="00CC0ADE"/>
    <w:rsid w:val="00CC48A2"/>
    <w:rsid w:val="00CC4D8B"/>
    <w:rsid w:val="00CD0C09"/>
    <w:rsid w:val="00CD0FCF"/>
    <w:rsid w:val="00CD2688"/>
    <w:rsid w:val="00CE1932"/>
    <w:rsid w:val="00D034FD"/>
    <w:rsid w:val="00D203D4"/>
    <w:rsid w:val="00D2110C"/>
    <w:rsid w:val="00D22CF1"/>
    <w:rsid w:val="00D26BAA"/>
    <w:rsid w:val="00D319BA"/>
    <w:rsid w:val="00D374D9"/>
    <w:rsid w:val="00D40608"/>
    <w:rsid w:val="00D40B61"/>
    <w:rsid w:val="00D4537B"/>
    <w:rsid w:val="00D466EC"/>
    <w:rsid w:val="00D52F85"/>
    <w:rsid w:val="00D53C7D"/>
    <w:rsid w:val="00D570DC"/>
    <w:rsid w:val="00D579E1"/>
    <w:rsid w:val="00D601CF"/>
    <w:rsid w:val="00D605C7"/>
    <w:rsid w:val="00D677D1"/>
    <w:rsid w:val="00D67CB5"/>
    <w:rsid w:val="00D67E00"/>
    <w:rsid w:val="00D77114"/>
    <w:rsid w:val="00D81B79"/>
    <w:rsid w:val="00D84A9B"/>
    <w:rsid w:val="00DA35CB"/>
    <w:rsid w:val="00DA4500"/>
    <w:rsid w:val="00DA57C5"/>
    <w:rsid w:val="00DA58D7"/>
    <w:rsid w:val="00DA5D62"/>
    <w:rsid w:val="00DB0EBD"/>
    <w:rsid w:val="00DC0F98"/>
    <w:rsid w:val="00DC5479"/>
    <w:rsid w:val="00DC760D"/>
    <w:rsid w:val="00DE0B74"/>
    <w:rsid w:val="00DE242C"/>
    <w:rsid w:val="00DE336A"/>
    <w:rsid w:val="00DE3F20"/>
    <w:rsid w:val="00E06761"/>
    <w:rsid w:val="00E169C9"/>
    <w:rsid w:val="00E27227"/>
    <w:rsid w:val="00E31804"/>
    <w:rsid w:val="00E319E9"/>
    <w:rsid w:val="00E32F77"/>
    <w:rsid w:val="00E44B1C"/>
    <w:rsid w:val="00E52FB6"/>
    <w:rsid w:val="00E537E5"/>
    <w:rsid w:val="00E538B7"/>
    <w:rsid w:val="00E53E09"/>
    <w:rsid w:val="00E60C3B"/>
    <w:rsid w:val="00E6136A"/>
    <w:rsid w:val="00E67466"/>
    <w:rsid w:val="00E70BE1"/>
    <w:rsid w:val="00E7201B"/>
    <w:rsid w:val="00E72127"/>
    <w:rsid w:val="00E75067"/>
    <w:rsid w:val="00E800C9"/>
    <w:rsid w:val="00E81029"/>
    <w:rsid w:val="00E81858"/>
    <w:rsid w:val="00E8324D"/>
    <w:rsid w:val="00E85B46"/>
    <w:rsid w:val="00E8666D"/>
    <w:rsid w:val="00E923B6"/>
    <w:rsid w:val="00E97652"/>
    <w:rsid w:val="00EA3062"/>
    <w:rsid w:val="00EB3B59"/>
    <w:rsid w:val="00EB3DEF"/>
    <w:rsid w:val="00EB5D49"/>
    <w:rsid w:val="00EC6B03"/>
    <w:rsid w:val="00EC7B7A"/>
    <w:rsid w:val="00ED21A7"/>
    <w:rsid w:val="00ED7A74"/>
    <w:rsid w:val="00EE0722"/>
    <w:rsid w:val="00EE3010"/>
    <w:rsid w:val="00EE4B7B"/>
    <w:rsid w:val="00EE60A4"/>
    <w:rsid w:val="00EE65F4"/>
    <w:rsid w:val="00EF1664"/>
    <w:rsid w:val="00F032BE"/>
    <w:rsid w:val="00F04187"/>
    <w:rsid w:val="00F12588"/>
    <w:rsid w:val="00F14482"/>
    <w:rsid w:val="00F15AC2"/>
    <w:rsid w:val="00F17859"/>
    <w:rsid w:val="00F218D0"/>
    <w:rsid w:val="00F221DF"/>
    <w:rsid w:val="00F22FD1"/>
    <w:rsid w:val="00F25DB1"/>
    <w:rsid w:val="00F25FA6"/>
    <w:rsid w:val="00F27C02"/>
    <w:rsid w:val="00F32620"/>
    <w:rsid w:val="00F347D1"/>
    <w:rsid w:val="00F62968"/>
    <w:rsid w:val="00F63EF3"/>
    <w:rsid w:val="00F64B2C"/>
    <w:rsid w:val="00F66C62"/>
    <w:rsid w:val="00F704E0"/>
    <w:rsid w:val="00F70C5C"/>
    <w:rsid w:val="00F75DA8"/>
    <w:rsid w:val="00F760F9"/>
    <w:rsid w:val="00F77302"/>
    <w:rsid w:val="00F85700"/>
    <w:rsid w:val="00F903F5"/>
    <w:rsid w:val="00F95642"/>
    <w:rsid w:val="00FA03C5"/>
    <w:rsid w:val="00FB02D9"/>
    <w:rsid w:val="00FB3BB1"/>
    <w:rsid w:val="00FB4F01"/>
    <w:rsid w:val="00FB5647"/>
    <w:rsid w:val="00FC12A8"/>
    <w:rsid w:val="00FC1B25"/>
    <w:rsid w:val="00FC2EE6"/>
    <w:rsid w:val="00FC726A"/>
    <w:rsid w:val="00FD0C96"/>
    <w:rsid w:val="00FD6675"/>
    <w:rsid w:val="00FE0229"/>
    <w:rsid w:val="00FE0A5C"/>
    <w:rsid w:val="00FE1AF9"/>
    <w:rsid w:val="00FE24B3"/>
    <w:rsid w:val="00FE2605"/>
    <w:rsid w:val="00FE27B4"/>
    <w:rsid w:val="00FE27E7"/>
    <w:rsid w:val="00FE4602"/>
    <w:rsid w:val="00FF01AE"/>
    <w:rsid w:val="00FF0926"/>
    <w:rsid w:val="00FF390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PS MT" w:eastAsiaTheme="minorHAnsi" w:hAnsi="Times New Roman PS MT" w:cstheme="minorBidi"/>
        <w:lang w:val="en-US" w:eastAsia="en-US" w:bidi="ar-SA"/>
      </w:rPr>
    </w:rPrDefault>
    <w:pPrDefault>
      <w:pPr>
        <w:widowControl w:val="0"/>
        <w:spacing w:after="-1" w:line="240" w:lineRule="exact"/>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qFormat="1"/>
    <w:lsdException w:name="Title" w:uiPriority="10" w:qFormat="1"/>
    <w:lsdException w:name="Default Paragraph Font" w:semiHidden="1" w:uiPriority="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63E50"/>
  </w:style>
  <w:style w:type="paragraph" w:styleId="Heading1">
    <w:name w:val="heading 1"/>
    <w:basedOn w:val="Normal"/>
    <w:next w:val="Normal"/>
    <w:link w:val="Heading1Char"/>
    <w:uiPriority w:val="9"/>
    <w:qFormat/>
    <w:rsid w:val="00191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916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qFormat/>
    <w:rsid w:val="00941BE9"/>
    <w:pPr>
      <w:spacing w:line="200" w:lineRule="exact"/>
    </w:pPr>
    <w:rPr>
      <w:rFonts w:ascii="Helvetica" w:eastAsia="Arial" w:hAnsi="Helvetica" w:cs="Arial"/>
      <w:sz w:val="16"/>
      <w:szCs w:val="16"/>
    </w:rPr>
  </w:style>
  <w:style w:type="paragraph" w:customStyle="1" w:styleId="UNL-last">
    <w:name w:val="UNL-last"/>
    <w:qFormat/>
    <w:rsid w:val="006F70E0"/>
    <w:pPr>
      <w:keepNext/>
      <w:widowControl/>
      <w:spacing w:after="240"/>
      <w:ind w:left="360" w:hanging="360"/>
      <w:jc w:val="both"/>
    </w:pPr>
    <w:rPr>
      <w:rFonts w:eastAsia="Arial" w:cs="Arial"/>
    </w:rPr>
  </w:style>
  <w:style w:type="paragraph" w:customStyle="1" w:styleId="FrontMatterTitle">
    <w:name w:val="Front Matter Title"/>
    <w:basedOn w:val="Normal"/>
    <w:qFormat/>
    <w:rsid w:val="008146C4"/>
    <w:pPr>
      <w:pageBreakBefore/>
      <w:pBdr>
        <w:top w:val="single" w:sz="4" w:space="30" w:color="auto"/>
        <w:bottom w:val="single" w:sz="4" w:space="20" w:color="auto"/>
      </w:pBdr>
      <w:spacing w:after="480" w:line="320" w:lineRule="exact"/>
      <w:jc w:val="center"/>
    </w:pPr>
    <w:rPr>
      <w:rFonts w:eastAsia="Arial" w:cs="Arial"/>
      <w:b/>
      <w:bCs/>
      <w:sz w:val="32"/>
    </w:rPr>
  </w:style>
  <w:style w:type="paragraph" w:customStyle="1" w:styleId="Halftitle-Series">
    <w:name w:val="Halftitle-Series"/>
    <w:qFormat/>
    <w:rsid w:val="001666AB"/>
    <w:pPr>
      <w:spacing w:after="0" w:line="200" w:lineRule="exact"/>
    </w:pPr>
    <w:rPr>
      <w:rFonts w:ascii="Helvetica" w:eastAsia="Arial" w:hAnsi="Helvetica" w:cs="Arial"/>
      <w:b/>
    </w:rPr>
  </w:style>
  <w:style w:type="paragraph" w:customStyle="1" w:styleId="Halftitle">
    <w:name w:val="Halftitle"/>
    <w:qFormat/>
    <w:rsid w:val="001666AB"/>
    <w:pPr>
      <w:tabs>
        <w:tab w:val="left" w:pos="200"/>
      </w:tabs>
      <w:spacing w:before="360" w:after="0" w:line="640" w:lineRule="exact"/>
    </w:pPr>
    <w:rPr>
      <w:rFonts w:ascii="Helvetica" w:eastAsia="Arial" w:hAnsi="Helvetica" w:cs="Arial"/>
      <w:bCs/>
      <w:sz w:val="60"/>
      <w:szCs w:val="60"/>
    </w:rPr>
  </w:style>
  <w:style w:type="paragraph" w:customStyle="1" w:styleId="Booktitle">
    <w:name w:val="Booktitle"/>
    <w:qFormat/>
    <w:rsid w:val="001666AB"/>
    <w:pPr>
      <w:pageBreakBefore/>
      <w:spacing w:before="560" w:after="0" w:line="640" w:lineRule="exact"/>
    </w:pPr>
    <w:rPr>
      <w:rFonts w:ascii="Helvetica" w:eastAsia="Arial" w:hAnsi="Helvetica" w:cs="Arial"/>
      <w:sz w:val="60"/>
      <w:szCs w:val="60"/>
    </w:rPr>
  </w:style>
  <w:style w:type="paragraph" w:customStyle="1" w:styleId="Editedby">
    <w:name w:val="Editedby"/>
    <w:qFormat/>
    <w:rsid w:val="001666AB"/>
    <w:pPr>
      <w:spacing w:before="360" w:after="0" w:line="320" w:lineRule="exact"/>
    </w:pPr>
    <w:rPr>
      <w:rFonts w:ascii="Helvetica" w:eastAsia="Arial" w:hAnsi="Helvetica" w:cs="Arial"/>
      <w:sz w:val="28"/>
      <w:szCs w:val="28"/>
    </w:rPr>
  </w:style>
  <w:style w:type="paragraph" w:customStyle="1" w:styleId="BookAuthor">
    <w:name w:val="Book Author"/>
    <w:autoRedefine/>
    <w:qFormat/>
    <w:rsid w:val="001666AB"/>
    <w:pPr>
      <w:spacing w:after="0" w:line="320" w:lineRule="exact"/>
    </w:pPr>
    <w:rPr>
      <w:rFonts w:ascii="Helvetica" w:eastAsia="Arial" w:hAnsi="Helvetica" w:cs="Arial"/>
      <w:sz w:val="28"/>
      <w:szCs w:val="28"/>
    </w:rPr>
  </w:style>
  <w:style w:type="paragraph" w:customStyle="1" w:styleId="Publisher">
    <w:name w:val="Publisher"/>
    <w:qFormat/>
    <w:rsid w:val="00D2110C"/>
    <w:pPr>
      <w:spacing w:before="9240" w:after="0" w:line="240" w:lineRule="auto"/>
    </w:pPr>
    <w:rPr>
      <w:rFonts w:ascii="Helvetica" w:eastAsia="Arial" w:hAnsi="Helvetica" w:cs="Arial"/>
    </w:rPr>
  </w:style>
  <w:style w:type="paragraph" w:customStyle="1" w:styleId="TOC-FM">
    <w:name w:val="TOC-FM"/>
    <w:rsid w:val="00A53256"/>
    <w:pPr>
      <w:tabs>
        <w:tab w:val="right" w:pos="6600"/>
      </w:tabs>
      <w:spacing w:after="0"/>
      <w:jc w:val="both"/>
    </w:pPr>
    <w:rPr>
      <w:rFonts w:eastAsia="Arial" w:cs="Arial"/>
      <w:b/>
      <w:bCs/>
    </w:rPr>
  </w:style>
  <w:style w:type="paragraph" w:customStyle="1" w:styleId="TOC-PART">
    <w:name w:val="TOC-PART"/>
    <w:qFormat/>
    <w:rsid w:val="00846D9F"/>
    <w:pPr>
      <w:tabs>
        <w:tab w:val="right" w:pos="6600"/>
      </w:tabs>
      <w:spacing w:before="360" w:after="120"/>
    </w:pPr>
    <w:rPr>
      <w:rFonts w:eastAsia="Arial" w:cs="Arial"/>
      <w:b/>
      <w:bCs/>
    </w:rPr>
  </w:style>
  <w:style w:type="paragraph" w:customStyle="1" w:styleId="TOC-Chapter">
    <w:name w:val="TOC-Chapter"/>
    <w:qFormat/>
    <w:rsid w:val="00F04187"/>
    <w:pPr>
      <w:tabs>
        <w:tab w:val="left" w:pos="360"/>
        <w:tab w:val="right" w:pos="6600"/>
      </w:tabs>
      <w:spacing w:after="0"/>
    </w:pPr>
    <w:rPr>
      <w:rFonts w:eastAsia="Arial" w:cs="Arial"/>
      <w:b/>
      <w:bCs/>
    </w:rPr>
  </w:style>
  <w:style w:type="paragraph" w:customStyle="1" w:styleId="TOC-Ahead">
    <w:name w:val="TOC-Ahead"/>
    <w:basedOn w:val="TOC-FM"/>
    <w:qFormat/>
    <w:rsid w:val="00FE27B4"/>
    <w:pPr>
      <w:tabs>
        <w:tab w:val="left" w:pos="960"/>
      </w:tabs>
      <w:ind w:left="360"/>
    </w:pPr>
    <w:rPr>
      <w:b w:val="0"/>
    </w:rPr>
  </w:style>
  <w:style w:type="paragraph" w:customStyle="1" w:styleId="TOC-Bhead">
    <w:name w:val="TOC-Bhead"/>
    <w:qFormat/>
    <w:rsid w:val="00FE27B4"/>
    <w:pPr>
      <w:tabs>
        <w:tab w:val="right" w:pos="1440"/>
        <w:tab w:val="right" w:pos="6600"/>
      </w:tabs>
      <w:ind w:left="840"/>
    </w:pPr>
    <w:rPr>
      <w:rFonts w:eastAsia="Arial" w:cs="Arial"/>
      <w:bCs/>
    </w:rPr>
  </w:style>
  <w:style w:type="paragraph" w:customStyle="1" w:styleId="TOC-BM">
    <w:name w:val="TOC-BM"/>
    <w:qFormat/>
    <w:rsid w:val="008C0447"/>
    <w:pPr>
      <w:tabs>
        <w:tab w:val="right" w:pos="6600"/>
      </w:tabs>
      <w:spacing w:before="240" w:after="0"/>
    </w:pPr>
    <w:rPr>
      <w:rFonts w:eastAsia="Arial" w:cs="Arial"/>
      <w:b/>
      <w:bCs/>
    </w:rPr>
  </w:style>
  <w:style w:type="paragraph" w:customStyle="1" w:styleId="Text-first">
    <w:name w:val="Text-first"/>
    <w:basedOn w:val="Text"/>
    <w:qFormat/>
    <w:rsid w:val="003740B7"/>
    <w:pPr>
      <w:ind w:firstLine="0"/>
    </w:pPr>
  </w:style>
  <w:style w:type="paragraph" w:customStyle="1" w:styleId="Text">
    <w:name w:val="Text"/>
    <w:qFormat/>
    <w:rsid w:val="003740B7"/>
    <w:pPr>
      <w:keepNext/>
      <w:widowControl/>
      <w:spacing w:after="0"/>
      <w:ind w:firstLine="360"/>
      <w:jc w:val="both"/>
    </w:pPr>
  </w:style>
  <w:style w:type="paragraph" w:customStyle="1" w:styleId="LoF">
    <w:name w:val="LoF"/>
    <w:qFormat/>
    <w:rsid w:val="00CD0C09"/>
    <w:pPr>
      <w:tabs>
        <w:tab w:val="right" w:pos="6600"/>
      </w:tabs>
      <w:spacing w:after="0"/>
      <w:ind w:left="720" w:right="480" w:hanging="480"/>
      <w:jc w:val="both"/>
    </w:pPr>
  </w:style>
  <w:style w:type="paragraph" w:customStyle="1" w:styleId="LoT">
    <w:name w:val="LoT"/>
    <w:qFormat/>
    <w:rsid w:val="00CD0C09"/>
    <w:pPr>
      <w:tabs>
        <w:tab w:val="right" w:pos="6600"/>
      </w:tabs>
      <w:spacing w:after="0"/>
      <w:ind w:left="720" w:right="480" w:hanging="480"/>
    </w:pPr>
  </w:style>
  <w:style w:type="paragraph" w:customStyle="1" w:styleId="Contri-Text-first">
    <w:name w:val="Contri-Text-first"/>
    <w:basedOn w:val="Text-first"/>
    <w:qFormat/>
    <w:rsid w:val="00F903F5"/>
  </w:style>
  <w:style w:type="character" w:customStyle="1" w:styleId="Bold">
    <w:name w:val="Bold"/>
    <w:uiPriority w:val="1"/>
    <w:qFormat/>
    <w:rsid w:val="00F903F5"/>
    <w:rPr>
      <w:b/>
    </w:rPr>
  </w:style>
  <w:style w:type="paragraph" w:customStyle="1" w:styleId="ChapterNumber">
    <w:name w:val="ChapterNumber"/>
    <w:qFormat/>
    <w:rsid w:val="0001416F"/>
    <w:pPr>
      <w:keepNext/>
      <w:pageBreakBefore/>
      <w:widowControl/>
      <w:pBdr>
        <w:top w:val="single" w:sz="4" w:space="30" w:color="auto"/>
      </w:pBdr>
      <w:spacing w:after="0" w:line="280" w:lineRule="exact"/>
      <w:jc w:val="center"/>
    </w:pPr>
    <w:rPr>
      <w:rFonts w:eastAsia="Arial" w:cs="Arial"/>
      <w:i/>
      <w:sz w:val="28"/>
      <w:szCs w:val="28"/>
    </w:rPr>
  </w:style>
  <w:style w:type="paragraph" w:customStyle="1" w:styleId="ChapterTitlewithCAuthor">
    <w:name w:val="ChapterTitle with CAuthor"/>
    <w:qFormat/>
    <w:rsid w:val="00BA4459"/>
    <w:pPr>
      <w:spacing w:before="240" w:after="0" w:line="320" w:lineRule="exact"/>
      <w:jc w:val="center"/>
    </w:pPr>
    <w:rPr>
      <w:rFonts w:eastAsia="Arial" w:cs="Arial"/>
      <w:b/>
      <w:bCs/>
      <w:sz w:val="32"/>
      <w:szCs w:val="32"/>
    </w:rPr>
  </w:style>
  <w:style w:type="paragraph" w:customStyle="1" w:styleId="ChapterAuthor">
    <w:name w:val="ChapterAuthor"/>
    <w:qFormat/>
    <w:rsid w:val="00DA57C5"/>
    <w:pPr>
      <w:keepNext/>
      <w:widowControl/>
      <w:pBdr>
        <w:bottom w:val="single" w:sz="4" w:space="20" w:color="auto"/>
      </w:pBdr>
      <w:spacing w:before="240" w:after="600" w:line="280" w:lineRule="exact"/>
      <w:jc w:val="center"/>
    </w:pPr>
    <w:rPr>
      <w:rFonts w:eastAsia="Arial" w:cs="Arial"/>
      <w:i/>
      <w:sz w:val="28"/>
      <w:szCs w:val="28"/>
    </w:rPr>
  </w:style>
  <w:style w:type="paragraph" w:customStyle="1" w:styleId="ChapterTitlewoCAuthor">
    <w:name w:val="ChapterTitle w/o CAuthor"/>
    <w:qFormat/>
    <w:rsid w:val="00DA57C5"/>
    <w:pPr>
      <w:keepNext/>
      <w:widowControl/>
      <w:pBdr>
        <w:bottom w:val="single" w:sz="4" w:space="20" w:color="auto"/>
      </w:pBdr>
      <w:spacing w:before="240" w:after="100" w:afterAutospacing="1"/>
      <w:jc w:val="center"/>
    </w:pPr>
    <w:rPr>
      <w:rFonts w:eastAsia="Arial" w:cs="Arial"/>
      <w:b/>
      <w:bCs/>
      <w:sz w:val="32"/>
      <w:szCs w:val="32"/>
    </w:rPr>
  </w:style>
  <w:style w:type="paragraph" w:customStyle="1" w:styleId="AHead">
    <w:name w:val="AHead"/>
    <w:basedOn w:val="Normal"/>
    <w:qFormat/>
    <w:rsid w:val="00DA57C5"/>
    <w:pPr>
      <w:keepNext/>
      <w:widowControl/>
      <w:numPr>
        <w:numId w:val="4"/>
      </w:numPr>
      <w:spacing w:before="280" w:after="100" w:afterAutospacing="1" w:line="280" w:lineRule="exact"/>
      <w:ind w:left="480" w:hanging="480"/>
      <w:outlineLvl w:val="0"/>
    </w:pPr>
    <w:rPr>
      <w:rFonts w:eastAsia="Arial" w:cs="Arial"/>
      <w:b/>
      <w:bCs/>
      <w:sz w:val="24"/>
      <w:szCs w:val="24"/>
    </w:rPr>
  </w:style>
  <w:style w:type="character" w:customStyle="1" w:styleId="Heading1Char">
    <w:name w:val="Heading 1 Char"/>
    <w:basedOn w:val="DefaultParagraphFont"/>
    <w:link w:val="Heading1"/>
    <w:uiPriority w:val="9"/>
    <w:rsid w:val="007F59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5956"/>
    <w:rPr>
      <w:rFonts w:asciiTheme="majorHAnsi" w:eastAsiaTheme="majorEastAsia" w:hAnsiTheme="majorHAnsi" w:cstheme="majorBidi"/>
      <w:b/>
      <w:bCs/>
      <w:color w:val="4F81BD" w:themeColor="accent1"/>
      <w:sz w:val="26"/>
      <w:szCs w:val="26"/>
    </w:rPr>
  </w:style>
  <w:style w:type="paragraph" w:customStyle="1" w:styleId="BHead">
    <w:name w:val="BHead"/>
    <w:qFormat/>
    <w:rsid w:val="00DA57C5"/>
    <w:pPr>
      <w:keepNext/>
      <w:widowControl/>
      <w:numPr>
        <w:numId w:val="2"/>
      </w:numPr>
      <w:spacing w:before="240" w:after="120"/>
      <w:ind w:hanging="720"/>
    </w:pPr>
    <w:rPr>
      <w:rFonts w:eastAsia="Arial" w:cs="Arial"/>
      <w:i/>
      <w:sz w:val="24"/>
      <w:szCs w:val="24"/>
    </w:rPr>
  </w:style>
  <w:style w:type="paragraph" w:customStyle="1" w:styleId="CHead">
    <w:name w:val="CHead"/>
    <w:qFormat/>
    <w:rsid w:val="00293028"/>
    <w:pPr>
      <w:numPr>
        <w:numId w:val="3"/>
      </w:numPr>
      <w:spacing w:before="120" w:after="0"/>
      <w:ind w:left="960" w:hanging="960"/>
      <w:outlineLvl w:val="2"/>
    </w:pPr>
    <w:rPr>
      <w:rFonts w:eastAsia="Arial" w:cs="Arial"/>
      <w:b/>
      <w:szCs w:val="24"/>
    </w:rPr>
  </w:style>
  <w:style w:type="paragraph" w:customStyle="1" w:styleId="DHead">
    <w:name w:val="DHead"/>
    <w:qFormat/>
    <w:rsid w:val="00293028"/>
    <w:pPr>
      <w:spacing w:before="120" w:after="0"/>
      <w:outlineLvl w:val="3"/>
    </w:pPr>
    <w:rPr>
      <w:rFonts w:eastAsia="Arial" w:cs="Arial"/>
      <w:i/>
      <w:sz w:val="24"/>
      <w:szCs w:val="24"/>
    </w:rPr>
  </w:style>
  <w:style w:type="paragraph" w:customStyle="1" w:styleId="Figure">
    <w:name w:val="Figure"/>
    <w:qFormat/>
    <w:rsid w:val="005F2938"/>
    <w:pPr>
      <w:keepNext/>
      <w:widowControl/>
      <w:spacing w:before="360" w:after="0" w:line="240" w:lineRule="auto"/>
      <w:jc w:val="center"/>
    </w:pPr>
  </w:style>
  <w:style w:type="paragraph" w:customStyle="1" w:styleId="FigureCaption">
    <w:name w:val="FigureCaption"/>
    <w:qFormat/>
    <w:rsid w:val="0021170A"/>
    <w:pPr>
      <w:spacing w:before="120" w:after="0"/>
      <w:ind w:left="960" w:hanging="960"/>
    </w:pPr>
    <w:rPr>
      <w:rFonts w:eastAsia="Arial" w:cs="Arial"/>
      <w:i/>
    </w:rPr>
  </w:style>
  <w:style w:type="paragraph" w:customStyle="1" w:styleId="FigureCaptionShort">
    <w:name w:val="FigureCaptionShort"/>
    <w:qFormat/>
    <w:rsid w:val="005F2938"/>
    <w:pPr>
      <w:keepNext/>
      <w:keepLines/>
      <w:widowControl/>
      <w:spacing w:before="120" w:after="100" w:afterAutospacing="1"/>
      <w:jc w:val="center"/>
    </w:pPr>
    <w:rPr>
      <w:rFonts w:eastAsia="Arial" w:cs="Arial"/>
      <w:i/>
    </w:rPr>
  </w:style>
  <w:style w:type="paragraph" w:customStyle="1" w:styleId="Box">
    <w:name w:val="Box"/>
    <w:qFormat/>
    <w:rsid w:val="005F2938"/>
    <w:pPr>
      <w:keepNext/>
      <w:spacing w:before="360" w:after="360" w:line="240" w:lineRule="auto"/>
      <w:jc w:val="center"/>
    </w:pPr>
  </w:style>
  <w:style w:type="paragraph" w:customStyle="1" w:styleId="BoxHead">
    <w:name w:val="BoxHead"/>
    <w:qFormat/>
    <w:rsid w:val="005D3CEC"/>
    <w:pPr>
      <w:spacing w:after="0"/>
    </w:pPr>
    <w:rPr>
      <w:rFonts w:eastAsia="Arial" w:cs="Arial"/>
      <w:b/>
      <w:bCs/>
    </w:rPr>
  </w:style>
  <w:style w:type="paragraph" w:customStyle="1" w:styleId="BoxText">
    <w:name w:val="BoxText"/>
    <w:qFormat/>
    <w:rsid w:val="007F5956"/>
    <w:pPr>
      <w:spacing w:after="0"/>
      <w:jc w:val="both"/>
    </w:pPr>
  </w:style>
  <w:style w:type="paragraph" w:customStyle="1" w:styleId="BoxTextFirst">
    <w:name w:val="BoxTextFirst"/>
    <w:qFormat/>
    <w:rsid w:val="00673907"/>
    <w:pPr>
      <w:spacing w:after="0"/>
      <w:ind w:firstLine="360"/>
      <w:jc w:val="both"/>
    </w:pPr>
    <w:rPr>
      <w:rFonts w:eastAsia="Arial" w:cs="Arial"/>
      <w:szCs w:val="24"/>
    </w:rPr>
  </w:style>
  <w:style w:type="paragraph" w:customStyle="1" w:styleId="TableCaption">
    <w:name w:val="TableCaption"/>
    <w:qFormat/>
    <w:rsid w:val="00822D44"/>
    <w:pPr>
      <w:spacing w:before="240" w:after="120"/>
      <w:ind w:left="960" w:hanging="960"/>
    </w:pPr>
    <w:rPr>
      <w:i/>
      <w:spacing w:val="-2"/>
    </w:rPr>
  </w:style>
  <w:style w:type="paragraph" w:customStyle="1" w:styleId="TableColHead">
    <w:name w:val="TableColHead"/>
    <w:qFormat/>
    <w:rsid w:val="00CC48A2"/>
    <w:pPr>
      <w:spacing w:before="60" w:after="60" w:line="200" w:lineRule="exact"/>
    </w:pPr>
    <w:rPr>
      <w:b/>
      <w:sz w:val="18"/>
    </w:rPr>
  </w:style>
  <w:style w:type="paragraph" w:customStyle="1" w:styleId="TableBody">
    <w:name w:val="TableBody"/>
    <w:qFormat/>
    <w:rsid w:val="002C58C5"/>
    <w:pPr>
      <w:spacing w:after="0"/>
    </w:pPr>
    <w:rPr>
      <w:sz w:val="18"/>
    </w:rPr>
  </w:style>
  <w:style w:type="paragraph" w:customStyle="1" w:styleId="TableFootnote">
    <w:name w:val="TableFootnote"/>
    <w:qFormat/>
    <w:rsid w:val="0002000F"/>
    <w:pPr>
      <w:spacing w:after="0" w:line="180" w:lineRule="exact"/>
    </w:pPr>
    <w:rPr>
      <w:rFonts w:eastAsia="Arial" w:cs="Arial"/>
      <w:sz w:val="16"/>
      <w:szCs w:val="12"/>
    </w:rPr>
  </w:style>
  <w:style w:type="paragraph" w:customStyle="1" w:styleId="Eqn">
    <w:name w:val="Eqn"/>
    <w:basedOn w:val="Normal"/>
    <w:link w:val="EqnChar"/>
    <w:qFormat/>
    <w:rsid w:val="00962884"/>
    <w:pPr>
      <w:spacing w:before="240" w:after="240"/>
      <w:ind w:left="360"/>
    </w:pPr>
  </w:style>
  <w:style w:type="paragraph" w:customStyle="1" w:styleId="Theorem">
    <w:name w:val="Theorem"/>
    <w:basedOn w:val="Normal"/>
    <w:qFormat/>
    <w:rsid w:val="00B325DC"/>
    <w:pPr>
      <w:spacing w:before="240" w:after="240"/>
      <w:jc w:val="both"/>
    </w:pPr>
    <w:rPr>
      <w:i/>
    </w:rPr>
  </w:style>
  <w:style w:type="paragraph" w:customStyle="1" w:styleId="Description-middle">
    <w:name w:val="Description-middle"/>
    <w:qFormat/>
    <w:rsid w:val="00DE242C"/>
    <w:pPr>
      <w:keepNext/>
      <w:widowControl/>
      <w:spacing w:after="0"/>
      <w:ind w:left="360" w:hanging="360"/>
    </w:pPr>
    <w:rPr>
      <w:rFonts w:eastAsia="Arial" w:cs="Arial"/>
      <w:szCs w:val="24"/>
    </w:rPr>
  </w:style>
  <w:style w:type="paragraph" w:customStyle="1" w:styleId="Description-first">
    <w:name w:val="Description-first"/>
    <w:basedOn w:val="Description-middle"/>
    <w:qFormat/>
    <w:rsid w:val="00DE242C"/>
    <w:pPr>
      <w:spacing w:before="240"/>
    </w:pPr>
  </w:style>
  <w:style w:type="paragraph" w:customStyle="1" w:styleId="Description-last">
    <w:name w:val="Description-last"/>
    <w:basedOn w:val="Description-middle"/>
    <w:qFormat/>
    <w:rsid w:val="00DE242C"/>
    <w:pPr>
      <w:spacing w:after="240"/>
    </w:pPr>
  </w:style>
  <w:style w:type="paragraph" w:customStyle="1" w:styleId="NL-first">
    <w:name w:val="NL-first"/>
    <w:qFormat/>
    <w:rsid w:val="00DE242C"/>
    <w:pPr>
      <w:keepNext/>
      <w:widowControl/>
      <w:numPr>
        <w:numId w:val="5"/>
      </w:numPr>
      <w:tabs>
        <w:tab w:val="left" w:pos="500"/>
      </w:tabs>
      <w:spacing w:before="240" w:after="0"/>
      <w:ind w:left="360"/>
      <w:jc w:val="both"/>
    </w:pPr>
    <w:rPr>
      <w:rFonts w:eastAsia="Arial" w:cs="Arial"/>
    </w:rPr>
  </w:style>
  <w:style w:type="paragraph" w:customStyle="1" w:styleId="NL-middle">
    <w:name w:val="NL-middle"/>
    <w:basedOn w:val="NL-first"/>
    <w:qFormat/>
    <w:rsid w:val="00DE242C"/>
    <w:pPr>
      <w:spacing w:before="0"/>
    </w:pPr>
  </w:style>
  <w:style w:type="paragraph" w:customStyle="1" w:styleId="NL-last">
    <w:name w:val="NL-last"/>
    <w:basedOn w:val="NL-middle"/>
    <w:qFormat/>
    <w:rsid w:val="006D7A60"/>
    <w:pPr>
      <w:spacing w:after="240"/>
    </w:pPr>
    <w:rPr>
      <w:w w:val="87"/>
    </w:rPr>
  </w:style>
  <w:style w:type="paragraph" w:customStyle="1" w:styleId="UNL-middle">
    <w:name w:val="UNL-middle"/>
    <w:qFormat/>
    <w:rsid w:val="00BE1608"/>
    <w:pPr>
      <w:keepNext/>
      <w:widowControl/>
      <w:spacing w:after="0"/>
      <w:ind w:left="360" w:hanging="360"/>
      <w:jc w:val="both"/>
    </w:pPr>
    <w:rPr>
      <w:rFonts w:eastAsia="Arial" w:cs="Arial"/>
    </w:rPr>
  </w:style>
  <w:style w:type="paragraph" w:customStyle="1" w:styleId="UNL-first">
    <w:name w:val="UNL-first"/>
    <w:basedOn w:val="UNL-middle"/>
    <w:qFormat/>
    <w:rsid w:val="00BE1608"/>
    <w:pPr>
      <w:spacing w:before="240"/>
    </w:pPr>
  </w:style>
  <w:style w:type="character" w:customStyle="1" w:styleId="EqnChar">
    <w:name w:val="Eqn Char"/>
    <w:basedOn w:val="DefaultParagraphFont"/>
    <w:link w:val="Eqn"/>
    <w:rsid w:val="00230D3B"/>
  </w:style>
  <w:style w:type="paragraph" w:customStyle="1" w:styleId="BL-middle">
    <w:name w:val="BL-middle"/>
    <w:qFormat/>
    <w:rsid w:val="00F25FA6"/>
    <w:pPr>
      <w:keepNext/>
      <w:widowControl/>
      <w:numPr>
        <w:numId w:val="6"/>
      </w:numPr>
      <w:spacing w:after="0"/>
      <w:ind w:left="360"/>
    </w:pPr>
  </w:style>
  <w:style w:type="paragraph" w:customStyle="1" w:styleId="BL-first">
    <w:name w:val="BL-first"/>
    <w:basedOn w:val="Normal"/>
    <w:qFormat/>
    <w:rsid w:val="008A5B0E"/>
    <w:pPr>
      <w:keepNext/>
      <w:widowControl/>
      <w:numPr>
        <w:numId w:val="7"/>
      </w:numPr>
      <w:tabs>
        <w:tab w:val="left" w:pos="460"/>
      </w:tabs>
      <w:spacing w:before="240" w:after="0"/>
      <w:ind w:left="360"/>
      <w:jc w:val="both"/>
    </w:pPr>
    <w:rPr>
      <w:rFonts w:eastAsia="Arial" w:cs="Arial"/>
    </w:rPr>
  </w:style>
  <w:style w:type="paragraph" w:customStyle="1" w:styleId="BL-last">
    <w:name w:val="BL-last"/>
    <w:qFormat/>
    <w:rsid w:val="008A5B0E"/>
    <w:pPr>
      <w:numPr>
        <w:numId w:val="8"/>
      </w:numPr>
      <w:tabs>
        <w:tab w:val="left" w:pos="460"/>
      </w:tabs>
      <w:spacing w:after="240"/>
      <w:ind w:left="360"/>
      <w:jc w:val="both"/>
    </w:pPr>
    <w:rPr>
      <w:rFonts w:eastAsia="Arial" w:cs="Arial"/>
    </w:rPr>
  </w:style>
  <w:style w:type="paragraph" w:customStyle="1" w:styleId="EXT">
    <w:name w:val="EXT"/>
    <w:qFormat/>
    <w:rsid w:val="00A34FF7"/>
    <w:pPr>
      <w:spacing w:after="0"/>
      <w:ind w:left="360" w:right="360" w:firstLine="240"/>
      <w:jc w:val="both"/>
    </w:pPr>
  </w:style>
  <w:style w:type="paragraph" w:customStyle="1" w:styleId="EXT-first">
    <w:name w:val="EXT-first"/>
    <w:qFormat/>
    <w:rsid w:val="00441DB9"/>
    <w:pPr>
      <w:spacing w:before="240" w:after="0"/>
      <w:ind w:left="360" w:right="360"/>
      <w:jc w:val="both"/>
    </w:pPr>
    <w:rPr>
      <w:rFonts w:eastAsia="Arial" w:cs="Arial"/>
    </w:rPr>
  </w:style>
  <w:style w:type="paragraph" w:customStyle="1" w:styleId="EXT-last">
    <w:name w:val="EXT-last"/>
    <w:qFormat/>
    <w:rsid w:val="0083017E"/>
    <w:pPr>
      <w:spacing w:after="240"/>
      <w:ind w:left="360" w:right="360" w:firstLine="240"/>
      <w:jc w:val="both"/>
    </w:pPr>
    <w:rPr>
      <w:rFonts w:eastAsia="Arial" w:cs="Arial"/>
    </w:rPr>
  </w:style>
  <w:style w:type="paragraph" w:customStyle="1" w:styleId="Footnote">
    <w:name w:val="Footnote"/>
    <w:qFormat/>
    <w:rsid w:val="00C0231F"/>
    <w:pPr>
      <w:spacing w:after="0" w:line="200" w:lineRule="exact"/>
    </w:pPr>
    <w:rPr>
      <w:rFonts w:eastAsia="Arial" w:cs="Arial"/>
      <w:sz w:val="16"/>
      <w:szCs w:val="16"/>
    </w:rPr>
  </w:style>
  <w:style w:type="paragraph" w:customStyle="1" w:styleId="Ref-text">
    <w:name w:val="Ref-text"/>
    <w:qFormat/>
    <w:rsid w:val="006378FB"/>
    <w:pPr>
      <w:keepNext/>
      <w:widowControl/>
      <w:tabs>
        <w:tab w:val="left" w:pos="680"/>
      </w:tabs>
      <w:spacing w:after="0"/>
      <w:ind w:left="600" w:hanging="480"/>
      <w:jc w:val="both"/>
    </w:pPr>
    <w:rPr>
      <w:rFonts w:eastAsia="Arial" w:cs="Arial"/>
    </w:rPr>
  </w:style>
  <w:style w:type="paragraph" w:customStyle="1" w:styleId="BackMatterTitle">
    <w:name w:val="Back Matter Title"/>
    <w:basedOn w:val="FrontMatterTitle"/>
    <w:qFormat/>
    <w:rsid w:val="009370A8"/>
    <w:rPr>
      <w:b w:val="0"/>
      <w:bCs w:val="0"/>
      <w:w w:val="93"/>
    </w:rPr>
  </w:style>
  <w:style w:type="paragraph" w:customStyle="1" w:styleId="Index1">
    <w:name w:val="Index1"/>
    <w:qFormat/>
    <w:rsid w:val="00A21EAD"/>
    <w:pPr>
      <w:widowControl/>
      <w:spacing w:after="0"/>
      <w:ind w:left="200" w:hanging="200"/>
    </w:pPr>
    <w:rPr>
      <w:rFonts w:eastAsia="Arial" w:cs="Arial"/>
    </w:rPr>
  </w:style>
  <w:style w:type="paragraph" w:customStyle="1" w:styleId="Index2">
    <w:name w:val="Index2"/>
    <w:qFormat/>
    <w:rsid w:val="008E0C0C"/>
    <w:pPr>
      <w:widowControl/>
      <w:spacing w:before="11" w:after="0"/>
      <w:ind w:left="400" w:hanging="200"/>
    </w:pPr>
    <w:rPr>
      <w:rFonts w:eastAsia="Arial" w:cs="Arial"/>
    </w:rPr>
  </w:style>
  <w:style w:type="paragraph" w:customStyle="1" w:styleId="Index3">
    <w:name w:val="Index3"/>
    <w:basedOn w:val="Index2"/>
    <w:qFormat/>
    <w:rsid w:val="0090252D"/>
    <w:pPr>
      <w:spacing w:before="0"/>
      <w:ind w:left="600"/>
    </w:pPr>
  </w:style>
  <w:style w:type="paragraph" w:styleId="Header">
    <w:name w:val="header"/>
    <w:basedOn w:val="Normal"/>
    <w:link w:val="HeaderChar"/>
    <w:uiPriority w:val="99"/>
    <w:unhideWhenUsed/>
    <w:rsid w:val="00B93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4DB"/>
  </w:style>
  <w:style w:type="paragraph" w:styleId="Footer">
    <w:name w:val="footer"/>
    <w:basedOn w:val="Normal"/>
    <w:link w:val="FooterChar"/>
    <w:uiPriority w:val="99"/>
    <w:unhideWhenUsed/>
    <w:rsid w:val="00B93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4DB"/>
  </w:style>
  <w:style w:type="paragraph" w:customStyle="1" w:styleId="PartNumber">
    <w:name w:val="PartNumber"/>
    <w:qFormat/>
    <w:rsid w:val="009062F2"/>
    <w:pPr>
      <w:spacing w:before="2600" w:after="0" w:line="280" w:lineRule="exact"/>
    </w:pPr>
    <w:rPr>
      <w:rFonts w:eastAsia="Arial" w:cs="Arial"/>
      <w:i/>
      <w:sz w:val="28"/>
      <w:szCs w:val="28"/>
    </w:rPr>
  </w:style>
  <w:style w:type="paragraph" w:customStyle="1" w:styleId="PartTitle">
    <w:name w:val="PartTitle"/>
    <w:qFormat/>
    <w:rsid w:val="009062F2"/>
    <w:pPr>
      <w:spacing w:before="160" w:after="0" w:line="320" w:lineRule="exact"/>
    </w:pPr>
    <w:rPr>
      <w:rFonts w:eastAsia="Arial" w:cs="Arial"/>
      <w:b/>
      <w:bCs/>
      <w:sz w:val="32"/>
      <w:szCs w:val="32"/>
    </w:rPr>
  </w:style>
  <w:style w:type="paragraph" w:customStyle="1" w:styleId="RH-Verso">
    <w:name w:val="RH-Verso"/>
    <w:qFormat/>
    <w:rsid w:val="00EE4B7B"/>
  </w:style>
  <w:style w:type="paragraph" w:customStyle="1" w:styleId="RH-Recto">
    <w:name w:val="RH-Recto"/>
    <w:qFormat/>
    <w:rsid w:val="00EE4B7B"/>
    <w:pPr>
      <w:jc w:val="right"/>
    </w:pPr>
  </w:style>
  <w:style w:type="character" w:customStyle="1" w:styleId="Italic">
    <w:name w:val="Italic"/>
    <w:uiPriority w:val="1"/>
    <w:qFormat/>
    <w:rsid w:val="00F760F9"/>
    <w:rPr>
      <w:bCs/>
      <w:i/>
    </w:rPr>
  </w:style>
  <w:style w:type="paragraph" w:customStyle="1" w:styleId="Lemma">
    <w:name w:val="Lemma"/>
    <w:qFormat/>
    <w:rsid w:val="00101633"/>
    <w:pPr>
      <w:spacing w:before="240" w:after="240"/>
      <w:jc w:val="both"/>
    </w:pPr>
    <w:rPr>
      <w:i/>
    </w:rPr>
  </w:style>
  <w:style w:type="paragraph" w:customStyle="1" w:styleId="Proposition">
    <w:name w:val="Proposition"/>
    <w:qFormat/>
    <w:rsid w:val="00101633"/>
    <w:pPr>
      <w:spacing w:before="240" w:after="240"/>
      <w:jc w:val="both"/>
    </w:pPr>
    <w:rPr>
      <w:i/>
    </w:rPr>
  </w:style>
  <w:style w:type="paragraph" w:customStyle="1" w:styleId="Remark">
    <w:name w:val="Remark"/>
    <w:qFormat/>
    <w:rsid w:val="004D1D69"/>
    <w:pPr>
      <w:spacing w:before="240" w:after="240"/>
      <w:jc w:val="both"/>
    </w:pPr>
    <w:rPr>
      <w:i/>
    </w:rPr>
  </w:style>
  <w:style w:type="paragraph" w:customStyle="1" w:styleId="Property">
    <w:name w:val="Property"/>
    <w:qFormat/>
    <w:rsid w:val="00B43AC8"/>
    <w:pPr>
      <w:spacing w:before="240" w:after="240"/>
      <w:jc w:val="both"/>
    </w:pPr>
    <w:rPr>
      <w:i/>
    </w:rPr>
  </w:style>
  <w:style w:type="paragraph" w:customStyle="1" w:styleId="Example">
    <w:name w:val="Example"/>
    <w:qFormat/>
    <w:rsid w:val="00B43AC8"/>
    <w:pPr>
      <w:spacing w:before="240" w:after="240"/>
      <w:jc w:val="both"/>
    </w:pPr>
    <w:rPr>
      <w:i/>
    </w:rPr>
  </w:style>
  <w:style w:type="paragraph" w:customStyle="1" w:styleId="Definition">
    <w:name w:val="Definition"/>
    <w:qFormat/>
    <w:rsid w:val="00101633"/>
    <w:pPr>
      <w:spacing w:before="240" w:after="24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PS MT" w:eastAsiaTheme="minorHAnsi" w:hAnsi="Times New Roman PS MT" w:cstheme="minorBidi"/>
        <w:lang w:val="en-US" w:eastAsia="en-US" w:bidi="ar-SA"/>
      </w:rPr>
    </w:rPrDefault>
    <w:pPrDefault>
      <w:pPr>
        <w:widowControl w:val="0"/>
        <w:spacing w:after="-1" w:line="240" w:lineRule="exact"/>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qFormat="1"/>
    <w:lsdException w:name="Title" w:uiPriority="10" w:qFormat="1"/>
    <w:lsdException w:name="Default Paragraph Font" w:semiHidden="1" w:uiPriority="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63E50"/>
  </w:style>
  <w:style w:type="paragraph" w:styleId="Heading1">
    <w:name w:val="heading 1"/>
    <w:basedOn w:val="Normal"/>
    <w:next w:val="Normal"/>
    <w:link w:val="Heading1Char"/>
    <w:uiPriority w:val="9"/>
    <w:qFormat/>
    <w:rsid w:val="00191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916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qFormat/>
    <w:rsid w:val="00941BE9"/>
    <w:pPr>
      <w:spacing w:line="200" w:lineRule="exact"/>
    </w:pPr>
    <w:rPr>
      <w:rFonts w:ascii="Helvetica" w:eastAsia="Arial" w:hAnsi="Helvetica" w:cs="Arial"/>
      <w:sz w:val="16"/>
      <w:szCs w:val="16"/>
    </w:rPr>
  </w:style>
  <w:style w:type="paragraph" w:customStyle="1" w:styleId="UNL-last">
    <w:name w:val="UNL-last"/>
    <w:qFormat/>
    <w:rsid w:val="006F70E0"/>
    <w:pPr>
      <w:keepNext/>
      <w:widowControl/>
      <w:spacing w:after="240"/>
      <w:ind w:left="360" w:hanging="360"/>
      <w:jc w:val="both"/>
    </w:pPr>
    <w:rPr>
      <w:rFonts w:eastAsia="Arial" w:cs="Arial"/>
    </w:rPr>
  </w:style>
  <w:style w:type="paragraph" w:customStyle="1" w:styleId="FrontMatterTitle">
    <w:name w:val="Front Matter Title"/>
    <w:basedOn w:val="Normal"/>
    <w:qFormat/>
    <w:rsid w:val="008146C4"/>
    <w:pPr>
      <w:pageBreakBefore/>
      <w:pBdr>
        <w:top w:val="single" w:sz="4" w:space="30" w:color="auto"/>
        <w:bottom w:val="single" w:sz="4" w:space="20" w:color="auto"/>
      </w:pBdr>
      <w:spacing w:after="480" w:line="320" w:lineRule="exact"/>
      <w:jc w:val="center"/>
    </w:pPr>
    <w:rPr>
      <w:rFonts w:eastAsia="Arial" w:cs="Arial"/>
      <w:b/>
      <w:bCs/>
      <w:sz w:val="32"/>
    </w:rPr>
  </w:style>
  <w:style w:type="paragraph" w:customStyle="1" w:styleId="Halftitle-Series">
    <w:name w:val="Halftitle-Series"/>
    <w:qFormat/>
    <w:rsid w:val="001666AB"/>
    <w:pPr>
      <w:spacing w:after="0" w:line="200" w:lineRule="exact"/>
    </w:pPr>
    <w:rPr>
      <w:rFonts w:ascii="Helvetica" w:eastAsia="Arial" w:hAnsi="Helvetica" w:cs="Arial"/>
      <w:b/>
    </w:rPr>
  </w:style>
  <w:style w:type="paragraph" w:customStyle="1" w:styleId="Halftitle">
    <w:name w:val="Halftitle"/>
    <w:qFormat/>
    <w:rsid w:val="001666AB"/>
    <w:pPr>
      <w:tabs>
        <w:tab w:val="left" w:pos="200"/>
      </w:tabs>
      <w:spacing w:before="360" w:after="0" w:line="640" w:lineRule="exact"/>
    </w:pPr>
    <w:rPr>
      <w:rFonts w:ascii="Helvetica" w:eastAsia="Arial" w:hAnsi="Helvetica" w:cs="Arial"/>
      <w:bCs/>
      <w:sz w:val="60"/>
      <w:szCs w:val="60"/>
    </w:rPr>
  </w:style>
  <w:style w:type="paragraph" w:customStyle="1" w:styleId="Booktitle">
    <w:name w:val="Booktitle"/>
    <w:qFormat/>
    <w:rsid w:val="001666AB"/>
    <w:pPr>
      <w:pageBreakBefore/>
      <w:spacing w:before="560" w:after="0" w:line="640" w:lineRule="exact"/>
    </w:pPr>
    <w:rPr>
      <w:rFonts w:ascii="Helvetica" w:eastAsia="Arial" w:hAnsi="Helvetica" w:cs="Arial"/>
      <w:sz w:val="60"/>
      <w:szCs w:val="60"/>
    </w:rPr>
  </w:style>
  <w:style w:type="paragraph" w:customStyle="1" w:styleId="Editedby">
    <w:name w:val="Editedby"/>
    <w:qFormat/>
    <w:rsid w:val="001666AB"/>
    <w:pPr>
      <w:spacing w:before="360" w:after="0" w:line="320" w:lineRule="exact"/>
    </w:pPr>
    <w:rPr>
      <w:rFonts w:ascii="Helvetica" w:eastAsia="Arial" w:hAnsi="Helvetica" w:cs="Arial"/>
      <w:sz w:val="28"/>
      <w:szCs w:val="28"/>
    </w:rPr>
  </w:style>
  <w:style w:type="paragraph" w:customStyle="1" w:styleId="BookAuthor">
    <w:name w:val="Book Author"/>
    <w:autoRedefine/>
    <w:qFormat/>
    <w:rsid w:val="001666AB"/>
    <w:pPr>
      <w:spacing w:after="0" w:line="320" w:lineRule="exact"/>
    </w:pPr>
    <w:rPr>
      <w:rFonts w:ascii="Helvetica" w:eastAsia="Arial" w:hAnsi="Helvetica" w:cs="Arial"/>
      <w:sz w:val="28"/>
      <w:szCs w:val="28"/>
    </w:rPr>
  </w:style>
  <w:style w:type="paragraph" w:customStyle="1" w:styleId="Publisher">
    <w:name w:val="Publisher"/>
    <w:qFormat/>
    <w:rsid w:val="00D2110C"/>
    <w:pPr>
      <w:spacing w:before="9240" w:after="0" w:line="240" w:lineRule="auto"/>
    </w:pPr>
    <w:rPr>
      <w:rFonts w:ascii="Helvetica" w:eastAsia="Arial" w:hAnsi="Helvetica" w:cs="Arial"/>
    </w:rPr>
  </w:style>
  <w:style w:type="paragraph" w:customStyle="1" w:styleId="TOC-FM">
    <w:name w:val="TOC-FM"/>
    <w:rsid w:val="00A53256"/>
    <w:pPr>
      <w:tabs>
        <w:tab w:val="right" w:pos="6600"/>
      </w:tabs>
      <w:spacing w:after="0"/>
      <w:jc w:val="both"/>
    </w:pPr>
    <w:rPr>
      <w:rFonts w:eastAsia="Arial" w:cs="Arial"/>
      <w:b/>
      <w:bCs/>
    </w:rPr>
  </w:style>
  <w:style w:type="paragraph" w:customStyle="1" w:styleId="TOC-PART">
    <w:name w:val="TOC-PART"/>
    <w:qFormat/>
    <w:rsid w:val="00846D9F"/>
    <w:pPr>
      <w:tabs>
        <w:tab w:val="right" w:pos="6600"/>
      </w:tabs>
      <w:spacing w:before="360" w:after="120"/>
    </w:pPr>
    <w:rPr>
      <w:rFonts w:eastAsia="Arial" w:cs="Arial"/>
      <w:b/>
      <w:bCs/>
    </w:rPr>
  </w:style>
  <w:style w:type="paragraph" w:customStyle="1" w:styleId="TOC-Chapter">
    <w:name w:val="TOC-Chapter"/>
    <w:qFormat/>
    <w:rsid w:val="00F04187"/>
    <w:pPr>
      <w:tabs>
        <w:tab w:val="left" w:pos="360"/>
        <w:tab w:val="right" w:pos="6600"/>
      </w:tabs>
      <w:spacing w:after="0"/>
    </w:pPr>
    <w:rPr>
      <w:rFonts w:eastAsia="Arial" w:cs="Arial"/>
      <w:b/>
      <w:bCs/>
    </w:rPr>
  </w:style>
  <w:style w:type="paragraph" w:customStyle="1" w:styleId="TOC-Ahead">
    <w:name w:val="TOC-Ahead"/>
    <w:basedOn w:val="TOC-FM"/>
    <w:qFormat/>
    <w:rsid w:val="00FE27B4"/>
    <w:pPr>
      <w:tabs>
        <w:tab w:val="left" w:pos="960"/>
      </w:tabs>
      <w:ind w:left="360"/>
    </w:pPr>
    <w:rPr>
      <w:b w:val="0"/>
    </w:rPr>
  </w:style>
  <w:style w:type="paragraph" w:customStyle="1" w:styleId="TOC-Bhead">
    <w:name w:val="TOC-Bhead"/>
    <w:qFormat/>
    <w:rsid w:val="00FE27B4"/>
    <w:pPr>
      <w:tabs>
        <w:tab w:val="right" w:pos="1440"/>
        <w:tab w:val="right" w:pos="6600"/>
      </w:tabs>
      <w:ind w:left="840"/>
    </w:pPr>
    <w:rPr>
      <w:rFonts w:eastAsia="Arial" w:cs="Arial"/>
      <w:bCs/>
    </w:rPr>
  </w:style>
  <w:style w:type="paragraph" w:customStyle="1" w:styleId="TOC-BM">
    <w:name w:val="TOC-BM"/>
    <w:qFormat/>
    <w:rsid w:val="008C0447"/>
    <w:pPr>
      <w:tabs>
        <w:tab w:val="right" w:pos="6600"/>
      </w:tabs>
      <w:spacing w:before="240" w:after="0"/>
    </w:pPr>
    <w:rPr>
      <w:rFonts w:eastAsia="Arial" w:cs="Arial"/>
      <w:b/>
      <w:bCs/>
    </w:rPr>
  </w:style>
  <w:style w:type="paragraph" w:customStyle="1" w:styleId="Text-first">
    <w:name w:val="Text-first"/>
    <w:basedOn w:val="Text"/>
    <w:qFormat/>
    <w:rsid w:val="003740B7"/>
    <w:pPr>
      <w:ind w:firstLine="0"/>
    </w:pPr>
  </w:style>
  <w:style w:type="paragraph" w:customStyle="1" w:styleId="Text">
    <w:name w:val="Text"/>
    <w:qFormat/>
    <w:rsid w:val="003740B7"/>
    <w:pPr>
      <w:keepNext/>
      <w:widowControl/>
      <w:spacing w:after="0"/>
      <w:ind w:firstLine="360"/>
      <w:jc w:val="both"/>
    </w:pPr>
  </w:style>
  <w:style w:type="paragraph" w:customStyle="1" w:styleId="LoF">
    <w:name w:val="LoF"/>
    <w:qFormat/>
    <w:rsid w:val="00CD0C09"/>
    <w:pPr>
      <w:tabs>
        <w:tab w:val="right" w:pos="6600"/>
      </w:tabs>
      <w:spacing w:after="0"/>
      <w:ind w:left="720" w:right="480" w:hanging="480"/>
      <w:jc w:val="both"/>
    </w:pPr>
  </w:style>
  <w:style w:type="paragraph" w:customStyle="1" w:styleId="LoT">
    <w:name w:val="LoT"/>
    <w:qFormat/>
    <w:rsid w:val="00CD0C09"/>
    <w:pPr>
      <w:tabs>
        <w:tab w:val="right" w:pos="6600"/>
      </w:tabs>
      <w:spacing w:after="0"/>
      <w:ind w:left="720" w:right="480" w:hanging="480"/>
    </w:pPr>
  </w:style>
  <w:style w:type="paragraph" w:customStyle="1" w:styleId="Contri-Text-first">
    <w:name w:val="Contri-Text-first"/>
    <w:basedOn w:val="Text-first"/>
    <w:qFormat/>
    <w:rsid w:val="00F903F5"/>
  </w:style>
  <w:style w:type="character" w:customStyle="1" w:styleId="Bold">
    <w:name w:val="Bold"/>
    <w:uiPriority w:val="1"/>
    <w:qFormat/>
    <w:rsid w:val="00F903F5"/>
    <w:rPr>
      <w:b/>
    </w:rPr>
  </w:style>
  <w:style w:type="paragraph" w:customStyle="1" w:styleId="ChapterNumber">
    <w:name w:val="ChapterNumber"/>
    <w:qFormat/>
    <w:rsid w:val="0001416F"/>
    <w:pPr>
      <w:keepNext/>
      <w:pageBreakBefore/>
      <w:widowControl/>
      <w:pBdr>
        <w:top w:val="single" w:sz="4" w:space="30" w:color="auto"/>
      </w:pBdr>
      <w:spacing w:after="0" w:line="280" w:lineRule="exact"/>
      <w:jc w:val="center"/>
    </w:pPr>
    <w:rPr>
      <w:rFonts w:eastAsia="Arial" w:cs="Arial"/>
      <w:i/>
      <w:sz w:val="28"/>
      <w:szCs w:val="28"/>
    </w:rPr>
  </w:style>
  <w:style w:type="paragraph" w:customStyle="1" w:styleId="ChapterTitlewithCAuthor">
    <w:name w:val="ChapterTitle with CAuthor"/>
    <w:qFormat/>
    <w:rsid w:val="00BA4459"/>
    <w:pPr>
      <w:spacing w:before="240" w:after="0" w:line="320" w:lineRule="exact"/>
      <w:jc w:val="center"/>
    </w:pPr>
    <w:rPr>
      <w:rFonts w:eastAsia="Arial" w:cs="Arial"/>
      <w:b/>
      <w:bCs/>
      <w:sz w:val="32"/>
      <w:szCs w:val="32"/>
    </w:rPr>
  </w:style>
  <w:style w:type="paragraph" w:customStyle="1" w:styleId="ChapterAuthor">
    <w:name w:val="ChapterAuthor"/>
    <w:qFormat/>
    <w:rsid w:val="00DA57C5"/>
    <w:pPr>
      <w:keepNext/>
      <w:widowControl/>
      <w:pBdr>
        <w:bottom w:val="single" w:sz="4" w:space="20" w:color="auto"/>
      </w:pBdr>
      <w:spacing w:before="240" w:after="600" w:line="280" w:lineRule="exact"/>
      <w:jc w:val="center"/>
    </w:pPr>
    <w:rPr>
      <w:rFonts w:eastAsia="Arial" w:cs="Arial"/>
      <w:i/>
      <w:sz w:val="28"/>
      <w:szCs w:val="28"/>
    </w:rPr>
  </w:style>
  <w:style w:type="paragraph" w:customStyle="1" w:styleId="ChapterTitlewoCAuthor">
    <w:name w:val="ChapterTitle w/o CAuthor"/>
    <w:qFormat/>
    <w:rsid w:val="00DA57C5"/>
    <w:pPr>
      <w:keepNext/>
      <w:widowControl/>
      <w:pBdr>
        <w:bottom w:val="single" w:sz="4" w:space="20" w:color="auto"/>
      </w:pBdr>
      <w:spacing w:before="240" w:after="100" w:afterAutospacing="1"/>
      <w:jc w:val="center"/>
    </w:pPr>
    <w:rPr>
      <w:rFonts w:eastAsia="Arial" w:cs="Arial"/>
      <w:b/>
      <w:bCs/>
      <w:sz w:val="32"/>
      <w:szCs w:val="32"/>
    </w:rPr>
  </w:style>
  <w:style w:type="paragraph" w:customStyle="1" w:styleId="AHead">
    <w:name w:val="AHead"/>
    <w:basedOn w:val="Normal"/>
    <w:qFormat/>
    <w:rsid w:val="00DA57C5"/>
    <w:pPr>
      <w:keepNext/>
      <w:widowControl/>
      <w:numPr>
        <w:numId w:val="4"/>
      </w:numPr>
      <w:spacing w:before="280" w:after="100" w:afterAutospacing="1" w:line="280" w:lineRule="exact"/>
      <w:ind w:left="480" w:hanging="480"/>
      <w:outlineLvl w:val="0"/>
    </w:pPr>
    <w:rPr>
      <w:rFonts w:eastAsia="Arial" w:cs="Arial"/>
      <w:b/>
      <w:bCs/>
      <w:sz w:val="24"/>
      <w:szCs w:val="24"/>
    </w:rPr>
  </w:style>
  <w:style w:type="character" w:customStyle="1" w:styleId="Heading1Char">
    <w:name w:val="Heading 1 Char"/>
    <w:basedOn w:val="DefaultParagraphFont"/>
    <w:link w:val="Heading1"/>
    <w:uiPriority w:val="9"/>
    <w:rsid w:val="007F59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5956"/>
    <w:rPr>
      <w:rFonts w:asciiTheme="majorHAnsi" w:eastAsiaTheme="majorEastAsia" w:hAnsiTheme="majorHAnsi" w:cstheme="majorBidi"/>
      <w:b/>
      <w:bCs/>
      <w:color w:val="4F81BD" w:themeColor="accent1"/>
      <w:sz w:val="26"/>
      <w:szCs w:val="26"/>
    </w:rPr>
  </w:style>
  <w:style w:type="paragraph" w:customStyle="1" w:styleId="BHead">
    <w:name w:val="BHead"/>
    <w:qFormat/>
    <w:rsid w:val="00DA57C5"/>
    <w:pPr>
      <w:keepNext/>
      <w:widowControl/>
      <w:numPr>
        <w:numId w:val="2"/>
      </w:numPr>
      <w:spacing w:before="240" w:after="120"/>
      <w:ind w:hanging="720"/>
    </w:pPr>
    <w:rPr>
      <w:rFonts w:eastAsia="Arial" w:cs="Arial"/>
      <w:i/>
      <w:sz w:val="24"/>
      <w:szCs w:val="24"/>
    </w:rPr>
  </w:style>
  <w:style w:type="paragraph" w:customStyle="1" w:styleId="CHead">
    <w:name w:val="CHead"/>
    <w:qFormat/>
    <w:rsid w:val="00293028"/>
    <w:pPr>
      <w:numPr>
        <w:numId w:val="3"/>
      </w:numPr>
      <w:spacing w:before="120" w:after="0"/>
      <w:ind w:left="960" w:hanging="960"/>
      <w:outlineLvl w:val="2"/>
    </w:pPr>
    <w:rPr>
      <w:rFonts w:eastAsia="Arial" w:cs="Arial"/>
      <w:b/>
      <w:szCs w:val="24"/>
    </w:rPr>
  </w:style>
  <w:style w:type="paragraph" w:customStyle="1" w:styleId="DHead">
    <w:name w:val="DHead"/>
    <w:qFormat/>
    <w:rsid w:val="00293028"/>
    <w:pPr>
      <w:spacing w:before="120" w:after="0"/>
      <w:outlineLvl w:val="3"/>
    </w:pPr>
    <w:rPr>
      <w:rFonts w:eastAsia="Arial" w:cs="Arial"/>
      <w:i/>
      <w:sz w:val="24"/>
      <w:szCs w:val="24"/>
    </w:rPr>
  </w:style>
  <w:style w:type="paragraph" w:customStyle="1" w:styleId="Figure">
    <w:name w:val="Figure"/>
    <w:qFormat/>
    <w:rsid w:val="005F2938"/>
    <w:pPr>
      <w:keepNext/>
      <w:widowControl/>
      <w:spacing w:before="360" w:after="0" w:line="240" w:lineRule="auto"/>
      <w:jc w:val="center"/>
    </w:pPr>
  </w:style>
  <w:style w:type="paragraph" w:customStyle="1" w:styleId="FigureCaption">
    <w:name w:val="FigureCaption"/>
    <w:qFormat/>
    <w:rsid w:val="0021170A"/>
    <w:pPr>
      <w:spacing w:before="120" w:after="0"/>
      <w:ind w:left="960" w:hanging="960"/>
    </w:pPr>
    <w:rPr>
      <w:rFonts w:eastAsia="Arial" w:cs="Arial"/>
      <w:i/>
    </w:rPr>
  </w:style>
  <w:style w:type="paragraph" w:customStyle="1" w:styleId="FigureCaptionShort">
    <w:name w:val="FigureCaptionShort"/>
    <w:qFormat/>
    <w:rsid w:val="005F2938"/>
    <w:pPr>
      <w:keepNext/>
      <w:keepLines/>
      <w:widowControl/>
      <w:spacing w:before="120" w:after="100" w:afterAutospacing="1"/>
      <w:jc w:val="center"/>
    </w:pPr>
    <w:rPr>
      <w:rFonts w:eastAsia="Arial" w:cs="Arial"/>
      <w:i/>
    </w:rPr>
  </w:style>
  <w:style w:type="paragraph" w:customStyle="1" w:styleId="Box">
    <w:name w:val="Box"/>
    <w:qFormat/>
    <w:rsid w:val="005F2938"/>
    <w:pPr>
      <w:keepNext/>
      <w:spacing w:before="360" w:after="360" w:line="240" w:lineRule="auto"/>
      <w:jc w:val="center"/>
    </w:pPr>
  </w:style>
  <w:style w:type="paragraph" w:customStyle="1" w:styleId="BoxHead">
    <w:name w:val="BoxHead"/>
    <w:qFormat/>
    <w:rsid w:val="005D3CEC"/>
    <w:pPr>
      <w:spacing w:after="0"/>
    </w:pPr>
    <w:rPr>
      <w:rFonts w:eastAsia="Arial" w:cs="Arial"/>
      <w:b/>
      <w:bCs/>
    </w:rPr>
  </w:style>
  <w:style w:type="paragraph" w:customStyle="1" w:styleId="BoxText">
    <w:name w:val="BoxText"/>
    <w:qFormat/>
    <w:rsid w:val="007F5956"/>
    <w:pPr>
      <w:spacing w:after="0"/>
      <w:jc w:val="both"/>
    </w:pPr>
  </w:style>
  <w:style w:type="paragraph" w:customStyle="1" w:styleId="BoxTextFirst">
    <w:name w:val="BoxTextFirst"/>
    <w:qFormat/>
    <w:rsid w:val="00673907"/>
    <w:pPr>
      <w:spacing w:after="0"/>
      <w:ind w:firstLine="360"/>
      <w:jc w:val="both"/>
    </w:pPr>
    <w:rPr>
      <w:rFonts w:eastAsia="Arial" w:cs="Arial"/>
      <w:szCs w:val="24"/>
    </w:rPr>
  </w:style>
  <w:style w:type="paragraph" w:customStyle="1" w:styleId="TableCaption">
    <w:name w:val="TableCaption"/>
    <w:qFormat/>
    <w:rsid w:val="00822D44"/>
    <w:pPr>
      <w:spacing w:before="240" w:after="120"/>
      <w:ind w:left="960" w:hanging="960"/>
    </w:pPr>
    <w:rPr>
      <w:i/>
      <w:spacing w:val="-2"/>
    </w:rPr>
  </w:style>
  <w:style w:type="paragraph" w:customStyle="1" w:styleId="TableColHead">
    <w:name w:val="TableColHead"/>
    <w:qFormat/>
    <w:rsid w:val="00CC48A2"/>
    <w:pPr>
      <w:spacing w:before="60" w:after="60" w:line="200" w:lineRule="exact"/>
    </w:pPr>
    <w:rPr>
      <w:b/>
      <w:sz w:val="18"/>
    </w:rPr>
  </w:style>
  <w:style w:type="paragraph" w:customStyle="1" w:styleId="TableBody">
    <w:name w:val="TableBody"/>
    <w:qFormat/>
    <w:rsid w:val="002C58C5"/>
    <w:pPr>
      <w:spacing w:after="0"/>
    </w:pPr>
    <w:rPr>
      <w:sz w:val="18"/>
    </w:rPr>
  </w:style>
  <w:style w:type="paragraph" w:customStyle="1" w:styleId="TableFootnote">
    <w:name w:val="TableFootnote"/>
    <w:qFormat/>
    <w:rsid w:val="0002000F"/>
    <w:pPr>
      <w:spacing w:after="0" w:line="180" w:lineRule="exact"/>
    </w:pPr>
    <w:rPr>
      <w:rFonts w:eastAsia="Arial" w:cs="Arial"/>
      <w:sz w:val="16"/>
      <w:szCs w:val="12"/>
    </w:rPr>
  </w:style>
  <w:style w:type="paragraph" w:customStyle="1" w:styleId="Eqn">
    <w:name w:val="Eqn"/>
    <w:basedOn w:val="Normal"/>
    <w:link w:val="EqnChar"/>
    <w:qFormat/>
    <w:rsid w:val="00962884"/>
    <w:pPr>
      <w:spacing w:before="240" w:after="240"/>
      <w:ind w:left="360"/>
    </w:pPr>
  </w:style>
  <w:style w:type="paragraph" w:customStyle="1" w:styleId="Theorem">
    <w:name w:val="Theorem"/>
    <w:basedOn w:val="Normal"/>
    <w:qFormat/>
    <w:rsid w:val="00B325DC"/>
    <w:pPr>
      <w:spacing w:before="240" w:after="240"/>
      <w:jc w:val="both"/>
    </w:pPr>
    <w:rPr>
      <w:i/>
    </w:rPr>
  </w:style>
  <w:style w:type="paragraph" w:customStyle="1" w:styleId="Description-middle">
    <w:name w:val="Description-middle"/>
    <w:qFormat/>
    <w:rsid w:val="00DE242C"/>
    <w:pPr>
      <w:keepNext/>
      <w:widowControl/>
      <w:spacing w:after="0"/>
      <w:ind w:left="360" w:hanging="360"/>
    </w:pPr>
    <w:rPr>
      <w:rFonts w:eastAsia="Arial" w:cs="Arial"/>
      <w:szCs w:val="24"/>
    </w:rPr>
  </w:style>
  <w:style w:type="paragraph" w:customStyle="1" w:styleId="Description-first">
    <w:name w:val="Description-first"/>
    <w:basedOn w:val="Description-middle"/>
    <w:qFormat/>
    <w:rsid w:val="00DE242C"/>
    <w:pPr>
      <w:spacing w:before="240"/>
    </w:pPr>
  </w:style>
  <w:style w:type="paragraph" w:customStyle="1" w:styleId="Description-last">
    <w:name w:val="Description-last"/>
    <w:basedOn w:val="Description-middle"/>
    <w:qFormat/>
    <w:rsid w:val="00DE242C"/>
    <w:pPr>
      <w:spacing w:after="240"/>
    </w:pPr>
  </w:style>
  <w:style w:type="paragraph" w:customStyle="1" w:styleId="NL-first">
    <w:name w:val="NL-first"/>
    <w:qFormat/>
    <w:rsid w:val="00DE242C"/>
    <w:pPr>
      <w:keepNext/>
      <w:widowControl/>
      <w:numPr>
        <w:numId w:val="5"/>
      </w:numPr>
      <w:tabs>
        <w:tab w:val="left" w:pos="500"/>
      </w:tabs>
      <w:spacing w:before="240" w:after="0"/>
      <w:ind w:left="360"/>
      <w:jc w:val="both"/>
    </w:pPr>
    <w:rPr>
      <w:rFonts w:eastAsia="Arial" w:cs="Arial"/>
    </w:rPr>
  </w:style>
  <w:style w:type="paragraph" w:customStyle="1" w:styleId="NL-middle">
    <w:name w:val="NL-middle"/>
    <w:basedOn w:val="NL-first"/>
    <w:qFormat/>
    <w:rsid w:val="00DE242C"/>
    <w:pPr>
      <w:spacing w:before="0"/>
    </w:pPr>
  </w:style>
  <w:style w:type="paragraph" w:customStyle="1" w:styleId="NL-last">
    <w:name w:val="NL-last"/>
    <w:basedOn w:val="NL-middle"/>
    <w:qFormat/>
    <w:rsid w:val="006D7A60"/>
    <w:pPr>
      <w:spacing w:after="240"/>
    </w:pPr>
    <w:rPr>
      <w:w w:val="87"/>
    </w:rPr>
  </w:style>
  <w:style w:type="paragraph" w:customStyle="1" w:styleId="UNL-middle">
    <w:name w:val="UNL-middle"/>
    <w:qFormat/>
    <w:rsid w:val="00BE1608"/>
    <w:pPr>
      <w:keepNext/>
      <w:widowControl/>
      <w:spacing w:after="0"/>
      <w:ind w:left="360" w:hanging="360"/>
      <w:jc w:val="both"/>
    </w:pPr>
    <w:rPr>
      <w:rFonts w:eastAsia="Arial" w:cs="Arial"/>
    </w:rPr>
  </w:style>
  <w:style w:type="paragraph" w:customStyle="1" w:styleId="UNL-first">
    <w:name w:val="UNL-first"/>
    <w:basedOn w:val="UNL-middle"/>
    <w:qFormat/>
    <w:rsid w:val="00BE1608"/>
    <w:pPr>
      <w:spacing w:before="240"/>
    </w:pPr>
  </w:style>
  <w:style w:type="character" w:customStyle="1" w:styleId="EqnChar">
    <w:name w:val="Eqn Char"/>
    <w:basedOn w:val="DefaultParagraphFont"/>
    <w:link w:val="Eqn"/>
    <w:rsid w:val="00230D3B"/>
  </w:style>
  <w:style w:type="paragraph" w:customStyle="1" w:styleId="BL-middle">
    <w:name w:val="BL-middle"/>
    <w:qFormat/>
    <w:rsid w:val="00F25FA6"/>
    <w:pPr>
      <w:keepNext/>
      <w:widowControl/>
      <w:numPr>
        <w:numId w:val="6"/>
      </w:numPr>
      <w:spacing w:after="0"/>
      <w:ind w:left="360"/>
    </w:pPr>
  </w:style>
  <w:style w:type="paragraph" w:customStyle="1" w:styleId="BL-first">
    <w:name w:val="BL-first"/>
    <w:basedOn w:val="Normal"/>
    <w:qFormat/>
    <w:rsid w:val="008A5B0E"/>
    <w:pPr>
      <w:keepNext/>
      <w:widowControl/>
      <w:numPr>
        <w:numId w:val="7"/>
      </w:numPr>
      <w:tabs>
        <w:tab w:val="left" w:pos="460"/>
      </w:tabs>
      <w:spacing w:before="240" w:after="0"/>
      <w:ind w:left="360"/>
      <w:jc w:val="both"/>
    </w:pPr>
    <w:rPr>
      <w:rFonts w:eastAsia="Arial" w:cs="Arial"/>
    </w:rPr>
  </w:style>
  <w:style w:type="paragraph" w:customStyle="1" w:styleId="BL-last">
    <w:name w:val="BL-last"/>
    <w:qFormat/>
    <w:rsid w:val="008A5B0E"/>
    <w:pPr>
      <w:numPr>
        <w:numId w:val="8"/>
      </w:numPr>
      <w:tabs>
        <w:tab w:val="left" w:pos="460"/>
      </w:tabs>
      <w:spacing w:after="240"/>
      <w:ind w:left="360"/>
      <w:jc w:val="both"/>
    </w:pPr>
    <w:rPr>
      <w:rFonts w:eastAsia="Arial" w:cs="Arial"/>
    </w:rPr>
  </w:style>
  <w:style w:type="paragraph" w:customStyle="1" w:styleId="EXT">
    <w:name w:val="EXT"/>
    <w:qFormat/>
    <w:rsid w:val="00A34FF7"/>
    <w:pPr>
      <w:spacing w:after="0"/>
      <w:ind w:left="360" w:right="360" w:firstLine="240"/>
      <w:jc w:val="both"/>
    </w:pPr>
  </w:style>
  <w:style w:type="paragraph" w:customStyle="1" w:styleId="EXT-first">
    <w:name w:val="EXT-first"/>
    <w:qFormat/>
    <w:rsid w:val="00441DB9"/>
    <w:pPr>
      <w:spacing w:before="240" w:after="0"/>
      <w:ind w:left="360" w:right="360"/>
      <w:jc w:val="both"/>
    </w:pPr>
    <w:rPr>
      <w:rFonts w:eastAsia="Arial" w:cs="Arial"/>
    </w:rPr>
  </w:style>
  <w:style w:type="paragraph" w:customStyle="1" w:styleId="EXT-last">
    <w:name w:val="EXT-last"/>
    <w:qFormat/>
    <w:rsid w:val="0083017E"/>
    <w:pPr>
      <w:spacing w:after="240"/>
      <w:ind w:left="360" w:right="360" w:firstLine="240"/>
      <w:jc w:val="both"/>
    </w:pPr>
    <w:rPr>
      <w:rFonts w:eastAsia="Arial" w:cs="Arial"/>
    </w:rPr>
  </w:style>
  <w:style w:type="paragraph" w:customStyle="1" w:styleId="Footnote">
    <w:name w:val="Footnote"/>
    <w:qFormat/>
    <w:rsid w:val="00C0231F"/>
    <w:pPr>
      <w:spacing w:after="0" w:line="200" w:lineRule="exact"/>
    </w:pPr>
    <w:rPr>
      <w:rFonts w:eastAsia="Arial" w:cs="Arial"/>
      <w:sz w:val="16"/>
      <w:szCs w:val="16"/>
    </w:rPr>
  </w:style>
  <w:style w:type="paragraph" w:customStyle="1" w:styleId="Ref-text">
    <w:name w:val="Ref-text"/>
    <w:qFormat/>
    <w:rsid w:val="006378FB"/>
    <w:pPr>
      <w:keepNext/>
      <w:widowControl/>
      <w:tabs>
        <w:tab w:val="left" w:pos="680"/>
      </w:tabs>
      <w:spacing w:after="0"/>
      <w:ind w:left="600" w:hanging="480"/>
      <w:jc w:val="both"/>
    </w:pPr>
    <w:rPr>
      <w:rFonts w:eastAsia="Arial" w:cs="Arial"/>
    </w:rPr>
  </w:style>
  <w:style w:type="paragraph" w:customStyle="1" w:styleId="BackMatterTitle">
    <w:name w:val="Back Matter Title"/>
    <w:basedOn w:val="FrontMatterTitle"/>
    <w:qFormat/>
    <w:rsid w:val="009370A8"/>
    <w:rPr>
      <w:b w:val="0"/>
      <w:bCs w:val="0"/>
      <w:w w:val="93"/>
    </w:rPr>
  </w:style>
  <w:style w:type="paragraph" w:customStyle="1" w:styleId="Index1">
    <w:name w:val="Index1"/>
    <w:qFormat/>
    <w:rsid w:val="00A21EAD"/>
    <w:pPr>
      <w:widowControl/>
      <w:spacing w:after="0"/>
      <w:ind w:left="200" w:hanging="200"/>
    </w:pPr>
    <w:rPr>
      <w:rFonts w:eastAsia="Arial" w:cs="Arial"/>
    </w:rPr>
  </w:style>
  <w:style w:type="paragraph" w:customStyle="1" w:styleId="Index2">
    <w:name w:val="Index2"/>
    <w:qFormat/>
    <w:rsid w:val="008E0C0C"/>
    <w:pPr>
      <w:widowControl/>
      <w:spacing w:before="11" w:after="0"/>
      <w:ind w:left="400" w:hanging="200"/>
    </w:pPr>
    <w:rPr>
      <w:rFonts w:eastAsia="Arial" w:cs="Arial"/>
    </w:rPr>
  </w:style>
  <w:style w:type="paragraph" w:customStyle="1" w:styleId="Index3">
    <w:name w:val="Index3"/>
    <w:basedOn w:val="Index2"/>
    <w:qFormat/>
    <w:rsid w:val="0090252D"/>
    <w:pPr>
      <w:spacing w:before="0"/>
      <w:ind w:left="600"/>
    </w:pPr>
  </w:style>
  <w:style w:type="paragraph" w:styleId="Header">
    <w:name w:val="header"/>
    <w:basedOn w:val="Normal"/>
    <w:link w:val="HeaderChar"/>
    <w:uiPriority w:val="99"/>
    <w:unhideWhenUsed/>
    <w:rsid w:val="00B93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4DB"/>
  </w:style>
  <w:style w:type="paragraph" w:styleId="Footer">
    <w:name w:val="footer"/>
    <w:basedOn w:val="Normal"/>
    <w:link w:val="FooterChar"/>
    <w:uiPriority w:val="99"/>
    <w:unhideWhenUsed/>
    <w:rsid w:val="00B93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4DB"/>
  </w:style>
  <w:style w:type="paragraph" w:customStyle="1" w:styleId="PartNumber">
    <w:name w:val="PartNumber"/>
    <w:qFormat/>
    <w:rsid w:val="009062F2"/>
    <w:pPr>
      <w:spacing w:before="2600" w:after="0" w:line="280" w:lineRule="exact"/>
    </w:pPr>
    <w:rPr>
      <w:rFonts w:eastAsia="Arial" w:cs="Arial"/>
      <w:i/>
      <w:sz w:val="28"/>
      <w:szCs w:val="28"/>
    </w:rPr>
  </w:style>
  <w:style w:type="paragraph" w:customStyle="1" w:styleId="PartTitle">
    <w:name w:val="PartTitle"/>
    <w:qFormat/>
    <w:rsid w:val="009062F2"/>
    <w:pPr>
      <w:spacing w:before="160" w:after="0" w:line="320" w:lineRule="exact"/>
    </w:pPr>
    <w:rPr>
      <w:rFonts w:eastAsia="Arial" w:cs="Arial"/>
      <w:b/>
      <w:bCs/>
      <w:sz w:val="32"/>
      <w:szCs w:val="32"/>
    </w:rPr>
  </w:style>
  <w:style w:type="paragraph" w:customStyle="1" w:styleId="RH-Verso">
    <w:name w:val="RH-Verso"/>
    <w:qFormat/>
    <w:rsid w:val="00EE4B7B"/>
  </w:style>
  <w:style w:type="paragraph" w:customStyle="1" w:styleId="RH-Recto">
    <w:name w:val="RH-Recto"/>
    <w:qFormat/>
    <w:rsid w:val="00EE4B7B"/>
    <w:pPr>
      <w:jc w:val="right"/>
    </w:pPr>
  </w:style>
  <w:style w:type="character" w:customStyle="1" w:styleId="Italic">
    <w:name w:val="Italic"/>
    <w:uiPriority w:val="1"/>
    <w:qFormat/>
    <w:rsid w:val="00F760F9"/>
    <w:rPr>
      <w:bCs/>
      <w:i/>
    </w:rPr>
  </w:style>
  <w:style w:type="paragraph" w:customStyle="1" w:styleId="Lemma">
    <w:name w:val="Lemma"/>
    <w:qFormat/>
    <w:rsid w:val="00101633"/>
    <w:pPr>
      <w:spacing w:before="240" w:after="240"/>
      <w:jc w:val="both"/>
    </w:pPr>
    <w:rPr>
      <w:i/>
    </w:rPr>
  </w:style>
  <w:style w:type="paragraph" w:customStyle="1" w:styleId="Proposition">
    <w:name w:val="Proposition"/>
    <w:qFormat/>
    <w:rsid w:val="00101633"/>
    <w:pPr>
      <w:spacing w:before="240" w:after="240"/>
      <w:jc w:val="both"/>
    </w:pPr>
    <w:rPr>
      <w:i/>
    </w:rPr>
  </w:style>
  <w:style w:type="paragraph" w:customStyle="1" w:styleId="Remark">
    <w:name w:val="Remark"/>
    <w:qFormat/>
    <w:rsid w:val="004D1D69"/>
    <w:pPr>
      <w:spacing w:before="240" w:after="240"/>
      <w:jc w:val="both"/>
    </w:pPr>
    <w:rPr>
      <w:i/>
    </w:rPr>
  </w:style>
  <w:style w:type="paragraph" w:customStyle="1" w:styleId="Property">
    <w:name w:val="Property"/>
    <w:qFormat/>
    <w:rsid w:val="00B43AC8"/>
    <w:pPr>
      <w:spacing w:before="240" w:after="240"/>
      <w:jc w:val="both"/>
    </w:pPr>
    <w:rPr>
      <w:i/>
    </w:rPr>
  </w:style>
  <w:style w:type="paragraph" w:customStyle="1" w:styleId="Example">
    <w:name w:val="Example"/>
    <w:qFormat/>
    <w:rsid w:val="00B43AC8"/>
    <w:pPr>
      <w:spacing w:before="240" w:after="240"/>
      <w:jc w:val="both"/>
    </w:pPr>
    <w:rPr>
      <w:i/>
    </w:rPr>
  </w:style>
  <w:style w:type="paragraph" w:customStyle="1" w:styleId="Definition">
    <w:name w:val="Definition"/>
    <w:qFormat/>
    <w:rsid w:val="00101633"/>
    <w:pPr>
      <w:spacing w:before="240" w:after="24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A662C-88E0-4276-A5C2-04F39AA5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514B4772.dotm</Template>
  <TotalTime>2</TotalTime>
  <Pages>10</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Grace,Jennifer</cp:lastModifiedBy>
  <cp:revision>3</cp:revision>
  <cp:lastPrinted>2017-03-05T10:12:00Z</cp:lastPrinted>
  <dcterms:created xsi:type="dcterms:W3CDTF">2017-03-09T09:56:00Z</dcterms:created>
  <dcterms:modified xsi:type="dcterms:W3CDTF">2017-03-09T09:59:00Z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LastSaved">
    <vt:filetime>2017-03-04T00:00:00Z</vt:filetime>
  </property>
  <property fmtid="{D5CDD505-2E9C-101B-9397-08002B2CF9AE}" pid="4" name="MTWinEqns">
    <vt:bool>true</vt:bool>
  </property>
</Properties>
</file>