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FA" w:rsidRDefault="00962CFA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962CFA" w:rsidRDefault="00CE73C2">
      <w:pPr>
        <w:spacing w:before="49" w:line="275" w:lineRule="auto"/>
        <w:ind w:left="3930" w:right="156" w:firstLine="420"/>
        <w:rPr>
          <w:rFonts w:ascii="Arial" w:eastAsia="Arial" w:hAnsi="Arial" w:cs="Arial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923925</wp:posOffset>
            </wp:positionH>
            <wp:positionV relativeFrom="paragraph">
              <wp:posOffset>-137795</wp:posOffset>
            </wp:positionV>
            <wp:extent cx="1819275" cy="6908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06B">
        <w:rPr>
          <w:rFonts w:ascii="Arial"/>
          <w:spacing w:val="-1"/>
          <w:sz w:val="40"/>
        </w:rPr>
        <w:t>Appendix</w:t>
      </w:r>
      <w:r w:rsidR="0093206B">
        <w:rPr>
          <w:rFonts w:ascii="Arial"/>
          <w:spacing w:val="-3"/>
          <w:sz w:val="40"/>
        </w:rPr>
        <w:t xml:space="preserve"> </w:t>
      </w:r>
      <w:r w:rsidR="0093206B">
        <w:rPr>
          <w:rFonts w:ascii="Arial"/>
          <w:spacing w:val="-1"/>
          <w:sz w:val="40"/>
        </w:rPr>
        <w:t>A:</w:t>
      </w:r>
      <w:r w:rsidR="0093206B">
        <w:rPr>
          <w:rFonts w:ascii="Arial"/>
          <w:spacing w:val="-2"/>
          <w:sz w:val="40"/>
        </w:rPr>
        <w:t xml:space="preserve"> </w:t>
      </w:r>
      <w:r w:rsidR="0093206B">
        <w:rPr>
          <w:rFonts w:ascii="Arial"/>
          <w:spacing w:val="-1"/>
          <w:sz w:val="40"/>
        </w:rPr>
        <w:t>Donated</w:t>
      </w:r>
      <w:r w:rsidR="0093206B">
        <w:rPr>
          <w:rFonts w:ascii="Arial"/>
          <w:spacing w:val="30"/>
          <w:sz w:val="40"/>
        </w:rPr>
        <w:t xml:space="preserve"> </w:t>
      </w:r>
      <w:r w:rsidR="0093206B">
        <w:rPr>
          <w:rFonts w:ascii="Arial"/>
          <w:spacing w:val="-1"/>
          <w:sz w:val="40"/>
        </w:rPr>
        <w:t>Facilities</w:t>
      </w:r>
      <w:r w:rsidR="0093206B">
        <w:rPr>
          <w:rFonts w:ascii="Arial"/>
          <w:sz w:val="40"/>
        </w:rPr>
        <w:t xml:space="preserve"> &amp;</w:t>
      </w:r>
      <w:r w:rsidR="0093206B">
        <w:rPr>
          <w:rFonts w:ascii="Arial"/>
          <w:spacing w:val="-2"/>
          <w:sz w:val="40"/>
        </w:rPr>
        <w:t xml:space="preserve"> </w:t>
      </w:r>
      <w:r w:rsidR="0093206B">
        <w:rPr>
          <w:rFonts w:ascii="Arial"/>
          <w:spacing w:val="-1"/>
          <w:sz w:val="40"/>
        </w:rPr>
        <w:t>Services</w:t>
      </w:r>
      <w:r w:rsidR="0093206B">
        <w:rPr>
          <w:rFonts w:ascii="Arial"/>
          <w:sz w:val="40"/>
        </w:rPr>
        <w:t xml:space="preserve"> </w:t>
      </w:r>
      <w:r w:rsidR="0093206B">
        <w:rPr>
          <w:rFonts w:ascii="Arial"/>
          <w:spacing w:val="-1"/>
          <w:sz w:val="40"/>
        </w:rPr>
        <w:t>Form</w:t>
      </w:r>
    </w:p>
    <w:p w:rsidR="00962CFA" w:rsidRDefault="00962CFA">
      <w:pPr>
        <w:spacing w:before="10"/>
        <w:rPr>
          <w:rFonts w:ascii="Arial" w:eastAsia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622"/>
      </w:tblGrid>
      <w:tr w:rsidR="00962CFA">
        <w:trPr>
          <w:trHeight w:hRule="exact" w:val="384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Network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name: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  <w:tr w:rsidR="00962CFA">
        <w:trPr>
          <w:trHeight w:hRule="exact" w:val="382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Form completed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by: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  <w:tr w:rsidR="00962CFA">
        <w:trPr>
          <w:trHeight w:hRule="exact" w:val="1634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Description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facilities/services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provided: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  <w:tr w:rsidR="00962CFA">
        <w:trPr>
          <w:trHeight w:hRule="exact" w:val="181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56"/>
              <w:ind w:left="102" w:right="4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1"/>
              </w:rPr>
              <w:t xml:space="preserve"> third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party</w:t>
            </w:r>
            <w:r>
              <w:rPr>
                <w:rFonts w:ascii="Arial"/>
                <w:spacing w:val="-2"/>
              </w:rPr>
              <w:t xml:space="preserve"> providing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facilities/services: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  <w:tr w:rsidR="00962CFA">
        <w:trPr>
          <w:trHeight w:hRule="exact" w:val="636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59"/>
              <w:ind w:left="102" w:right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from/to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that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facilities/services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were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for: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  <w:tr w:rsidR="00962CFA">
        <w:trPr>
          <w:trHeight w:hRule="exact" w:val="384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What </w:t>
            </w:r>
            <w:r>
              <w:rPr>
                <w:rFonts w:ascii="Arial"/>
                <w:spacing w:val="-2"/>
              </w:rPr>
              <w:t>were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donated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facilities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  <w:tr w:rsidR="00962CFA">
        <w:trPr>
          <w:trHeight w:hRule="exact" w:val="384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</w:rPr>
              <w:t>Estimated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value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(net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VAT/GST)</w:t>
            </w:r>
            <w:r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  <w:tr w:rsidR="00962CFA">
        <w:trPr>
          <w:trHeight w:hRule="exact" w:val="382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Estimated</w:t>
            </w:r>
            <w:r>
              <w:rPr>
                <w:rFonts w:ascii="Arial"/>
                <w:spacing w:val="-2"/>
              </w:rPr>
              <w:t xml:space="preserve"> value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(including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VAT/GST):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  <w:tr w:rsidR="00962CFA">
        <w:trPr>
          <w:trHeight w:hRule="exact" w:val="384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code: (UK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only)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  <w:tr w:rsidR="00962CFA">
        <w:trPr>
          <w:trHeight w:hRule="exact" w:val="382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Activity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code: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(UK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only)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  <w:tr w:rsidR="00962CFA">
        <w:trPr>
          <w:trHeight w:hRule="exact" w:val="384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Network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Treasurer name: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  <w:tr w:rsidR="00962CFA">
        <w:trPr>
          <w:trHeight w:hRule="exact" w:val="636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3206B">
            <w:pPr>
              <w:pStyle w:val="TableParagraph"/>
              <w:spacing w:before="61" w:line="252" w:lineRule="exact"/>
              <w:ind w:left="102" w:right="11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Network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Treasurer signature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approval</w:t>
            </w:r>
            <w:hyperlink w:anchor="_bookmark0" w:history="1">
              <w:r>
                <w:rPr>
                  <w:rFonts w:ascii="Arial"/>
                  <w:spacing w:val="-1"/>
                  <w:position w:val="10"/>
                  <w:sz w:val="14"/>
                </w:rPr>
                <w:t>1</w:t>
              </w:r>
            </w:hyperlink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CFA" w:rsidRDefault="00962CFA"/>
        </w:tc>
      </w:tr>
    </w:tbl>
    <w:p w:rsidR="00962CFA" w:rsidRDefault="0093206B">
      <w:pPr>
        <w:pStyle w:val="BodyText"/>
        <w:spacing w:before="114" w:line="243" w:lineRule="auto"/>
        <w:ind w:left="220" w:right="1477"/>
        <w:rPr>
          <w:b w:val="0"/>
          <w:bCs w:val="0"/>
        </w:rPr>
      </w:pPr>
      <w:r>
        <w:t>For</w:t>
      </w:r>
      <w:r>
        <w:rPr>
          <w:spacing w:val="-8"/>
        </w:rPr>
        <w:t xml:space="preserve"> </w:t>
      </w:r>
      <w:r>
        <w:t>UK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Networks,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 w:rsidR="00CE73C2">
        <w:rPr>
          <w:spacing w:val="-1"/>
        </w:rPr>
        <w:t xml:space="preserve">Michele </w:t>
      </w:r>
      <w:proofErr w:type="spellStart"/>
      <w:r w:rsidR="00CE73C2">
        <w:rPr>
          <w:spacing w:val="-1"/>
        </w:rPr>
        <w:t>Seres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Deputy</w:t>
      </w:r>
      <w:r>
        <w:rPr>
          <w:spacing w:val="70"/>
          <w:w w:val="99"/>
        </w:rPr>
        <w:t xml:space="preserve"> </w:t>
      </w:r>
      <w:r>
        <w:t>Management</w:t>
      </w:r>
      <w:r>
        <w:rPr>
          <w:spacing w:val="-20"/>
        </w:rPr>
        <w:t xml:space="preserve"> </w:t>
      </w:r>
      <w:r>
        <w:rPr>
          <w:spacing w:val="-1"/>
        </w:rPr>
        <w:t>Accountant</w:t>
      </w:r>
      <w:r>
        <w:rPr>
          <w:spacing w:val="-19"/>
        </w:rPr>
        <w:t xml:space="preserve"> </w:t>
      </w:r>
      <w:r>
        <w:rPr>
          <w:spacing w:val="-1"/>
        </w:rPr>
        <w:t>(</w:t>
      </w:r>
      <w:hyperlink r:id="rId6" w:history="1">
        <w:r w:rsidR="004B15F8" w:rsidRPr="00EE4AB8">
          <w:rPr>
            <w:rStyle w:val="Hyperlink"/>
            <w:b w:val="0"/>
            <w:spacing w:val="-1"/>
            <w:u w:color="0000FF"/>
          </w:rPr>
          <w:t>mseres@theiet.org</w:t>
        </w:r>
      </w:hyperlink>
      <w:r>
        <w:rPr>
          <w:spacing w:val="-1"/>
        </w:rPr>
        <w:t>)</w:t>
      </w:r>
    </w:p>
    <w:p w:rsidR="00962CFA" w:rsidRDefault="00962CFA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962CFA" w:rsidRDefault="00CE73C2">
      <w:pPr>
        <w:pStyle w:val="BodyText"/>
        <w:spacing w:line="243" w:lineRule="auto"/>
        <w:ind w:right="156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2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650240</wp:posOffset>
                </wp:positionV>
                <wp:extent cx="1325880" cy="1270"/>
                <wp:effectExtent l="9525" t="9525" r="7620" b="825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270"/>
                          <a:chOff x="1440" y="1024"/>
                          <a:chExt cx="2088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40" y="1024"/>
                            <a:ext cx="208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88"/>
                              <a:gd name="T2" fmla="+- 0 3528 1440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340804" id="Group 5" o:spid="_x0000_s1026" style="position:absolute;margin-left:1in;margin-top:51.2pt;width:104.4pt;height:.1pt;z-index:-4120;mso-position-horizontal-relative:page" coordorigin="1440,1024" coordsize="20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rHXAMAAOMHAAAOAAAAZHJzL2Uyb0RvYy54bWykVduO2zYQfQ/QfyD42MCry8p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">
                <v:shape id="Freeform 6" o:spid="_x0000_s1027" style="position:absolute;left:1440;top:1024;width:2088;height:2;visibility:visible;mso-wrap-style:square;v-text-anchor:top" coordsize="2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" path="m,l2088,e" filled="f" strokeweight="1.18pt">
                  <v:path arrowok="t" o:connecttype="custom" o:connectlocs="0,0;2088,0" o:connectangles="0,0"/>
                </v:shape>
                <w10:wrap anchorx="page"/>
              </v:group>
            </w:pict>
          </mc:Fallback>
        </mc:AlternateContent>
      </w:r>
      <w:r w:rsidR="0093206B">
        <w:t>For</w:t>
      </w:r>
      <w:r w:rsidR="0093206B">
        <w:rPr>
          <w:spacing w:val="-8"/>
        </w:rPr>
        <w:t xml:space="preserve"> </w:t>
      </w:r>
      <w:r w:rsidR="0093206B">
        <w:t>Non-UK</w:t>
      </w:r>
      <w:r w:rsidR="0093206B">
        <w:rPr>
          <w:spacing w:val="-7"/>
        </w:rPr>
        <w:t xml:space="preserve"> </w:t>
      </w:r>
      <w:r w:rsidR="0093206B">
        <w:rPr>
          <w:spacing w:val="-1"/>
        </w:rPr>
        <w:t>Local</w:t>
      </w:r>
      <w:r w:rsidR="0093206B">
        <w:rPr>
          <w:spacing w:val="-5"/>
        </w:rPr>
        <w:t xml:space="preserve"> </w:t>
      </w:r>
      <w:r w:rsidR="0093206B">
        <w:rPr>
          <w:spacing w:val="-1"/>
        </w:rPr>
        <w:t>Networks,</w:t>
      </w:r>
      <w:r w:rsidR="0093206B">
        <w:rPr>
          <w:spacing w:val="-7"/>
        </w:rPr>
        <w:t xml:space="preserve"> </w:t>
      </w:r>
      <w:r w:rsidR="0093206B">
        <w:rPr>
          <w:spacing w:val="-1"/>
        </w:rPr>
        <w:t>please</w:t>
      </w:r>
      <w:r w:rsidR="0093206B">
        <w:rPr>
          <w:spacing w:val="-5"/>
        </w:rPr>
        <w:t xml:space="preserve"> </w:t>
      </w:r>
      <w:r w:rsidR="0093206B">
        <w:t>now</w:t>
      </w:r>
      <w:r w:rsidR="0093206B">
        <w:rPr>
          <w:spacing w:val="-3"/>
        </w:rPr>
        <w:t xml:space="preserve"> </w:t>
      </w:r>
      <w:r w:rsidR="0093206B">
        <w:rPr>
          <w:spacing w:val="-1"/>
        </w:rPr>
        <w:t>submit</w:t>
      </w:r>
      <w:r w:rsidR="0093206B">
        <w:rPr>
          <w:spacing w:val="-6"/>
        </w:rPr>
        <w:t xml:space="preserve"> </w:t>
      </w:r>
      <w:r w:rsidR="0093206B">
        <w:rPr>
          <w:spacing w:val="-1"/>
        </w:rPr>
        <w:t>this</w:t>
      </w:r>
      <w:r w:rsidR="0093206B">
        <w:rPr>
          <w:spacing w:val="-7"/>
        </w:rPr>
        <w:t xml:space="preserve"> </w:t>
      </w:r>
      <w:r w:rsidR="0093206B">
        <w:rPr>
          <w:spacing w:val="-1"/>
        </w:rPr>
        <w:t>form</w:t>
      </w:r>
      <w:r w:rsidR="0093206B">
        <w:rPr>
          <w:spacing w:val="-6"/>
        </w:rPr>
        <w:t xml:space="preserve"> </w:t>
      </w:r>
      <w:r w:rsidR="0093206B">
        <w:t>to</w:t>
      </w:r>
      <w:r w:rsidR="0093206B">
        <w:rPr>
          <w:spacing w:val="-6"/>
        </w:rPr>
        <w:t xml:space="preserve"> </w:t>
      </w:r>
      <w:r w:rsidR="0093206B">
        <w:rPr>
          <w:spacing w:val="-1"/>
        </w:rPr>
        <w:t>Ian</w:t>
      </w:r>
      <w:r w:rsidR="0093206B">
        <w:rPr>
          <w:spacing w:val="-6"/>
        </w:rPr>
        <w:t xml:space="preserve"> </w:t>
      </w:r>
      <w:r w:rsidR="0093206B">
        <w:t>Davis,</w:t>
      </w:r>
      <w:r w:rsidR="0093206B">
        <w:rPr>
          <w:spacing w:val="-6"/>
        </w:rPr>
        <w:t xml:space="preserve"> </w:t>
      </w:r>
      <w:r w:rsidR="0093206B">
        <w:t>Finance</w:t>
      </w:r>
      <w:r w:rsidR="0093206B">
        <w:rPr>
          <w:spacing w:val="-7"/>
        </w:rPr>
        <w:t xml:space="preserve"> </w:t>
      </w:r>
      <w:r w:rsidR="0093206B">
        <w:t>Manager</w:t>
      </w:r>
      <w:r w:rsidR="0093206B">
        <w:rPr>
          <w:spacing w:val="59"/>
          <w:w w:val="99"/>
        </w:rPr>
        <w:t xml:space="preserve"> </w:t>
      </w:r>
      <w:r w:rsidR="0093206B">
        <w:rPr>
          <w:spacing w:val="-1"/>
        </w:rPr>
        <w:t>(</w:t>
      </w:r>
      <w:hyperlink r:id="rId7">
        <w:r w:rsidR="0093206B">
          <w:rPr>
            <w:b w:val="0"/>
            <w:color w:val="0000FF"/>
            <w:spacing w:val="-1"/>
            <w:u w:val="single" w:color="0000FF"/>
          </w:rPr>
          <w:t>IDavis@theiet.org</w:t>
        </w:r>
      </w:hyperlink>
      <w:r w:rsidR="0093206B">
        <w:rPr>
          <w:spacing w:val="-1"/>
        </w:rPr>
        <w:t>)</w:t>
      </w:r>
    </w:p>
    <w:p w:rsidR="00962CFA" w:rsidRDefault="00962CFA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4536"/>
      </w:tblGrid>
      <w:tr w:rsidR="00962CFA">
        <w:trPr>
          <w:trHeight w:hRule="exact" w:val="360"/>
        </w:trPr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62CFA" w:rsidRDefault="0093206B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INTERNAL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ONLY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62CFA" w:rsidRDefault="0093206B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Reference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</w:p>
        </w:tc>
      </w:tr>
      <w:tr w:rsidR="00962CFA">
        <w:trPr>
          <w:trHeight w:hRule="exact" w:val="384"/>
        </w:trPr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962CFA" w:rsidRDefault="0093206B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 xml:space="preserve">IET </w:t>
            </w:r>
            <w:r>
              <w:rPr>
                <w:rFonts w:ascii="Arial"/>
                <w:i/>
                <w:spacing w:val="-1"/>
              </w:rPr>
              <w:t>Head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office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use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only: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962CFA" w:rsidRDefault="00962CFA"/>
        </w:tc>
      </w:tr>
    </w:tbl>
    <w:p w:rsidR="00962CFA" w:rsidRDefault="00962C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962CFA" w:rsidRDefault="00962C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962CFA" w:rsidRDefault="00962C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962CFA" w:rsidRDefault="00962C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962CFA" w:rsidRDefault="00962CFA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962CFA" w:rsidRDefault="00CE73C2">
      <w:pPr>
        <w:spacing w:line="20" w:lineRule="atLeast"/>
        <w:ind w:left="2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1839595" cy="10795"/>
                <wp:effectExtent l="3810" t="8255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728879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LKZrhYIDAADRCAAADgAAAAAAAAAAAAAAAAAuAgAAZHJzL2Uy&#10;b0RvYy54bWxQSwECLQAUAAYACAAAACEAOC/4LtsAAAADAQAADwAAAAAAAAAAAAAAAADcBQAAZHJz&#10;L2Rvd25yZXYueG1sUEsFBgAAAAAEAAQA8wAAAOQGAAAAAA==&#10;">
                <v:group id="Group 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962CFA" w:rsidRDefault="0093206B">
      <w:pPr>
        <w:spacing w:before="52"/>
        <w:ind w:left="219" w:right="156"/>
        <w:rPr>
          <w:rFonts w:ascii="Arial" w:eastAsia="Arial" w:hAnsi="Arial" w:cs="Arial"/>
          <w:sz w:val="20"/>
          <w:szCs w:val="20"/>
        </w:rPr>
      </w:pPr>
      <w:bookmarkStart w:id="0" w:name="_bookmark0"/>
      <w:bookmarkEnd w:id="0"/>
      <w:r>
        <w:rPr>
          <w:rFonts w:ascii="Arial"/>
          <w:position w:val="10"/>
          <w:sz w:val="13"/>
        </w:rPr>
        <w:t>1</w:t>
      </w:r>
      <w:r>
        <w:rPr>
          <w:rFonts w:ascii="Arial"/>
          <w:spacing w:val="12"/>
          <w:position w:val="10"/>
          <w:sz w:val="13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approving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donated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facilities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form,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Local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Network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Treasurer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confirms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estimated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values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herein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considered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reasonable.</w:t>
      </w:r>
    </w:p>
    <w:p w:rsidR="00962CFA" w:rsidRDefault="00962CFA">
      <w:pPr>
        <w:spacing w:before="1"/>
        <w:rPr>
          <w:rFonts w:ascii="Arial" w:eastAsia="Arial" w:hAnsi="Arial" w:cs="Arial"/>
          <w:sz w:val="21"/>
          <w:szCs w:val="21"/>
        </w:rPr>
      </w:pPr>
    </w:p>
    <w:p w:rsidR="00C33CEF" w:rsidRDefault="0093206B">
      <w:pPr>
        <w:spacing w:before="2" w:line="230" w:lineRule="atLeast"/>
        <w:ind w:left="219" w:right="7259"/>
        <w:rPr>
          <w:rFonts w:ascii="Arial" w:eastAsia="Arial" w:hAnsi="Arial" w:cs="Arial"/>
          <w:spacing w:val="24"/>
          <w:w w:val="99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Date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of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last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review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–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 w:rsidR="00C33CEF">
        <w:rPr>
          <w:rFonts w:ascii="Arial" w:eastAsia="Arial" w:hAnsi="Arial" w:cs="Arial"/>
          <w:spacing w:val="-1"/>
          <w:sz w:val="13"/>
          <w:szCs w:val="13"/>
        </w:rPr>
        <w:t>Sept 2018</w:t>
      </w:r>
      <w:r>
        <w:rPr>
          <w:rFonts w:ascii="Arial" w:eastAsia="Arial" w:hAnsi="Arial" w:cs="Arial"/>
          <w:spacing w:val="24"/>
          <w:w w:val="99"/>
          <w:sz w:val="13"/>
          <w:szCs w:val="13"/>
        </w:rPr>
        <w:t xml:space="preserve"> </w:t>
      </w:r>
    </w:p>
    <w:p w:rsidR="00962CFA" w:rsidRDefault="0093206B">
      <w:pPr>
        <w:spacing w:before="2" w:line="230" w:lineRule="atLeast"/>
        <w:ind w:left="219" w:right="725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Date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of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next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review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–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 w:rsidR="00C33CEF">
        <w:rPr>
          <w:rFonts w:ascii="Arial" w:eastAsia="Arial" w:hAnsi="Arial" w:cs="Arial"/>
          <w:sz w:val="13"/>
          <w:szCs w:val="13"/>
        </w:rPr>
        <w:t>Sept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 w:rsidR="00C33CEF">
        <w:rPr>
          <w:rFonts w:ascii="Arial" w:eastAsia="Arial" w:hAnsi="Arial" w:cs="Arial"/>
          <w:spacing w:val="-1"/>
          <w:sz w:val="13"/>
          <w:szCs w:val="13"/>
        </w:rPr>
        <w:t>2019</w:t>
      </w:r>
      <w:bookmarkStart w:id="1" w:name="_GoBack"/>
      <w:bookmarkEnd w:id="1"/>
    </w:p>
    <w:p w:rsidR="00962CFA" w:rsidRDefault="0093206B">
      <w:pPr>
        <w:spacing w:line="252" w:lineRule="exact"/>
        <w:jc w:val="center"/>
        <w:rPr>
          <w:rFonts w:ascii="Calibri" w:eastAsia="Calibri" w:hAnsi="Calibri" w:cs="Calibri"/>
        </w:rPr>
      </w:pPr>
      <w:r>
        <w:rPr>
          <w:rFonts w:ascii="Calibri"/>
        </w:rPr>
        <w:t>9</w:t>
      </w:r>
    </w:p>
    <w:sectPr w:rsidR="00962CFA">
      <w:type w:val="continuous"/>
      <w:pgSz w:w="11910" w:h="16840"/>
      <w:pgMar w:top="15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FA"/>
    <w:rsid w:val="004B15F8"/>
    <w:rsid w:val="0093206B"/>
    <w:rsid w:val="00962CFA"/>
    <w:rsid w:val="00C33CEF"/>
    <w:rsid w:val="00C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19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15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15F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19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15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15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avis@theie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eres@theie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4A8FB8C4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Posnett,Mark</dc:creator>
  <cp:lastModifiedBy>Thiele,Aaron</cp:lastModifiedBy>
  <cp:revision>4</cp:revision>
  <dcterms:created xsi:type="dcterms:W3CDTF">2018-09-25T11:52:00Z</dcterms:created>
  <dcterms:modified xsi:type="dcterms:W3CDTF">2018-09-26T15:08:00Z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LastSaved">
    <vt:filetime>2016-09-28T00:00:00Z</vt:filetime>
  </property>
</Properties>
</file>