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AB05" w14:textId="07FF7568" w:rsidR="00782B43" w:rsidRDefault="00782B43" w:rsidP="00782B43">
      <w:pPr>
        <w:rPr>
          <w:rFonts w:ascii="Arial" w:hAnsi="Arial" w:cs="Arial"/>
          <w:color w:val="0070C0"/>
          <w:sz w:val="22"/>
          <w:szCs w:val="22"/>
        </w:rPr>
      </w:pPr>
      <w:r>
        <w:rPr>
          <w:rFonts w:ascii="Arial" w:hAnsi="Arial" w:cs="Arial"/>
          <w:color w:val="0070C0"/>
        </w:rPr>
        <w:t xml:space="preserve">If you can’t see the details on the DIN front cover below, open in </w:t>
      </w:r>
      <w:r w:rsidR="002A1DC5">
        <w:rPr>
          <w:rFonts w:ascii="Arial" w:hAnsi="Arial" w:cs="Arial"/>
          <w:color w:val="0070C0"/>
        </w:rPr>
        <w:t>preview</w:t>
      </w:r>
      <w:r>
        <w:rPr>
          <w:rFonts w:ascii="Arial" w:hAnsi="Arial" w:cs="Arial"/>
          <w:color w:val="0070C0"/>
        </w:rPr>
        <w:t xml:space="preserve"> mode or in </w:t>
      </w:r>
      <w:r w:rsidR="007F07C4">
        <w:rPr>
          <w:rFonts w:ascii="Arial" w:hAnsi="Arial" w:cs="Arial"/>
          <w:color w:val="0070C0"/>
        </w:rPr>
        <w:t>the d</w:t>
      </w:r>
      <w:r>
        <w:rPr>
          <w:rFonts w:ascii="Arial" w:hAnsi="Arial" w:cs="Arial"/>
          <w:color w:val="0070C0"/>
        </w:rPr>
        <w:t xml:space="preserve">esktop </w:t>
      </w:r>
      <w:r w:rsidR="00E20C0A">
        <w:rPr>
          <w:rFonts w:ascii="Arial" w:hAnsi="Arial" w:cs="Arial"/>
          <w:color w:val="0070C0"/>
        </w:rPr>
        <w:t>a</w:t>
      </w:r>
      <w:r>
        <w:rPr>
          <w:rFonts w:ascii="Arial" w:hAnsi="Arial" w:cs="Arial"/>
          <w:color w:val="0070C0"/>
        </w:rPr>
        <w:t>pp.</w:t>
      </w:r>
    </w:p>
    <w:p w14:paraId="7FF2FCC9" w14:textId="27D8B5A4" w:rsidR="00782B43" w:rsidRDefault="00782B43" w:rsidP="00CA2B7C">
      <w:pPr>
        <w:rPr>
          <w:rFonts w:ascii="Arial" w:hAnsi="Arial" w:cs="Arial"/>
        </w:rPr>
      </w:pPr>
    </w:p>
    <w:p w14:paraId="3FBD098E" w14:textId="77777777" w:rsidR="00782B43" w:rsidRPr="00A93EE6" w:rsidRDefault="00782B43" w:rsidP="00CA2B7C">
      <w:pPr>
        <w:rPr>
          <w:rFonts w:ascii="Arial" w:hAnsi="Arial" w:cs="Arial"/>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08"/>
        <w:gridCol w:w="7900"/>
      </w:tblGrid>
      <w:tr w:rsidR="00CA2B7C" w:rsidRPr="00A93EE6" w14:paraId="5FC21B10" w14:textId="77777777" w:rsidTr="00930755">
        <w:trPr>
          <w:jc w:val="center"/>
        </w:trPr>
        <w:tc>
          <w:tcPr>
            <w:tcW w:w="10008" w:type="dxa"/>
            <w:gridSpan w:val="2"/>
            <w:shd w:val="clear" w:color="auto" w:fill="ADD8E6"/>
          </w:tcPr>
          <w:p w14:paraId="37D79110" w14:textId="77777777" w:rsidR="00CA2B7C" w:rsidRDefault="00CA2B7C" w:rsidP="00096187">
            <w:pPr>
              <w:jc w:val="center"/>
              <w:rPr>
                <w:rFonts w:ascii="Arial" w:hAnsi="Arial" w:cs="Arial"/>
                <w:b/>
              </w:rPr>
            </w:pPr>
            <w:r w:rsidRPr="00A93EE6">
              <w:rPr>
                <w:rFonts w:ascii="Arial" w:hAnsi="Arial" w:cs="Arial"/>
                <w:b/>
              </w:rPr>
              <w:t>Defence Instructions and Notices</w:t>
            </w:r>
          </w:p>
          <w:p w14:paraId="63E4E8C1" w14:textId="77777777" w:rsidR="00CA2B7C" w:rsidRPr="00A93EE6" w:rsidRDefault="00CA2B7C" w:rsidP="00096187">
            <w:pPr>
              <w:jc w:val="center"/>
              <w:rPr>
                <w:rFonts w:ascii="Arial" w:hAnsi="Arial" w:cs="Arial"/>
              </w:rPr>
            </w:pPr>
            <w:r w:rsidRPr="00A93EE6">
              <w:rPr>
                <w:rFonts w:ascii="Arial" w:hAnsi="Arial" w:cs="Arial"/>
              </w:rPr>
              <w:t>(</w:t>
            </w:r>
            <w:r w:rsidRPr="005D06B5">
              <w:rPr>
                <w:rFonts w:ascii="Arial" w:hAnsi="Arial" w:cs="Arial"/>
              </w:rPr>
              <w:t>Not to be communicated beyond Crown Servants, and Government contractors, without authority</w:t>
            </w:r>
            <w:r w:rsidRPr="00A93EE6">
              <w:rPr>
                <w:rFonts w:ascii="Arial" w:hAnsi="Arial" w:cs="Arial"/>
              </w:rPr>
              <w:t>)</w:t>
            </w:r>
          </w:p>
        </w:tc>
      </w:tr>
      <w:tr w:rsidR="00CA2B7C" w:rsidRPr="00A93EE6" w14:paraId="0124F4DB" w14:textId="77777777" w:rsidTr="00930755">
        <w:trPr>
          <w:jc w:val="center"/>
        </w:trPr>
        <w:tc>
          <w:tcPr>
            <w:tcW w:w="2108" w:type="dxa"/>
            <w:shd w:val="clear" w:color="auto" w:fill="ADD8E6"/>
          </w:tcPr>
          <w:p w14:paraId="349524AE" w14:textId="77777777" w:rsidR="00CA2B7C" w:rsidRPr="00A93EE6" w:rsidRDefault="00CA2B7C" w:rsidP="00096187">
            <w:pPr>
              <w:jc w:val="right"/>
              <w:rPr>
                <w:rFonts w:ascii="Arial" w:hAnsi="Arial" w:cs="Arial"/>
                <w:b/>
              </w:rPr>
            </w:pPr>
            <w:r w:rsidRPr="00A93EE6">
              <w:rPr>
                <w:rFonts w:ascii="Arial" w:hAnsi="Arial" w:cs="Arial"/>
                <w:b/>
              </w:rPr>
              <w:t>Title</w:t>
            </w:r>
          </w:p>
        </w:tc>
        <w:sdt>
          <w:sdtPr>
            <w:rPr>
              <w:rFonts w:ascii="Arial" w:hAnsi="Arial" w:cs="Arial"/>
              <w:sz w:val="20"/>
              <w:szCs w:val="20"/>
            </w:rPr>
            <w:alias w:val="Title"/>
            <w:tag w:val=""/>
            <w:id w:val="1741833928"/>
            <w:lock w:val="sdtContentLocked"/>
            <w:placeholder>
              <w:docPart w:val="5FE61F347B134C9E8F88FB941AB77F94"/>
            </w:placeholder>
            <w:dataBinding w:prefixMappings="xmlns:ns0='http://purl.org/dc/elements/1.1/' xmlns:ns1='http://schemas.openxmlformats.org/package/2006/metadata/core-properties' " w:xpath="/ns1:coreProperties[1]/ns0:title[1]" w:storeItemID="{6C3C8BC8-F283-45AE-878A-BAB7291924A1}"/>
            <w:text/>
          </w:sdtPr>
          <w:sdtEndPr/>
          <w:sdtContent>
            <w:tc>
              <w:tcPr>
                <w:tcW w:w="7900" w:type="dxa"/>
                <w:shd w:val="clear" w:color="auto" w:fill="ADD8E6"/>
              </w:tcPr>
              <w:p w14:paraId="58AD0851" w14:textId="2B152CE8" w:rsidR="00CA2B7C" w:rsidRPr="004A7CEF" w:rsidRDefault="00230A6E" w:rsidP="00096187">
                <w:pPr>
                  <w:rPr>
                    <w:rFonts w:ascii="Arial" w:hAnsi="Arial" w:cs="Arial"/>
                    <w:sz w:val="20"/>
                    <w:szCs w:val="20"/>
                  </w:rPr>
                </w:pPr>
                <w:r>
                  <w:rPr>
                    <w:rFonts w:ascii="Arial" w:hAnsi="Arial" w:cs="Arial"/>
                    <w:sz w:val="20"/>
                    <w:szCs w:val="20"/>
                  </w:rPr>
                  <w:t>Military Refund of Engineering Professional Body Fees</w:t>
                </w:r>
              </w:p>
            </w:tc>
          </w:sdtContent>
        </w:sdt>
      </w:tr>
      <w:tr w:rsidR="00CA2B7C" w:rsidRPr="00A93EE6" w14:paraId="04100B9B" w14:textId="77777777" w:rsidTr="00930755">
        <w:trPr>
          <w:jc w:val="center"/>
        </w:trPr>
        <w:tc>
          <w:tcPr>
            <w:tcW w:w="2108" w:type="dxa"/>
            <w:shd w:val="clear" w:color="auto" w:fill="ADD8E6"/>
          </w:tcPr>
          <w:p w14:paraId="01D2187B" w14:textId="77777777" w:rsidR="00CA2B7C" w:rsidRPr="00A93EE6" w:rsidRDefault="00CA2B7C" w:rsidP="00096187">
            <w:pPr>
              <w:jc w:val="right"/>
              <w:rPr>
                <w:rFonts w:ascii="Arial" w:hAnsi="Arial" w:cs="Arial"/>
                <w:b/>
              </w:rPr>
            </w:pPr>
            <w:r w:rsidRPr="00A93EE6">
              <w:rPr>
                <w:rFonts w:ascii="Arial" w:hAnsi="Arial" w:cs="Arial"/>
                <w:b/>
              </w:rPr>
              <w:t>Audience</w:t>
            </w:r>
          </w:p>
        </w:tc>
        <w:sdt>
          <w:sdtPr>
            <w:rPr>
              <w:rFonts w:ascii="Arial" w:hAnsi="Arial" w:cs="Arial"/>
              <w:sz w:val="20"/>
              <w:szCs w:val="20"/>
            </w:rPr>
            <w:alias w:val="Audience"/>
            <w:tag w:val="MODAudience"/>
            <w:id w:val="-1827741442"/>
            <w:lock w:val="sdtContentLocked"/>
            <w:placeholder>
              <w:docPart w:val="CB767CE2358B46CFA6F9782B48BE37A0"/>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4:MODAudience[1]" w:storeItemID="{BEA82BC2-EDB4-48DD-9794-2D06011168FC}"/>
            <w:text/>
          </w:sdtPr>
          <w:sdtEndPr/>
          <w:sdtContent>
            <w:tc>
              <w:tcPr>
                <w:tcW w:w="7900" w:type="dxa"/>
                <w:shd w:val="clear" w:color="auto" w:fill="ADD8E6"/>
              </w:tcPr>
              <w:p w14:paraId="7401CC85" w14:textId="571009F3" w:rsidR="00CA2B7C" w:rsidRPr="004A7CEF" w:rsidRDefault="00230A6E" w:rsidP="00096187">
                <w:pPr>
                  <w:rPr>
                    <w:rFonts w:ascii="Arial" w:hAnsi="Arial" w:cs="Arial"/>
                    <w:sz w:val="20"/>
                    <w:szCs w:val="20"/>
                  </w:rPr>
                </w:pPr>
                <w:r>
                  <w:rPr>
                    <w:rFonts w:ascii="Arial" w:hAnsi="Arial" w:cs="Arial"/>
                    <w:sz w:val="20"/>
                    <w:szCs w:val="20"/>
                  </w:rPr>
                  <w:t>All Military Engineers and Technicians</w:t>
                </w:r>
              </w:p>
            </w:tc>
          </w:sdtContent>
        </w:sdt>
      </w:tr>
      <w:tr w:rsidR="00CA2B7C" w:rsidRPr="00A93EE6" w14:paraId="311F858B" w14:textId="77777777" w:rsidTr="00930755">
        <w:trPr>
          <w:jc w:val="center"/>
        </w:trPr>
        <w:tc>
          <w:tcPr>
            <w:tcW w:w="2108" w:type="dxa"/>
            <w:shd w:val="clear" w:color="auto" w:fill="ADD8E6"/>
          </w:tcPr>
          <w:p w14:paraId="7699F938" w14:textId="77777777" w:rsidR="00CA2B7C" w:rsidRPr="00A93EE6" w:rsidRDefault="00CA2B7C" w:rsidP="00096187">
            <w:pPr>
              <w:jc w:val="right"/>
              <w:rPr>
                <w:rFonts w:ascii="Arial" w:hAnsi="Arial" w:cs="Arial"/>
                <w:b/>
              </w:rPr>
            </w:pPr>
            <w:r w:rsidRPr="00A93EE6">
              <w:rPr>
                <w:rFonts w:ascii="Arial" w:hAnsi="Arial" w:cs="Arial"/>
                <w:b/>
              </w:rPr>
              <w:t>Applies</w:t>
            </w:r>
          </w:p>
        </w:tc>
        <w:sdt>
          <w:sdtPr>
            <w:rPr>
              <w:rFonts w:ascii="Arial" w:hAnsi="Arial" w:cs="Arial"/>
              <w:sz w:val="20"/>
              <w:szCs w:val="20"/>
            </w:rPr>
            <w:alias w:val="Applies"/>
            <w:tag w:val="Applies"/>
            <w:id w:val="983974427"/>
            <w:lock w:val="sdtContentLocked"/>
            <w:placeholder>
              <w:docPart w:val="7CEE156041E34D2384BF3C10B1C15413"/>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Applies[1]" w:storeItemID="{BEA82BC2-EDB4-48DD-9794-2D06011168FC}"/>
            <w:date w:fullDate="2022-06-30T00:00:00Z">
              <w:dateFormat w:val="dd/MM/yyyy"/>
              <w:lid w:val="en-GB"/>
              <w:storeMappedDataAs w:val="dateTime"/>
              <w:calendar w:val="gregorian"/>
            </w:date>
          </w:sdtPr>
          <w:sdtEndPr/>
          <w:sdtContent>
            <w:tc>
              <w:tcPr>
                <w:tcW w:w="7900" w:type="dxa"/>
                <w:shd w:val="clear" w:color="auto" w:fill="ADD8E6"/>
              </w:tcPr>
              <w:p w14:paraId="0BFAD73A" w14:textId="5879F59A" w:rsidR="00CA2B7C" w:rsidRPr="004A7CEF" w:rsidRDefault="00230A6E" w:rsidP="00096187">
                <w:pPr>
                  <w:rPr>
                    <w:rFonts w:ascii="Arial" w:hAnsi="Arial" w:cs="Arial"/>
                    <w:sz w:val="20"/>
                    <w:szCs w:val="20"/>
                  </w:rPr>
                </w:pPr>
                <w:r>
                  <w:rPr>
                    <w:rFonts w:ascii="Arial" w:hAnsi="Arial" w:cs="Arial"/>
                    <w:sz w:val="20"/>
                    <w:szCs w:val="20"/>
                  </w:rPr>
                  <w:t>30/06/2022</w:t>
                </w:r>
              </w:p>
            </w:tc>
          </w:sdtContent>
        </w:sdt>
      </w:tr>
      <w:tr w:rsidR="00CA2B7C" w:rsidRPr="00A93EE6" w14:paraId="1FAD298F" w14:textId="77777777" w:rsidTr="00930755">
        <w:trPr>
          <w:jc w:val="center"/>
        </w:trPr>
        <w:tc>
          <w:tcPr>
            <w:tcW w:w="2108" w:type="dxa"/>
            <w:shd w:val="clear" w:color="auto" w:fill="ADD8E6"/>
          </w:tcPr>
          <w:p w14:paraId="2152E530" w14:textId="77777777" w:rsidR="00CA2B7C" w:rsidRPr="00A93EE6" w:rsidRDefault="00CA2B7C" w:rsidP="00096187">
            <w:pPr>
              <w:jc w:val="right"/>
              <w:rPr>
                <w:rFonts w:ascii="Arial" w:hAnsi="Arial" w:cs="Arial"/>
                <w:b/>
              </w:rPr>
            </w:pPr>
            <w:r w:rsidRPr="00A93EE6">
              <w:rPr>
                <w:rFonts w:ascii="Arial" w:hAnsi="Arial" w:cs="Arial"/>
                <w:b/>
              </w:rPr>
              <w:t>Expires</w:t>
            </w:r>
          </w:p>
        </w:tc>
        <w:sdt>
          <w:sdtPr>
            <w:rPr>
              <w:rFonts w:ascii="Arial" w:hAnsi="Arial" w:cs="Arial"/>
              <w:sz w:val="20"/>
              <w:szCs w:val="20"/>
            </w:rPr>
            <w:alias w:val="Expires"/>
            <w:tag w:val="Expires1"/>
            <w:id w:val="1117417615"/>
            <w:lock w:val="sdtContentLocked"/>
            <w:placeholder>
              <w:docPart w:val="48D41EF3E8E4481F82738A46EB485BF4"/>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Expires1[1]" w:storeItemID="{BEA82BC2-EDB4-48DD-9794-2D06011168FC}"/>
            <w:date w:fullDate="2023-06-30T00:00:00Z">
              <w:dateFormat w:val="dd/MM/yyyy"/>
              <w:lid w:val="en-GB"/>
              <w:storeMappedDataAs w:val="dateTime"/>
              <w:calendar w:val="gregorian"/>
            </w:date>
          </w:sdtPr>
          <w:sdtEndPr/>
          <w:sdtContent>
            <w:tc>
              <w:tcPr>
                <w:tcW w:w="7900" w:type="dxa"/>
                <w:shd w:val="clear" w:color="auto" w:fill="ADD8E6"/>
              </w:tcPr>
              <w:p w14:paraId="042F250D" w14:textId="027D5DFD" w:rsidR="00CA2B7C" w:rsidRPr="004A7CEF" w:rsidRDefault="00230A6E" w:rsidP="00096187">
                <w:pPr>
                  <w:rPr>
                    <w:rFonts w:ascii="Arial" w:hAnsi="Arial" w:cs="Arial"/>
                    <w:sz w:val="20"/>
                    <w:szCs w:val="20"/>
                  </w:rPr>
                </w:pPr>
                <w:r>
                  <w:rPr>
                    <w:rFonts w:ascii="Arial" w:hAnsi="Arial" w:cs="Arial"/>
                    <w:sz w:val="20"/>
                    <w:szCs w:val="20"/>
                  </w:rPr>
                  <w:t>30/06/2023</w:t>
                </w:r>
              </w:p>
            </w:tc>
          </w:sdtContent>
        </w:sdt>
      </w:tr>
      <w:tr w:rsidR="00CA2B7C" w:rsidRPr="00A93EE6" w14:paraId="59C04946" w14:textId="77777777" w:rsidTr="00930755">
        <w:trPr>
          <w:jc w:val="center"/>
        </w:trPr>
        <w:tc>
          <w:tcPr>
            <w:tcW w:w="2108" w:type="dxa"/>
            <w:shd w:val="clear" w:color="auto" w:fill="ADD8E6"/>
          </w:tcPr>
          <w:p w14:paraId="51201183" w14:textId="77777777" w:rsidR="00CA2B7C" w:rsidRPr="00A93EE6" w:rsidRDefault="00CA2B7C" w:rsidP="00096187">
            <w:pPr>
              <w:jc w:val="right"/>
              <w:rPr>
                <w:rFonts w:ascii="Arial" w:hAnsi="Arial" w:cs="Arial"/>
                <w:b/>
              </w:rPr>
            </w:pPr>
            <w:r w:rsidRPr="00A93EE6">
              <w:rPr>
                <w:rFonts w:ascii="Arial" w:hAnsi="Arial" w:cs="Arial"/>
                <w:b/>
              </w:rPr>
              <w:t>Replaces</w:t>
            </w:r>
          </w:p>
        </w:tc>
        <w:sdt>
          <w:sdtPr>
            <w:rPr>
              <w:rFonts w:ascii="Arial" w:hAnsi="Arial" w:cs="Arial"/>
              <w:sz w:val="20"/>
              <w:szCs w:val="20"/>
            </w:rPr>
            <w:alias w:val="Replaces"/>
            <w:tag w:val="Replaces"/>
            <w:id w:val="-1068504119"/>
            <w:lock w:val="sdtContentLocked"/>
            <w:placeholder>
              <w:docPart w:val="769811B0C3E642CA8B69D0EFE8082C08"/>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Replaces[1]" w:storeItemID="{BEA82BC2-EDB4-48DD-9794-2D06011168FC}"/>
            <w:text/>
          </w:sdtPr>
          <w:sdtEndPr/>
          <w:sdtContent>
            <w:tc>
              <w:tcPr>
                <w:tcW w:w="7900" w:type="dxa"/>
                <w:shd w:val="clear" w:color="auto" w:fill="ADD8E6"/>
              </w:tcPr>
              <w:p w14:paraId="564CC221" w14:textId="50AA9D95" w:rsidR="00CA2B7C" w:rsidRPr="004A7CEF" w:rsidRDefault="00C25726" w:rsidP="00096187">
                <w:pPr>
                  <w:rPr>
                    <w:rFonts w:ascii="Arial" w:hAnsi="Arial" w:cs="Arial"/>
                    <w:sz w:val="20"/>
                    <w:szCs w:val="20"/>
                  </w:rPr>
                </w:pPr>
                <w:r>
                  <w:rPr>
                    <w:rFonts w:ascii="Arial" w:hAnsi="Arial" w:cs="Arial"/>
                    <w:sz w:val="20"/>
                    <w:szCs w:val="20"/>
                  </w:rPr>
                  <w:t>2021DIN01-077</w:t>
                </w:r>
              </w:p>
            </w:tc>
          </w:sdtContent>
        </w:sdt>
      </w:tr>
      <w:tr w:rsidR="00CA2B7C" w:rsidRPr="00A93EE6" w14:paraId="62EEA211" w14:textId="77777777" w:rsidTr="00930755">
        <w:trPr>
          <w:jc w:val="center"/>
        </w:trPr>
        <w:tc>
          <w:tcPr>
            <w:tcW w:w="2108" w:type="dxa"/>
            <w:shd w:val="clear" w:color="auto" w:fill="ADD8E6"/>
          </w:tcPr>
          <w:p w14:paraId="40C7E1BD" w14:textId="77777777" w:rsidR="00CA2B7C" w:rsidRPr="00A93EE6" w:rsidRDefault="00CA2B7C" w:rsidP="00096187">
            <w:pPr>
              <w:jc w:val="right"/>
              <w:rPr>
                <w:rFonts w:ascii="Arial" w:hAnsi="Arial" w:cs="Arial"/>
                <w:b/>
              </w:rPr>
            </w:pPr>
            <w:r w:rsidRPr="00A93EE6">
              <w:rPr>
                <w:rFonts w:ascii="Arial" w:hAnsi="Arial" w:cs="Arial"/>
                <w:b/>
              </w:rPr>
              <w:t>Reference</w:t>
            </w:r>
          </w:p>
        </w:tc>
        <w:sdt>
          <w:sdtPr>
            <w:rPr>
              <w:rFonts w:ascii="Arial" w:hAnsi="Arial" w:cs="Arial"/>
              <w:b/>
              <w:bCs/>
              <w:sz w:val="20"/>
              <w:szCs w:val="20"/>
            </w:rPr>
            <w:alias w:val="Reference"/>
            <w:tag w:val="Reference"/>
            <w:id w:val="2036616934"/>
            <w:lock w:val="sdtContentLocked"/>
            <w:placeholder>
              <w:docPart w:val="66254515576F41CBB5FD51C7B5585B3F"/>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Reference[1]" w:storeItemID="{BEA82BC2-EDB4-48DD-9794-2D06011168FC}"/>
            <w:text/>
          </w:sdtPr>
          <w:sdtEndPr/>
          <w:sdtContent>
            <w:tc>
              <w:tcPr>
                <w:tcW w:w="7900" w:type="dxa"/>
                <w:shd w:val="clear" w:color="auto" w:fill="ADD8E6"/>
              </w:tcPr>
              <w:p w14:paraId="4F2BEB4C" w14:textId="606F7C7C" w:rsidR="00CA2B7C" w:rsidRPr="004A7CEF" w:rsidRDefault="00230A6E" w:rsidP="00096187">
                <w:pPr>
                  <w:rPr>
                    <w:rFonts w:ascii="Arial" w:hAnsi="Arial" w:cs="Arial"/>
                    <w:b/>
                    <w:bCs/>
                    <w:sz w:val="20"/>
                    <w:szCs w:val="20"/>
                  </w:rPr>
                </w:pPr>
                <w:r>
                  <w:rPr>
                    <w:rFonts w:ascii="Arial" w:hAnsi="Arial" w:cs="Arial"/>
                    <w:b/>
                    <w:bCs/>
                    <w:sz w:val="20"/>
                    <w:szCs w:val="20"/>
                  </w:rPr>
                  <w:t>2022DIN01-068</w:t>
                </w:r>
              </w:p>
            </w:tc>
          </w:sdtContent>
        </w:sdt>
      </w:tr>
      <w:tr w:rsidR="00CA2B7C" w:rsidRPr="00A93EE6" w14:paraId="7D34A10D" w14:textId="77777777" w:rsidTr="00930755">
        <w:trPr>
          <w:jc w:val="center"/>
        </w:trPr>
        <w:tc>
          <w:tcPr>
            <w:tcW w:w="2108" w:type="dxa"/>
            <w:shd w:val="clear" w:color="auto" w:fill="ADD8E6"/>
          </w:tcPr>
          <w:p w14:paraId="77CC4FBF" w14:textId="77777777" w:rsidR="00CA2B7C" w:rsidRPr="00A93EE6" w:rsidRDefault="00CA2B7C" w:rsidP="00096187">
            <w:pPr>
              <w:jc w:val="right"/>
              <w:rPr>
                <w:rFonts w:ascii="Arial" w:hAnsi="Arial" w:cs="Arial"/>
                <w:b/>
              </w:rPr>
            </w:pPr>
            <w:r w:rsidRPr="00A93EE6">
              <w:rPr>
                <w:rFonts w:ascii="Arial" w:hAnsi="Arial" w:cs="Arial"/>
                <w:b/>
              </w:rPr>
              <w:t>Released</w:t>
            </w:r>
          </w:p>
        </w:tc>
        <w:sdt>
          <w:sdtPr>
            <w:rPr>
              <w:rFonts w:ascii="Arial" w:hAnsi="Arial" w:cs="Arial"/>
              <w:sz w:val="20"/>
              <w:szCs w:val="20"/>
            </w:rPr>
            <w:alias w:val="Released"/>
            <w:tag w:val="Released"/>
            <w:id w:val="-286668363"/>
            <w:lock w:val="sdtContentLocked"/>
            <w:placeholder>
              <w:docPart w:val="09C0274F2A6043BEA359EC4904ABA975"/>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Released[1]" w:storeItemID="{BEA82BC2-EDB4-48DD-9794-2D06011168FC}"/>
            <w:date w:fullDate="2022-06-23T00:00:00Z">
              <w:dateFormat w:val="dd/MM/yyyy"/>
              <w:lid w:val="en-GB"/>
              <w:storeMappedDataAs w:val="dateTime"/>
              <w:calendar w:val="gregorian"/>
            </w:date>
          </w:sdtPr>
          <w:sdtEndPr/>
          <w:sdtContent>
            <w:tc>
              <w:tcPr>
                <w:tcW w:w="7900" w:type="dxa"/>
                <w:shd w:val="clear" w:color="auto" w:fill="ADD8E6"/>
              </w:tcPr>
              <w:p w14:paraId="741C4FF7" w14:textId="78AC8526" w:rsidR="00CA2B7C" w:rsidRPr="004A7CEF" w:rsidRDefault="00230A6E" w:rsidP="00096187">
                <w:pPr>
                  <w:rPr>
                    <w:rFonts w:ascii="Arial" w:hAnsi="Arial" w:cs="Arial"/>
                    <w:sz w:val="20"/>
                    <w:szCs w:val="20"/>
                  </w:rPr>
                </w:pPr>
                <w:r>
                  <w:rPr>
                    <w:rFonts w:ascii="Arial" w:hAnsi="Arial" w:cs="Arial"/>
                    <w:sz w:val="20"/>
                    <w:szCs w:val="20"/>
                  </w:rPr>
                  <w:t>23/06/2022</w:t>
                </w:r>
              </w:p>
            </w:tc>
          </w:sdtContent>
        </w:sdt>
      </w:tr>
      <w:tr w:rsidR="00CA2B7C" w:rsidRPr="00A93EE6" w14:paraId="1D5A54D3" w14:textId="77777777" w:rsidTr="00930755">
        <w:trPr>
          <w:jc w:val="center"/>
        </w:trPr>
        <w:tc>
          <w:tcPr>
            <w:tcW w:w="2108" w:type="dxa"/>
            <w:shd w:val="clear" w:color="auto" w:fill="ADD8E6"/>
          </w:tcPr>
          <w:p w14:paraId="67136655" w14:textId="77777777" w:rsidR="00CA2B7C" w:rsidRPr="00A93EE6" w:rsidRDefault="00CA2B7C" w:rsidP="00096187">
            <w:pPr>
              <w:jc w:val="right"/>
              <w:rPr>
                <w:rFonts w:ascii="Arial" w:hAnsi="Arial" w:cs="Arial"/>
                <w:b/>
              </w:rPr>
            </w:pPr>
            <w:r>
              <w:rPr>
                <w:rFonts w:ascii="Arial" w:hAnsi="Arial" w:cs="Arial"/>
                <w:b/>
              </w:rPr>
              <w:t>Status</w:t>
            </w:r>
          </w:p>
        </w:tc>
        <w:tc>
          <w:tcPr>
            <w:tcW w:w="7900" w:type="dxa"/>
            <w:shd w:val="clear" w:color="auto" w:fill="ADD8E6"/>
          </w:tcPr>
          <w:p w14:paraId="6E49B965" w14:textId="77777777" w:rsidR="00CA2B7C" w:rsidRPr="004A7CEF" w:rsidRDefault="008F6CF3" w:rsidP="00096187">
            <w:pPr>
              <w:rPr>
                <w:rFonts w:ascii="Arial" w:hAnsi="Arial" w:cs="Arial"/>
                <w:sz w:val="20"/>
                <w:szCs w:val="20"/>
              </w:rPr>
            </w:pPr>
            <w:sdt>
              <w:sdtPr>
                <w:rPr>
                  <w:rFonts w:ascii="Arial" w:hAnsi="Arial" w:cs="Arial"/>
                  <w:sz w:val="20"/>
                  <w:szCs w:val="20"/>
                </w:rPr>
                <w:alias w:val="DIN Status"/>
                <w:tag w:val="DINStatus"/>
                <w:id w:val="1363243430"/>
                <w:lock w:val="sdtContentLocked"/>
                <w:placeholder>
                  <w:docPart w:val="F9FB0CC67E1C4D2CAB49A2E5B88F4C76"/>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DINStatus[1]" w:storeItemID="{BEA82BC2-EDB4-48DD-9794-2D06011168FC}"/>
                <w:dropDownList>
                  <w:listItem w:value="[DIN Status]"/>
                </w:dropDownList>
              </w:sdtPr>
              <w:sdtEndPr/>
              <w:sdtContent>
                <w:r w:rsidR="00CA2B7C" w:rsidRPr="004A7CEF">
                  <w:rPr>
                    <w:rFonts w:ascii="Arial" w:hAnsi="Arial" w:cs="Arial"/>
                    <w:sz w:val="20"/>
                    <w:szCs w:val="20"/>
                  </w:rPr>
                  <w:t>Current</w:t>
                </w:r>
              </w:sdtContent>
            </w:sdt>
          </w:p>
        </w:tc>
      </w:tr>
      <w:tr w:rsidR="00CA2B7C" w:rsidRPr="00A93EE6" w14:paraId="00AED68B" w14:textId="77777777" w:rsidTr="00930755">
        <w:trPr>
          <w:jc w:val="center"/>
        </w:trPr>
        <w:tc>
          <w:tcPr>
            <w:tcW w:w="2108" w:type="dxa"/>
            <w:shd w:val="clear" w:color="auto" w:fill="ADD8E6"/>
          </w:tcPr>
          <w:p w14:paraId="2D74E351" w14:textId="77777777" w:rsidR="00CA2B7C" w:rsidRPr="00A93EE6" w:rsidRDefault="00CA2B7C" w:rsidP="00096187">
            <w:pPr>
              <w:jc w:val="right"/>
              <w:rPr>
                <w:rFonts w:ascii="Arial" w:hAnsi="Arial" w:cs="Arial"/>
                <w:b/>
              </w:rPr>
            </w:pPr>
            <w:r w:rsidRPr="00A93EE6">
              <w:rPr>
                <w:rFonts w:ascii="Arial" w:hAnsi="Arial" w:cs="Arial"/>
                <w:b/>
              </w:rPr>
              <w:t>Channel</w:t>
            </w:r>
          </w:p>
        </w:tc>
        <w:sdt>
          <w:sdtPr>
            <w:rPr>
              <w:rFonts w:ascii="Arial" w:hAnsi="Arial" w:cs="Arial"/>
              <w:sz w:val="20"/>
              <w:szCs w:val="20"/>
            </w:rPr>
            <w:alias w:val="Channel Name"/>
            <w:tag w:val="ChannelName"/>
            <w:id w:val="1919832150"/>
            <w:lock w:val="sdtContentLocked"/>
            <w:placeholder>
              <w:docPart w:val="8819913A461E428D88CBA6A462EC8E6A"/>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ChannelName[1]" w:storeItemID="{BEA82BC2-EDB4-48DD-9794-2D06011168FC}"/>
            <w:text/>
          </w:sdtPr>
          <w:sdtEndPr/>
          <w:sdtContent>
            <w:tc>
              <w:tcPr>
                <w:tcW w:w="7900" w:type="dxa"/>
                <w:shd w:val="clear" w:color="auto" w:fill="ADD8E6"/>
              </w:tcPr>
              <w:p w14:paraId="78416AE5" w14:textId="30704CAE" w:rsidR="00CA2B7C" w:rsidRPr="004A7CEF" w:rsidRDefault="00230A6E" w:rsidP="00096187">
                <w:pPr>
                  <w:rPr>
                    <w:rFonts w:ascii="Arial" w:hAnsi="Arial" w:cs="Arial"/>
                    <w:sz w:val="20"/>
                    <w:szCs w:val="20"/>
                  </w:rPr>
                </w:pPr>
                <w:r>
                  <w:rPr>
                    <w:rFonts w:ascii="Arial" w:hAnsi="Arial" w:cs="Arial"/>
                    <w:sz w:val="20"/>
                    <w:szCs w:val="20"/>
                  </w:rPr>
                  <w:t>01 Personnel</w:t>
                </w:r>
              </w:p>
            </w:tc>
          </w:sdtContent>
        </w:sdt>
      </w:tr>
      <w:tr w:rsidR="00CA2B7C" w:rsidRPr="00A93EE6" w14:paraId="5FC8E271" w14:textId="77777777" w:rsidTr="00766EAF">
        <w:trPr>
          <w:trHeight w:val="320"/>
          <w:jc w:val="center"/>
        </w:trPr>
        <w:tc>
          <w:tcPr>
            <w:tcW w:w="2108" w:type="dxa"/>
            <w:shd w:val="clear" w:color="auto" w:fill="ADD8E6"/>
          </w:tcPr>
          <w:p w14:paraId="4E695602" w14:textId="77777777" w:rsidR="00CA2B7C" w:rsidRPr="00A93EE6" w:rsidRDefault="00CA2B7C" w:rsidP="00096187">
            <w:pPr>
              <w:jc w:val="right"/>
              <w:rPr>
                <w:rFonts w:ascii="Arial" w:hAnsi="Arial" w:cs="Arial"/>
                <w:b/>
              </w:rPr>
            </w:pPr>
            <w:r>
              <w:rPr>
                <w:rFonts w:ascii="Arial" w:hAnsi="Arial" w:cs="Arial"/>
                <w:b/>
              </w:rPr>
              <w:t>Subchannel</w:t>
            </w:r>
          </w:p>
        </w:tc>
        <w:sdt>
          <w:sdtPr>
            <w:rPr>
              <w:rFonts w:ascii="Arial" w:hAnsi="Arial" w:cs="Arial"/>
              <w:sz w:val="20"/>
              <w:szCs w:val="20"/>
            </w:rPr>
            <w:alias w:val="Subchannel Name"/>
            <w:tag w:val="SubchannelName"/>
            <w:id w:val="-1891561428"/>
            <w:lock w:val="sdtContentLocked"/>
            <w:placeholder>
              <w:docPart w:val="4BDEB4943D944DE8B0EB7529CA302B9A"/>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SubchannelName[1]" w:storeItemID="{BEA82BC2-EDB4-48DD-9794-2D06011168FC}"/>
            <w:text/>
          </w:sdtPr>
          <w:sdtEndPr/>
          <w:sdtContent>
            <w:tc>
              <w:tcPr>
                <w:tcW w:w="7900" w:type="dxa"/>
                <w:shd w:val="clear" w:color="auto" w:fill="ADD8E6"/>
              </w:tcPr>
              <w:p w14:paraId="3A155774" w14:textId="514A2E68" w:rsidR="00CA2B7C" w:rsidRPr="004A7CEF" w:rsidRDefault="00230A6E" w:rsidP="00096187">
                <w:pPr>
                  <w:rPr>
                    <w:rFonts w:ascii="Arial" w:hAnsi="Arial" w:cs="Arial"/>
                    <w:sz w:val="20"/>
                    <w:szCs w:val="20"/>
                  </w:rPr>
                </w:pPr>
                <w:r>
                  <w:rPr>
                    <w:rFonts w:ascii="Arial" w:hAnsi="Arial" w:cs="Arial"/>
                    <w:sz w:val="20"/>
                    <w:szCs w:val="20"/>
                  </w:rPr>
                  <w:t>Military personnel</w:t>
                </w:r>
              </w:p>
            </w:tc>
          </w:sdtContent>
        </w:sdt>
      </w:tr>
      <w:tr w:rsidR="00CA2B7C" w:rsidRPr="00A93EE6" w14:paraId="0A8A7588" w14:textId="77777777" w:rsidTr="00930755">
        <w:trPr>
          <w:jc w:val="center"/>
        </w:trPr>
        <w:tc>
          <w:tcPr>
            <w:tcW w:w="2108" w:type="dxa"/>
            <w:shd w:val="clear" w:color="auto" w:fill="ADD8E6"/>
          </w:tcPr>
          <w:p w14:paraId="38A3F912" w14:textId="77777777" w:rsidR="00CA2B7C" w:rsidRPr="00A93EE6" w:rsidRDefault="00CA2B7C" w:rsidP="00096187">
            <w:pPr>
              <w:jc w:val="right"/>
              <w:rPr>
                <w:rFonts w:ascii="Arial" w:hAnsi="Arial" w:cs="Arial"/>
                <w:b/>
              </w:rPr>
            </w:pPr>
            <w:r>
              <w:rPr>
                <w:rFonts w:ascii="Arial" w:hAnsi="Arial" w:cs="Arial"/>
                <w:b/>
              </w:rPr>
              <w:t>Summary</w:t>
            </w:r>
          </w:p>
        </w:tc>
        <w:sdt>
          <w:sdtPr>
            <w:rPr>
              <w:rFonts w:ascii="Arial" w:hAnsi="Arial" w:cs="Arial"/>
              <w:sz w:val="20"/>
              <w:szCs w:val="20"/>
            </w:rPr>
            <w:alias w:val="Content"/>
            <w:tag w:val="Content1"/>
            <w:id w:val="-976449745"/>
            <w:lock w:val="sdtContentLocked"/>
            <w:placeholder>
              <w:docPart w:val="10EB1ACBA58747B79C32E8DFCA22C2B8"/>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Content1[1]" w:storeItemID="{BEA82BC2-EDB4-48DD-9794-2D06011168FC}"/>
            <w:text/>
          </w:sdtPr>
          <w:sdtEndPr/>
          <w:sdtContent>
            <w:tc>
              <w:tcPr>
                <w:tcW w:w="7900" w:type="dxa"/>
                <w:shd w:val="clear" w:color="auto" w:fill="ADD8E6"/>
              </w:tcPr>
              <w:p w14:paraId="0596F039" w14:textId="20D5DC35" w:rsidR="00CA2B7C" w:rsidRPr="004A7CEF" w:rsidRDefault="00230A6E" w:rsidP="00096187">
                <w:pPr>
                  <w:rPr>
                    <w:rFonts w:ascii="Arial" w:hAnsi="Arial" w:cs="Arial"/>
                    <w:sz w:val="20"/>
                    <w:szCs w:val="20"/>
                  </w:rPr>
                </w:pPr>
                <w:r>
                  <w:rPr>
                    <w:rFonts w:ascii="Arial" w:hAnsi="Arial" w:cs="Arial"/>
                    <w:sz w:val="20"/>
                    <w:szCs w:val="20"/>
                  </w:rPr>
                  <w:t>Guidance and policy for military personnel to reclaim professional engineering institutions fees.</w:t>
                </w:r>
              </w:p>
            </w:tc>
          </w:sdtContent>
        </w:sdt>
      </w:tr>
      <w:tr w:rsidR="00CA2B7C" w:rsidRPr="00A93EE6" w14:paraId="78E9CE76" w14:textId="77777777" w:rsidTr="00930755">
        <w:trPr>
          <w:jc w:val="center"/>
        </w:trPr>
        <w:tc>
          <w:tcPr>
            <w:tcW w:w="2108" w:type="dxa"/>
            <w:shd w:val="clear" w:color="auto" w:fill="ADD8E6"/>
          </w:tcPr>
          <w:p w14:paraId="7CCB8612" w14:textId="77777777" w:rsidR="00CA2B7C" w:rsidRPr="00A93EE6" w:rsidRDefault="00CA2B7C" w:rsidP="00096187">
            <w:pPr>
              <w:jc w:val="right"/>
              <w:rPr>
                <w:rFonts w:ascii="Arial" w:hAnsi="Arial" w:cs="Arial"/>
                <w:b/>
              </w:rPr>
            </w:pPr>
            <w:r w:rsidRPr="00A93EE6">
              <w:rPr>
                <w:rFonts w:ascii="Arial" w:hAnsi="Arial" w:cs="Arial"/>
                <w:b/>
              </w:rPr>
              <w:t>Sponsor/</w:t>
            </w:r>
            <w:r w:rsidRPr="00A93EE6">
              <w:rPr>
                <w:rFonts w:ascii="Arial" w:hAnsi="Arial" w:cs="Arial"/>
                <w:b/>
              </w:rPr>
              <w:br/>
              <w:t>Business owner</w:t>
            </w:r>
          </w:p>
        </w:tc>
        <w:sdt>
          <w:sdtPr>
            <w:rPr>
              <w:rFonts w:ascii="Arial" w:hAnsi="Arial" w:cs="Arial"/>
              <w:sz w:val="20"/>
              <w:szCs w:val="20"/>
            </w:rPr>
            <w:alias w:val="Sponsor"/>
            <w:tag w:val="Sponsor"/>
            <w:id w:val="-194466922"/>
            <w:lock w:val="sdtContentLocked"/>
            <w:placeholder>
              <w:docPart w:val="97DADE3CB7AC4C3A9F93578097D218B2"/>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Sponsor[1]" w:storeItemID="{BEA82BC2-EDB4-48DD-9794-2D06011168FC}"/>
            <w:text/>
          </w:sdtPr>
          <w:sdtEndPr/>
          <w:sdtContent>
            <w:tc>
              <w:tcPr>
                <w:tcW w:w="7900" w:type="dxa"/>
                <w:shd w:val="clear" w:color="auto" w:fill="ADD8E6"/>
              </w:tcPr>
              <w:p w14:paraId="26E34C10" w14:textId="0E1242BE" w:rsidR="00CA2B7C" w:rsidRPr="00EE1986" w:rsidRDefault="00230A6E" w:rsidP="00096187">
                <w:pPr>
                  <w:rPr>
                    <w:rFonts w:ascii="Arial" w:hAnsi="Arial" w:cs="Arial"/>
                    <w:sz w:val="20"/>
                    <w:szCs w:val="20"/>
                  </w:rPr>
                </w:pPr>
                <w:r>
                  <w:rPr>
                    <w:rFonts w:ascii="Arial" w:hAnsi="Arial" w:cs="Arial"/>
                    <w:sz w:val="20"/>
                    <w:szCs w:val="20"/>
                  </w:rPr>
                  <w:t>Mark.Robinson892@mod.gov.uk</w:t>
                </w:r>
              </w:p>
            </w:tc>
          </w:sdtContent>
        </w:sdt>
      </w:tr>
      <w:tr w:rsidR="00CA2B7C" w:rsidRPr="00A93EE6" w14:paraId="008C99EC" w14:textId="77777777" w:rsidTr="00930755">
        <w:trPr>
          <w:jc w:val="center"/>
        </w:trPr>
        <w:tc>
          <w:tcPr>
            <w:tcW w:w="2108" w:type="dxa"/>
            <w:tcBorders>
              <w:bottom w:val="single" w:sz="4" w:space="0" w:color="auto"/>
            </w:tcBorders>
            <w:shd w:val="clear" w:color="auto" w:fill="ADD8E6"/>
          </w:tcPr>
          <w:p w14:paraId="3CA27E1A" w14:textId="77777777" w:rsidR="00CA2B7C" w:rsidRPr="00A93EE6" w:rsidRDefault="00CA2B7C" w:rsidP="00096187">
            <w:pPr>
              <w:jc w:val="right"/>
              <w:rPr>
                <w:rFonts w:ascii="Arial" w:hAnsi="Arial" w:cs="Arial"/>
                <w:b/>
              </w:rPr>
            </w:pPr>
            <w:r w:rsidRPr="00A93EE6">
              <w:rPr>
                <w:rFonts w:ascii="Arial" w:hAnsi="Arial" w:cs="Arial"/>
                <w:b/>
              </w:rPr>
              <w:t>Contact</w:t>
            </w:r>
          </w:p>
        </w:tc>
        <w:sdt>
          <w:sdtPr>
            <w:rPr>
              <w:rFonts w:ascii="Arial" w:hAnsi="Arial" w:cs="Arial"/>
              <w:sz w:val="20"/>
              <w:szCs w:val="20"/>
            </w:rPr>
            <w:alias w:val="DIN Contact"/>
            <w:tag w:val="DINContact"/>
            <w:id w:val="1721938932"/>
            <w:lock w:val="sdtContentLocked"/>
            <w:placeholder>
              <w:docPart w:val="78BCBE2D286348029D1A7DF839A09B6A"/>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DINContact[1]" w:storeItemID="{BEA82BC2-EDB4-48DD-9794-2D06011168FC}"/>
            <w:text w:multiLine="1"/>
          </w:sdtPr>
          <w:sdtEndPr/>
          <w:sdtContent>
            <w:tc>
              <w:tcPr>
                <w:tcW w:w="7900" w:type="dxa"/>
                <w:tcBorders>
                  <w:bottom w:val="single" w:sz="4" w:space="0" w:color="auto"/>
                </w:tcBorders>
                <w:shd w:val="clear" w:color="auto" w:fill="ADD8E6"/>
              </w:tcPr>
              <w:p w14:paraId="40CC8163" w14:textId="7334E399" w:rsidR="00CA2B7C" w:rsidRPr="00D11794" w:rsidRDefault="00230A6E" w:rsidP="008D5450">
                <w:pPr>
                  <w:rPr>
                    <w:rFonts w:ascii="Arial" w:hAnsi="Arial" w:cs="Arial"/>
                    <w:sz w:val="20"/>
                    <w:szCs w:val="20"/>
                  </w:rPr>
                </w:pPr>
                <w:r>
                  <w:rPr>
                    <w:rFonts w:ascii="Arial" w:hAnsi="Arial" w:cs="Arial"/>
                    <w:sz w:val="20"/>
                    <w:szCs w:val="20"/>
                  </w:rPr>
                  <w:t>Mark.Robinson892@mod.gov.uk</w:t>
                </w:r>
              </w:p>
            </w:tc>
          </w:sdtContent>
        </w:sdt>
      </w:tr>
      <w:tr w:rsidR="007449D9" w:rsidRPr="00A93EE6" w14:paraId="1DE1CA9D" w14:textId="77777777" w:rsidTr="0093075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jc w:val="center"/>
        </w:trPr>
        <w:tc>
          <w:tcPr>
            <w:tcW w:w="2108" w:type="dxa"/>
            <w:tcBorders>
              <w:top w:val="single" w:sz="4" w:space="0" w:color="auto"/>
              <w:bottom w:val="single" w:sz="4" w:space="0" w:color="auto"/>
              <w:right w:val="single" w:sz="4" w:space="0" w:color="auto"/>
            </w:tcBorders>
            <w:shd w:val="clear" w:color="auto" w:fill="ADD8E6"/>
            <w:hideMark/>
          </w:tcPr>
          <w:p w14:paraId="2CF995E1" w14:textId="52B499E5" w:rsidR="007449D9" w:rsidRPr="00A93EE6" w:rsidRDefault="008F5488" w:rsidP="008F5488">
            <w:pPr>
              <w:jc w:val="center"/>
              <w:textAlignment w:val="baseline"/>
              <w:rPr>
                <w:rFonts w:ascii="Arial" w:hAnsi="Arial" w:cs="Arial"/>
              </w:rPr>
            </w:pPr>
            <w:r>
              <w:rPr>
                <w:rFonts w:ascii="Arial" w:hAnsi="Arial" w:cs="Arial"/>
                <w:b/>
              </w:rPr>
              <w:t xml:space="preserve">         </w:t>
            </w:r>
            <w:r w:rsidR="007449D9" w:rsidRPr="00A93EE6">
              <w:rPr>
                <w:rFonts w:ascii="Arial" w:hAnsi="Arial" w:cs="Arial"/>
                <w:b/>
              </w:rPr>
              <w:t>Annexes</w:t>
            </w:r>
          </w:p>
        </w:tc>
        <w:tc>
          <w:tcPr>
            <w:tcW w:w="7900" w:type="dxa"/>
            <w:tcBorders>
              <w:top w:val="single" w:sz="4" w:space="0" w:color="auto"/>
              <w:left w:val="single" w:sz="4" w:space="0" w:color="auto"/>
            </w:tcBorders>
            <w:shd w:val="clear" w:color="auto" w:fill="ADD8E6"/>
            <w:hideMark/>
          </w:tcPr>
          <w:p w14:paraId="7DF7937B" w14:textId="5F065EA7" w:rsidR="007449D9" w:rsidRPr="00D11794" w:rsidRDefault="008F5488" w:rsidP="00096187">
            <w:pPr>
              <w:textAlignment w:val="baseline"/>
              <w:rPr>
                <w:rFonts w:ascii="Arial" w:hAnsi="Arial" w:cs="Arial"/>
                <w:sz w:val="20"/>
                <w:szCs w:val="20"/>
              </w:rPr>
            </w:pPr>
            <w:r>
              <w:rPr>
                <w:rFonts w:ascii="Arial" w:hAnsi="Arial" w:cs="Arial"/>
                <w:noProof/>
                <w:sz w:val="20"/>
                <w:szCs w:val="20"/>
              </w:rPr>
              <w:t xml:space="preserve"> </w:t>
            </w:r>
            <w:sdt>
              <w:sdtPr>
                <w:rPr>
                  <w:rFonts w:ascii="Arial" w:hAnsi="Arial" w:cs="Arial"/>
                  <w:noProof/>
                  <w:sz w:val="20"/>
                  <w:szCs w:val="20"/>
                </w:rPr>
                <w:alias w:val="Annexes"/>
                <w:tag w:val="Annexes"/>
                <w:id w:val="-248512926"/>
                <w:lock w:val="sdtContentLocked"/>
                <w:placeholder>
                  <w:docPart w:val="4CC20ACD39FB4A9B8BC5303099243785"/>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Annexes[1]" w:storeItemID="{BEA82BC2-EDB4-48DD-9794-2D06011168FC}"/>
                <w:text w:multiLine="1"/>
              </w:sdtPr>
              <w:sdtEndPr/>
              <w:sdtContent>
                <w:r w:rsidR="00230A6E">
                  <w:rPr>
                    <w:rFonts w:ascii="Arial" w:hAnsi="Arial" w:cs="Arial"/>
                    <w:noProof/>
                    <w:sz w:val="20"/>
                    <w:szCs w:val="20"/>
                  </w:rPr>
                  <w:t>A.</w:t>
                </w:r>
                <w:r w:rsidR="00230A6E">
                  <w:rPr>
                    <w:rFonts w:ascii="Arial" w:hAnsi="Arial" w:cs="Arial"/>
                    <w:noProof/>
                    <w:sz w:val="20"/>
                    <w:szCs w:val="20"/>
                  </w:rPr>
                  <w:tab/>
                  <w:t>Defence Engineers and Technicians - Professional Body Fees Payment Justification Form.</w:t>
                </w:r>
                <w:r w:rsidR="00230A6E">
                  <w:rPr>
                    <w:rFonts w:ascii="Arial" w:hAnsi="Arial" w:cs="Arial"/>
                    <w:noProof/>
                    <w:sz w:val="20"/>
                    <w:szCs w:val="20"/>
                  </w:rPr>
                  <w:br/>
                  <w:t>B.</w:t>
                </w:r>
                <w:r w:rsidR="00230A6E">
                  <w:rPr>
                    <w:rFonts w:ascii="Arial" w:hAnsi="Arial" w:cs="Arial"/>
                    <w:noProof/>
                    <w:sz w:val="20"/>
                    <w:szCs w:val="20"/>
                  </w:rPr>
                  <w:tab/>
                  <w:t>Hyperlink to MOD Form 1108.</w:t>
                </w:r>
                <w:r w:rsidR="00230A6E">
                  <w:rPr>
                    <w:rFonts w:ascii="Arial" w:hAnsi="Arial" w:cs="Arial"/>
                    <w:noProof/>
                    <w:sz w:val="20"/>
                    <w:szCs w:val="20"/>
                  </w:rPr>
                  <w:br/>
                  <w:t>C.</w:t>
                </w:r>
                <w:r w:rsidR="00230A6E">
                  <w:rPr>
                    <w:rFonts w:ascii="Arial" w:hAnsi="Arial" w:cs="Arial"/>
                    <w:noProof/>
                    <w:sz w:val="20"/>
                    <w:szCs w:val="20"/>
                  </w:rPr>
                  <w:tab/>
                  <w:t>Miscellaneous Payment Voucher (F891).</w:t>
                </w:r>
                <w:r w:rsidR="00230A6E">
                  <w:rPr>
                    <w:rFonts w:ascii="Arial" w:hAnsi="Arial" w:cs="Arial"/>
                    <w:noProof/>
                    <w:sz w:val="20"/>
                    <w:szCs w:val="20"/>
                  </w:rPr>
                  <w:br/>
                </w:r>
              </w:sdtContent>
            </w:sdt>
          </w:p>
        </w:tc>
      </w:tr>
      <w:tr w:rsidR="007449D9" w:rsidRPr="00A93EE6" w14:paraId="2F1768EF" w14:textId="77777777" w:rsidTr="00930755">
        <w:trPr>
          <w:jc w:val="center"/>
        </w:trPr>
        <w:tc>
          <w:tcPr>
            <w:tcW w:w="2108" w:type="dxa"/>
            <w:tcBorders>
              <w:top w:val="single" w:sz="4" w:space="0" w:color="auto"/>
            </w:tcBorders>
            <w:shd w:val="clear" w:color="auto" w:fill="ADD8E6"/>
          </w:tcPr>
          <w:p w14:paraId="380BDD09" w14:textId="5BB4B3A1" w:rsidR="007449D9" w:rsidRPr="00A93EE6" w:rsidRDefault="007449D9" w:rsidP="00096187">
            <w:pPr>
              <w:jc w:val="right"/>
              <w:rPr>
                <w:rFonts w:ascii="Arial" w:hAnsi="Arial" w:cs="Arial"/>
                <w:b/>
              </w:rPr>
            </w:pPr>
            <w:r w:rsidRPr="00A93EE6">
              <w:rPr>
                <w:rFonts w:ascii="Arial" w:hAnsi="Arial" w:cs="Arial"/>
                <w:b/>
              </w:rPr>
              <w:t>Related Info</w:t>
            </w:r>
          </w:p>
        </w:tc>
        <w:tc>
          <w:tcPr>
            <w:tcW w:w="7900" w:type="dxa"/>
            <w:shd w:val="clear" w:color="auto" w:fill="ADD8E6"/>
          </w:tcPr>
          <w:p w14:paraId="3A2B6D93" w14:textId="7E77BAB3" w:rsidR="007449D9" w:rsidRPr="00D11794" w:rsidRDefault="008F6CF3" w:rsidP="00096187">
            <w:pPr>
              <w:rPr>
                <w:rFonts w:ascii="Arial" w:hAnsi="Arial" w:cs="Arial"/>
                <w:noProof/>
                <w:color w:val="000000" w:themeColor="text1"/>
                <w:sz w:val="20"/>
                <w:szCs w:val="20"/>
              </w:rPr>
            </w:pPr>
            <w:sdt>
              <w:sdtPr>
                <w:rPr>
                  <w:rFonts w:ascii="Arial" w:hAnsi="Arial" w:cs="Arial"/>
                  <w:sz w:val="20"/>
                  <w:szCs w:val="20"/>
                </w:rPr>
                <w:alias w:val="Related Info"/>
                <w:tag w:val="RelatedInfo"/>
                <w:id w:val="-700315649"/>
                <w:lock w:val="sdtContentLocked"/>
                <w:placeholder>
                  <w:docPart w:val="0700F392F27C43FC8B0CB42D0EAB0C69"/>
                </w:placeholder>
                <w:showingPlcHd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RelatedInfo[1]" w:storeItemID="{BEA82BC2-EDB4-48DD-9794-2D06011168FC}"/>
                <w:text w:multiLine="1"/>
              </w:sdtPr>
              <w:sdtEndPr/>
              <w:sdtContent>
                <w:r w:rsidR="007449D9" w:rsidRPr="00D11794">
                  <w:rPr>
                    <w:rStyle w:val="PlaceholderText"/>
                    <w:rFonts w:ascii="Arial" w:eastAsiaTheme="minorHAnsi" w:hAnsi="Arial" w:cs="Arial"/>
                    <w:color w:val="auto"/>
                    <w:sz w:val="20"/>
                    <w:szCs w:val="20"/>
                  </w:rPr>
                  <w:t>[Related Info]</w:t>
                </w:r>
              </w:sdtContent>
            </w:sdt>
          </w:p>
        </w:tc>
      </w:tr>
      <w:tr w:rsidR="007449D9" w:rsidRPr="00A93EE6" w14:paraId="4860AFF9" w14:textId="77777777" w:rsidTr="00930755">
        <w:trPr>
          <w:jc w:val="center"/>
        </w:trPr>
        <w:tc>
          <w:tcPr>
            <w:tcW w:w="2108" w:type="dxa"/>
            <w:shd w:val="clear" w:color="auto" w:fill="ADD8E6"/>
          </w:tcPr>
          <w:p w14:paraId="30216C12" w14:textId="09A7B334" w:rsidR="007449D9" w:rsidRPr="00A93EE6" w:rsidRDefault="007449D9" w:rsidP="00096187">
            <w:pPr>
              <w:jc w:val="right"/>
              <w:rPr>
                <w:rFonts w:ascii="Arial" w:hAnsi="Arial" w:cs="Arial"/>
                <w:b/>
              </w:rPr>
            </w:pPr>
            <w:r w:rsidRPr="00A93EE6">
              <w:rPr>
                <w:rFonts w:ascii="Arial" w:hAnsi="Arial" w:cs="Arial"/>
                <w:b/>
              </w:rPr>
              <w:t>Classification</w:t>
            </w:r>
          </w:p>
        </w:tc>
        <w:tc>
          <w:tcPr>
            <w:tcW w:w="7900" w:type="dxa"/>
            <w:shd w:val="clear" w:color="auto" w:fill="ADD8E6"/>
          </w:tcPr>
          <w:p w14:paraId="0D3BC0D0" w14:textId="1D3CAAEE" w:rsidR="007449D9" w:rsidRPr="00D11794" w:rsidRDefault="008F6CF3" w:rsidP="00096187">
            <w:pPr>
              <w:rPr>
                <w:rFonts w:ascii="Arial" w:hAnsi="Arial" w:cs="Arial"/>
                <w:color w:val="0000FF"/>
                <w:sz w:val="20"/>
                <w:szCs w:val="20"/>
              </w:rPr>
            </w:pPr>
            <w:sdt>
              <w:sdtPr>
                <w:rPr>
                  <w:rFonts w:ascii="Arial" w:hAnsi="Arial" w:cs="Arial"/>
                  <w:noProof/>
                  <w:sz w:val="20"/>
                  <w:szCs w:val="20"/>
                </w:rPr>
                <w:alias w:val="Classification"/>
                <w:tag w:val="Classification"/>
                <w:id w:val="1293252441"/>
                <w:lock w:val="sdtContentLocked"/>
                <w:placeholder>
                  <w:docPart w:val="B4A3C65568844A938612C0FCF2BC5E0A"/>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http://schemas.microsoft.com/sharepoint.v3' xmlns:ns6='9fd922c3-c530-4243-9c5f-795d515eb8cb' " w:xpath="/ns0:properties[1]/documentManagement[1]/ns3:Classification[1]" w:storeItemID="{BEA82BC2-EDB4-48DD-9794-2D06011168FC}"/>
                <w:dropDownList>
                  <w:listItem w:value="[Classification]"/>
                </w:dropDownList>
              </w:sdtPr>
              <w:sdtEndPr/>
              <w:sdtContent>
                <w:r w:rsidR="00230A6E">
                  <w:rPr>
                    <w:rFonts w:ascii="Arial" w:hAnsi="Arial" w:cs="Arial"/>
                    <w:noProof/>
                    <w:sz w:val="20"/>
                    <w:szCs w:val="20"/>
                  </w:rPr>
                  <w:t>Official</w:t>
                </w:r>
              </w:sdtContent>
            </w:sdt>
          </w:p>
        </w:tc>
      </w:tr>
    </w:tbl>
    <w:p w14:paraId="2A72AD12" w14:textId="77777777" w:rsidR="00930755" w:rsidRPr="00A93EE6" w:rsidRDefault="00930755" w:rsidP="00930755"/>
    <w:p w14:paraId="5092FCF4" w14:textId="77777777" w:rsidR="00D331B9" w:rsidRPr="00850F18" w:rsidRDefault="00D331B9" w:rsidP="00D331B9">
      <w:pPr>
        <w:autoSpaceDE w:val="0"/>
        <w:autoSpaceDN w:val="0"/>
        <w:adjustRightInd w:val="0"/>
        <w:rPr>
          <w:rFonts w:ascii="Arial" w:hAnsi="Arial" w:cs="Arial"/>
          <w:b/>
          <w:bCs/>
          <w:sz w:val="22"/>
          <w:szCs w:val="22"/>
        </w:rPr>
      </w:pPr>
      <w:bookmarkStart w:id="0" w:name="AnnexB"/>
      <w:bookmarkStart w:id="1" w:name="_Hlk9954035"/>
      <w:bookmarkStart w:id="2" w:name="_Hlk9953876"/>
      <w:bookmarkEnd w:id="0"/>
      <w:r w:rsidRPr="00850F18">
        <w:rPr>
          <w:rFonts w:ascii="Arial" w:hAnsi="Arial" w:cs="Arial"/>
          <w:b/>
          <w:bCs/>
          <w:sz w:val="22"/>
          <w:szCs w:val="22"/>
        </w:rPr>
        <w:t xml:space="preserve">Introduction </w:t>
      </w:r>
    </w:p>
    <w:p w14:paraId="31FEEAA4" w14:textId="77777777" w:rsidR="00D331B9" w:rsidRPr="00850F18" w:rsidRDefault="00D331B9" w:rsidP="00D331B9">
      <w:pPr>
        <w:autoSpaceDE w:val="0"/>
        <w:autoSpaceDN w:val="0"/>
        <w:adjustRightInd w:val="0"/>
        <w:rPr>
          <w:rFonts w:ascii="Arial" w:hAnsi="Arial" w:cs="Arial"/>
          <w:color w:val="FF0000"/>
          <w:sz w:val="22"/>
          <w:szCs w:val="22"/>
        </w:rPr>
      </w:pPr>
    </w:p>
    <w:p w14:paraId="1B7C72CB" w14:textId="77777777" w:rsidR="00D331B9" w:rsidRPr="00850F18" w:rsidRDefault="00D331B9" w:rsidP="00D331B9">
      <w:pPr>
        <w:autoSpaceDE w:val="0"/>
        <w:autoSpaceDN w:val="0"/>
        <w:adjustRightInd w:val="0"/>
        <w:rPr>
          <w:rFonts w:ascii="Arial" w:hAnsi="Arial" w:cs="Arial"/>
          <w:sz w:val="22"/>
          <w:szCs w:val="22"/>
        </w:rPr>
      </w:pPr>
      <w:r w:rsidRPr="00850F18">
        <w:rPr>
          <w:rFonts w:ascii="Arial" w:hAnsi="Arial" w:cs="Arial"/>
          <w:sz w:val="22"/>
          <w:szCs w:val="22"/>
        </w:rPr>
        <w:t>1.</w:t>
      </w:r>
      <w:r w:rsidRPr="00850F18">
        <w:rPr>
          <w:rFonts w:ascii="Arial" w:hAnsi="Arial" w:cs="Arial"/>
          <w:sz w:val="22"/>
          <w:szCs w:val="22"/>
        </w:rPr>
        <w:tab/>
        <w:t xml:space="preserve">This DIN replaces </w:t>
      </w:r>
      <w:r w:rsidRPr="00850F18">
        <w:rPr>
          <w:rFonts w:ascii="Arial" w:hAnsi="Arial" w:cs="Arial"/>
          <w:b/>
          <w:bCs/>
          <w:sz w:val="22"/>
          <w:szCs w:val="22"/>
        </w:rPr>
        <w:t xml:space="preserve">2021DIN01-077 </w:t>
      </w:r>
      <w:r w:rsidRPr="00850F18">
        <w:rPr>
          <w:rFonts w:ascii="Arial" w:hAnsi="Arial" w:cs="Arial"/>
          <w:sz w:val="22"/>
          <w:szCs w:val="22"/>
        </w:rPr>
        <w:t>with immediate effect and provides the policy for reimbursement to Armed Forces personnel of annual Professional Engineering Institutions (PEI) and Engineering Council (EC) subscription and registration fees.  This DIN also provides guidance on the RAF PEI Central Payment Scheme (CPS).  It should be noted that initial application fees for both PEIs and EC are subject to separate tax legislation which precludes their reimbursement; this is expanded upon later in this DIN.</w:t>
      </w:r>
    </w:p>
    <w:p w14:paraId="104C87BA" w14:textId="77777777" w:rsidR="00D331B9" w:rsidRPr="00850F18" w:rsidRDefault="00D331B9" w:rsidP="00D331B9">
      <w:pPr>
        <w:autoSpaceDE w:val="0"/>
        <w:autoSpaceDN w:val="0"/>
        <w:adjustRightInd w:val="0"/>
        <w:rPr>
          <w:rFonts w:ascii="Arial" w:hAnsi="Arial" w:cs="Arial"/>
          <w:sz w:val="22"/>
          <w:szCs w:val="22"/>
        </w:rPr>
      </w:pPr>
    </w:p>
    <w:p w14:paraId="62FFA3F7" w14:textId="77777777" w:rsidR="00D331B9" w:rsidRPr="00850F18" w:rsidRDefault="00D331B9" w:rsidP="00D331B9">
      <w:pPr>
        <w:autoSpaceDE w:val="0"/>
        <w:autoSpaceDN w:val="0"/>
        <w:adjustRightInd w:val="0"/>
        <w:rPr>
          <w:rFonts w:ascii="Arial" w:hAnsi="Arial" w:cs="Arial"/>
          <w:b/>
          <w:sz w:val="22"/>
          <w:szCs w:val="22"/>
        </w:rPr>
      </w:pPr>
      <w:r w:rsidRPr="00850F18">
        <w:rPr>
          <w:rFonts w:ascii="Arial" w:hAnsi="Arial" w:cs="Arial"/>
          <w:b/>
          <w:sz w:val="22"/>
          <w:szCs w:val="22"/>
        </w:rPr>
        <w:t>Background</w:t>
      </w:r>
    </w:p>
    <w:p w14:paraId="044219D2" w14:textId="77777777" w:rsidR="00D331B9" w:rsidRPr="00850F18" w:rsidRDefault="00D331B9" w:rsidP="00D331B9">
      <w:pPr>
        <w:autoSpaceDE w:val="0"/>
        <w:autoSpaceDN w:val="0"/>
        <w:adjustRightInd w:val="0"/>
        <w:rPr>
          <w:rFonts w:ascii="Arial" w:hAnsi="Arial" w:cs="Arial"/>
          <w:b/>
          <w:sz w:val="22"/>
          <w:szCs w:val="22"/>
        </w:rPr>
      </w:pPr>
    </w:p>
    <w:p w14:paraId="76E52DA8" w14:textId="77777777" w:rsidR="00D331B9" w:rsidRPr="00850F18" w:rsidRDefault="00D331B9" w:rsidP="00D331B9">
      <w:pPr>
        <w:tabs>
          <w:tab w:val="left" w:pos="567"/>
        </w:tabs>
        <w:autoSpaceDE w:val="0"/>
        <w:autoSpaceDN w:val="0"/>
        <w:adjustRightInd w:val="0"/>
        <w:rPr>
          <w:rFonts w:ascii="Arial" w:hAnsi="Arial" w:cs="Arial"/>
          <w:sz w:val="22"/>
          <w:szCs w:val="22"/>
        </w:rPr>
      </w:pPr>
      <w:r w:rsidRPr="00850F18">
        <w:rPr>
          <w:rFonts w:ascii="Arial" w:hAnsi="Arial" w:cs="Arial"/>
          <w:sz w:val="22"/>
          <w:szCs w:val="22"/>
        </w:rPr>
        <w:t>2.</w:t>
      </w:r>
      <w:r w:rsidRPr="00850F18">
        <w:rPr>
          <w:rFonts w:ascii="Arial" w:hAnsi="Arial" w:cs="Arial"/>
          <w:sz w:val="22"/>
          <w:szCs w:val="22"/>
        </w:rPr>
        <w:tab/>
        <w:t>CDP (REM) allowances policy does not include central payment of Professional Body Fees (PBFs) for Service Personnel from public funds.  However, Top Level Budgets (TLBs) are permitted to refund PBFs as a business expense through their own budgets where there is a demonstrable Service need.  The single Service TLBs have agreed that the payment of PBFs for Engineers and Technicians is business critical</w:t>
      </w:r>
      <w:r w:rsidRPr="00850F18">
        <w:rPr>
          <w:rFonts w:ascii="Arial" w:hAnsi="Arial" w:cs="Arial"/>
          <w:sz w:val="22"/>
          <w:szCs w:val="22"/>
          <w:vertAlign w:val="superscript"/>
        </w:rPr>
        <w:footnoteReference w:id="2"/>
      </w:r>
      <w:r w:rsidRPr="00850F18">
        <w:rPr>
          <w:rFonts w:ascii="Arial" w:hAnsi="Arial" w:cs="Arial"/>
          <w:sz w:val="22"/>
          <w:szCs w:val="22"/>
        </w:rPr>
        <w:t>.  Payment of annual subscriptions for engineers and technicians is in line with Section 344 of ITEPA</w:t>
      </w:r>
      <w:r w:rsidRPr="00850F18">
        <w:rPr>
          <w:rFonts w:ascii="Arial" w:hAnsi="Arial" w:cs="Arial"/>
          <w:sz w:val="22"/>
          <w:szCs w:val="22"/>
          <w:vertAlign w:val="superscript"/>
        </w:rPr>
        <w:footnoteReference w:id="3"/>
      </w:r>
      <w:r w:rsidRPr="00850F18">
        <w:rPr>
          <w:rFonts w:ascii="Arial" w:hAnsi="Arial" w:cs="Arial"/>
          <w:sz w:val="22"/>
          <w:szCs w:val="22"/>
        </w:rPr>
        <w:t xml:space="preserve"> which states that the activities of that professional body “are of direct benefit to, or concern the profession practised in, the performance of the duties of the employment”.  Funding for </w:t>
      </w:r>
      <w:r w:rsidRPr="00850F18">
        <w:rPr>
          <w:rFonts w:ascii="Arial" w:hAnsi="Arial" w:cs="Arial"/>
          <w:sz w:val="22"/>
          <w:szCs w:val="22"/>
        </w:rPr>
        <w:lastRenderedPageBreak/>
        <w:t xml:space="preserve">the payment of PBFs covered by this DIN is limited to Engineers and Technicians ONLY as defined below.  </w:t>
      </w:r>
    </w:p>
    <w:p w14:paraId="511571DA" w14:textId="77777777" w:rsidR="00D331B9" w:rsidRPr="00850F18" w:rsidRDefault="00D331B9" w:rsidP="00D331B9">
      <w:pPr>
        <w:tabs>
          <w:tab w:val="left" w:pos="567"/>
        </w:tabs>
        <w:autoSpaceDE w:val="0"/>
        <w:autoSpaceDN w:val="0"/>
        <w:adjustRightInd w:val="0"/>
        <w:rPr>
          <w:rFonts w:ascii="Arial" w:hAnsi="Arial" w:cs="Arial"/>
          <w:sz w:val="22"/>
          <w:szCs w:val="22"/>
        </w:rPr>
      </w:pPr>
    </w:p>
    <w:p w14:paraId="3EBDA0B8" w14:textId="77777777" w:rsidR="00D331B9" w:rsidRPr="00850F18" w:rsidRDefault="00D331B9" w:rsidP="00D331B9">
      <w:pPr>
        <w:autoSpaceDE w:val="0"/>
        <w:autoSpaceDN w:val="0"/>
        <w:adjustRightInd w:val="0"/>
        <w:rPr>
          <w:rFonts w:ascii="Arial" w:hAnsi="Arial" w:cs="Arial"/>
          <w:b/>
          <w:bCs/>
          <w:sz w:val="22"/>
          <w:szCs w:val="22"/>
        </w:rPr>
      </w:pPr>
      <w:r w:rsidRPr="00850F18">
        <w:rPr>
          <w:rFonts w:ascii="Arial" w:hAnsi="Arial" w:cs="Arial"/>
          <w:b/>
          <w:bCs/>
          <w:sz w:val="22"/>
          <w:szCs w:val="22"/>
        </w:rPr>
        <w:t>RAF Central Payment Scheme</w:t>
      </w:r>
    </w:p>
    <w:p w14:paraId="0BCB9B99" w14:textId="77777777" w:rsidR="00D331B9" w:rsidRPr="00850F18" w:rsidRDefault="00D331B9" w:rsidP="00D331B9">
      <w:pPr>
        <w:autoSpaceDE w:val="0"/>
        <w:autoSpaceDN w:val="0"/>
        <w:adjustRightInd w:val="0"/>
        <w:rPr>
          <w:rFonts w:ascii="Arial" w:hAnsi="Arial" w:cs="Arial"/>
          <w:sz w:val="22"/>
          <w:szCs w:val="22"/>
        </w:rPr>
      </w:pPr>
    </w:p>
    <w:p w14:paraId="1D1CED83" w14:textId="77777777" w:rsidR="00D331B9" w:rsidRPr="00850F18" w:rsidRDefault="00D331B9" w:rsidP="00D331B9">
      <w:pPr>
        <w:autoSpaceDE w:val="0"/>
        <w:autoSpaceDN w:val="0"/>
        <w:adjustRightInd w:val="0"/>
        <w:rPr>
          <w:rFonts w:ascii="Arial" w:hAnsi="Arial" w:cs="Arial"/>
          <w:sz w:val="22"/>
          <w:szCs w:val="22"/>
        </w:rPr>
      </w:pPr>
      <w:r w:rsidRPr="00850F18">
        <w:rPr>
          <w:rFonts w:ascii="Arial" w:hAnsi="Arial" w:cs="Arial"/>
          <w:sz w:val="22"/>
          <w:szCs w:val="22"/>
        </w:rPr>
        <w:t>3.</w:t>
      </w:r>
      <w:r w:rsidRPr="00850F18">
        <w:rPr>
          <w:rFonts w:ascii="Arial" w:hAnsi="Arial" w:cs="Arial"/>
          <w:sz w:val="22"/>
          <w:szCs w:val="22"/>
        </w:rPr>
        <w:tab/>
      </w:r>
      <w:r w:rsidRPr="00850F18">
        <w:rPr>
          <w:rFonts w:ascii="Arial" w:hAnsi="Arial" w:cs="Arial"/>
          <w:b/>
          <w:bCs/>
          <w:sz w:val="22"/>
          <w:szCs w:val="22"/>
        </w:rPr>
        <w:t>This paragraph is for RAF Personnel Only.</w:t>
      </w:r>
      <w:r w:rsidRPr="00850F18">
        <w:rPr>
          <w:rFonts w:ascii="Arial" w:hAnsi="Arial" w:cs="Arial"/>
          <w:sz w:val="22"/>
          <w:szCs w:val="22"/>
        </w:rPr>
        <w:t xml:space="preserve">  RAF engineers and technicians who are members of the IET, IMechE or RAeS can register with one of three Central Payment Schemes (CPS).  The RAF EPAT/CPAT</w:t>
      </w:r>
      <w:r w:rsidRPr="00850F18">
        <w:rPr>
          <w:rFonts w:ascii="Arial" w:hAnsi="Arial" w:cs="Arial"/>
          <w:sz w:val="22"/>
          <w:szCs w:val="22"/>
          <w:vertAlign w:val="superscript"/>
        </w:rPr>
        <w:footnoteReference w:id="4"/>
      </w:r>
      <w:r w:rsidRPr="00850F18">
        <w:rPr>
          <w:rFonts w:ascii="Arial" w:hAnsi="Arial" w:cs="Arial"/>
          <w:sz w:val="22"/>
          <w:szCs w:val="22"/>
        </w:rPr>
        <w:t xml:space="preserve"> will then automatically pay their annual subscription fees directly to the relevant PEI.  To use the CPS individuals must ensure that they meet the eligibility criteria laid out in this DIN.  Eligible personnel should then register their Service Number with their PEI who will seek payment directly from the RAF.  More information regarding RAF CPS can be found on the RAF EPAT/CPAT intranet pages</w:t>
      </w:r>
      <w:r w:rsidRPr="00850F18">
        <w:rPr>
          <w:rFonts w:ascii="Arial" w:hAnsi="Arial" w:cs="Arial"/>
          <w:sz w:val="22"/>
          <w:szCs w:val="22"/>
          <w:vertAlign w:val="superscript"/>
        </w:rPr>
        <w:footnoteReference w:id="5"/>
      </w:r>
      <w:r w:rsidRPr="00850F18">
        <w:rPr>
          <w:rFonts w:ascii="Arial" w:hAnsi="Arial" w:cs="Arial"/>
          <w:sz w:val="22"/>
          <w:szCs w:val="22"/>
        </w:rPr>
        <w:t>.</w:t>
      </w:r>
    </w:p>
    <w:p w14:paraId="79D08584" w14:textId="77777777" w:rsidR="00D331B9" w:rsidRPr="00850F18" w:rsidRDefault="00D331B9" w:rsidP="00D331B9">
      <w:pPr>
        <w:autoSpaceDE w:val="0"/>
        <w:autoSpaceDN w:val="0"/>
        <w:adjustRightInd w:val="0"/>
        <w:rPr>
          <w:rFonts w:ascii="Arial" w:hAnsi="Arial" w:cs="Arial"/>
          <w:sz w:val="22"/>
          <w:szCs w:val="22"/>
        </w:rPr>
      </w:pPr>
    </w:p>
    <w:p w14:paraId="4F9F0B5E" w14:textId="77777777" w:rsidR="00D331B9" w:rsidRPr="00850F18" w:rsidRDefault="00D331B9" w:rsidP="00D331B9">
      <w:pPr>
        <w:autoSpaceDE w:val="0"/>
        <w:autoSpaceDN w:val="0"/>
        <w:adjustRightInd w:val="0"/>
        <w:rPr>
          <w:rFonts w:ascii="Arial" w:hAnsi="Arial" w:cs="Arial"/>
          <w:b/>
          <w:bCs/>
          <w:sz w:val="22"/>
          <w:szCs w:val="22"/>
        </w:rPr>
      </w:pPr>
      <w:r w:rsidRPr="00850F18">
        <w:rPr>
          <w:rFonts w:ascii="Arial" w:hAnsi="Arial" w:cs="Arial"/>
          <w:b/>
          <w:bCs/>
          <w:sz w:val="22"/>
          <w:szCs w:val="22"/>
        </w:rPr>
        <w:t>All Services Eligibility Criteria</w:t>
      </w:r>
    </w:p>
    <w:p w14:paraId="2383FD13" w14:textId="77777777" w:rsidR="00D331B9" w:rsidRPr="00850F18" w:rsidRDefault="00D331B9" w:rsidP="00D331B9">
      <w:pPr>
        <w:autoSpaceDE w:val="0"/>
        <w:autoSpaceDN w:val="0"/>
        <w:adjustRightInd w:val="0"/>
        <w:rPr>
          <w:rFonts w:ascii="Arial" w:hAnsi="Arial" w:cs="Arial"/>
          <w:sz w:val="22"/>
          <w:szCs w:val="22"/>
        </w:rPr>
      </w:pPr>
    </w:p>
    <w:p w14:paraId="19909945" w14:textId="77777777" w:rsidR="00D331B9" w:rsidRPr="00850F18" w:rsidRDefault="00D331B9" w:rsidP="00D331B9">
      <w:pPr>
        <w:tabs>
          <w:tab w:val="left" w:pos="567"/>
        </w:tabs>
        <w:autoSpaceDE w:val="0"/>
        <w:autoSpaceDN w:val="0"/>
        <w:adjustRightInd w:val="0"/>
        <w:rPr>
          <w:rFonts w:ascii="Arial" w:hAnsi="Arial" w:cs="Arial"/>
          <w:sz w:val="22"/>
          <w:szCs w:val="22"/>
        </w:rPr>
      </w:pPr>
      <w:bookmarkStart w:id="3" w:name="_Ref420923751"/>
      <w:r w:rsidRPr="00850F18">
        <w:rPr>
          <w:rFonts w:ascii="Arial" w:hAnsi="Arial" w:cs="Arial"/>
          <w:sz w:val="22"/>
          <w:szCs w:val="22"/>
        </w:rPr>
        <w:t>4.</w:t>
      </w:r>
      <w:r w:rsidRPr="00850F18">
        <w:rPr>
          <w:rFonts w:ascii="Arial" w:hAnsi="Arial" w:cs="Arial"/>
          <w:sz w:val="22"/>
          <w:szCs w:val="22"/>
        </w:rPr>
        <w:tab/>
        <w:t xml:space="preserve">Military Engineers and Technicians may only claim reimbursement of annual membership subscriptions of </w:t>
      </w:r>
      <w:r w:rsidRPr="00850F18">
        <w:rPr>
          <w:rFonts w:ascii="Arial" w:hAnsi="Arial" w:cs="Arial"/>
          <w:b/>
          <w:sz w:val="22"/>
          <w:szCs w:val="22"/>
        </w:rPr>
        <w:t xml:space="preserve">ONE </w:t>
      </w:r>
      <w:r w:rsidRPr="00850F18">
        <w:rPr>
          <w:rFonts w:ascii="Arial" w:hAnsi="Arial" w:cs="Arial"/>
          <w:sz w:val="22"/>
          <w:szCs w:val="22"/>
        </w:rPr>
        <w:t xml:space="preserve">Professional Body per year and, to be eligible for a refund of their annual fees, the claim must meet </w:t>
      </w:r>
      <w:r w:rsidRPr="00850F18">
        <w:rPr>
          <w:rFonts w:ascii="Arial" w:hAnsi="Arial" w:cs="Arial"/>
          <w:b/>
          <w:sz w:val="22"/>
          <w:szCs w:val="22"/>
          <w:u w:val="single"/>
        </w:rPr>
        <w:t>all</w:t>
      </w:r>
      <w:r w:rsidRPr="00850F18">
        <w:rPr>
          <w:rFonts w:ascii="Arial" w:hAnsi="Arial" w:cs="Arial"/>
          <w:sz w:val="22"/>
          <w:szCs w:val="22"/>
        </w:rPr>
        <w:t xml:space="preserve"> of the following criteria: </w:t>
      </w:r>
      <w:bookmarkEnd w:id="3"/>
    </w:p>
    <w:p w14:paraId="5B54BDF6" w14:textId="77777777" w:rsidR="00D331B9" w:rsidRPr="00850F18" w:rsidRDefault="00D331B9" w:rsidP="00D331B9">
      <w:pPr>
        <w:tabs>
          <w:tab w:val="left" w:pos="567"/>
        </w:tabs>
        <w:autoSpaceDE w:val="0"/>
        <w:autoSpaceDN w:val="0"/>
        <w:adjustRightInd w:val="0"/>
        <w:rPr>
          <w:rFonts w:ascii="Arial" w:hAnsi="Arial" w:cs="Arial"/>
          <w:color w:val="FF0000"/>
          <w:sz w:val="22"/>
          <w:szCs w:val="22"/>
        </w:rPr>
      </w:pPr>
    </w:p>
    <w:p w14:paraId="5D0874A9" w14:textId="03598207" w:rsidR="00D331B9" w:rsidRPr="00850F18" w:rsidRDefault="00D331B9" w:rsidP="001A3BC8">
      <w:pPr>
        <w:numPr>
          <w:ilvl w:val="1"/>
          <w:numId w:val="33"/>
        </w:numPr>
        <w:tabs>
          <w:tab w:val="left" w:pos="567"/>
        </w:tabs>
        <w:autoSpaceDE w:val="0"/>
        <w:autoSpaceDN w:val="0"/>
        <w:adjustRightInd w:val="0"/>
        <w:ind w:left="924" w:hanging="357"/>
        <w:rPr>
          <w:rFonts w:ascii="Arial" w:hAnsi="Arial" w:cs="Arial"/>
          <w:sz w:val="22"/>
          <w:szCs w:val="22"/>
        </w:rPr>
      </w:pPr>
      <w:r w:rsidRPr="00850F18">
        <w:rPr>
          <w:rFonts w:ascii="Arial" w:hAnsi="Arial" w:cs="Arial"/>
          <w:sz w:val="22"/>
          <w:szCs w:val="22"/>
        </w:rPr>
        <w:t>The claimant must be registered with the Engineering Council as either:</w:t>
      </w:r>
    </w:p>
    <w:p w14:paraId="28705F9F" w14:textId="77777777" w:rsidR="00D331B9" w:rsidRPr="00850F18" w:rsidRDefault="00D331B9" w:rsidP="00D331B9">
      <w:pPr>
        <w:tabs>
          <w:tab w:val="left" w:pos="567"/>
        </w:tabs>
        <w:autoSpaceDE w:val="0"/>
        <w:autoSpaceDN w:val="0"/>
        <w:adjustRightInd w:val="0"/>
        <w:ind w:left="1134"/>
        <w:rPr>
          <w:rFonts w:ascii="Arial" w:hAnsi="Arial" w:cs="Arial"/>
          <w:sz w:val="22"/>
          <w:szCs w:val="22"/>
        </w:rPr>
      </w:pPr>
    </w:p>
    <w:p w14:paraId="7A1123A3" w14:textId="3AC99164" w:rsidR="00D331B9" w:rsidRPr="00850F18" w:rsidRDefault="00C3025C" w:rsidP="00D331B9">
      <w:pPr>
        <w:numPr>
          <w:ilvl w:val="2"/>
          <w:numId w:val="33"/>
        </w:numPr>
        <w:tabs>
          <w:tab w:val="left" w:pos="567"/>
        </w:tabs>
        <w:autoSpaceDE w:val="0"/>
        <w:autoSpaceDN w:val="0"/>
        <w:adjustRightInd w:val="0"/>
        <w:ind w:left="1191" w:hanging="57"/>
        <w:rPr>
          <w:rFonts w:ascii="Arial" w:hAnsi="Arial" w:cs="Arial"/>
          <w:sz w:val="22"/>
          <w:szCs w:val="22"/>
        </w:rPr>
      </w:pPr>
      <w:r w:rsidRPr="00850F18">
        <w:rPr>
          <w:rFonts w:ascii="Arial" w:hAnsi="Arial" w:cs="Arial"/>
          <w:sz w:val="22"/>
          <w:szCs w:val="22"/>
        </w:rPr>
        <w:t xml:space="preserve"> </w:t>
      </w:r>
      <w:r w:rsidR="00D331B9" w:rsidRPr="00850F18">
        <w:rPr>
          <w:rFonts w:ascii="Arial" w:hAnsi="Arial" w:cs="Arial"/>
          <w:sz w:val="22"/>
          <w:szCs w:val="22"/>
        </w:rPr>
        <w:t>Information and Communications Technology Technician (ICT-Tech),</w:t>
      </w:r>
    </w:p>
    <w:p w14:paraId="7E910BFD" w14:textId="61DB7E5F" w:rsidR="00D331B9" w:rsidRPr="00850F18" w:rsidRDefault="00C3025C" w:rsidP="00D331B9">
      <w:pPr>
        <w:numPr>
          <w:ilvl w:val="2"/>
          <w:numId w:val="33"/>
        </w:numPr>
        <w:tabs>
          <w:tab w:val="left" w:pos="567"/>
        </w:tabs>
        <w:autoSpaceDE w:val="0"/>
        <w:autoSpaceDN w:val="0"/>
        <w:adjustRightInd w:val="0"/>
        <w:ind w:left="1191" w:hanging="57"/>
        <w:rPr>
          <w:rFonts w:ascii="Arial" w:hAnsi="Arial" w:cs="Arial"/>
          <w:sz w:val="22"/>
          <w:szCs w:val="22"/>
        </w:rPr>
      </w:pPr>
      <w:r w:rsidRPr="00850F18">
        <w:rPr>
          <w:rFonts w:ascii="Arial" w:hAnsi="Arial" w:cs="Arial"/>
          <w:sz w:val="22"/>
          <w:szCs w:val="22"/>
        </w:rPr>
        <w:t xml:space="preserve"> </w:t>
      </w:r>
      <w:r w:rsidR="00D331B9" w:rsidRPr="00850F18">
        <w:rPr>
          <w:rFonts w:ascii="Arial" w:hAnsi="Arial" w:cs="Arial"/>
          <w:sz w:val="22"/>
          <w:szCs w:val="22"/>
        </w:rPr>
        <w:t xml:space="preserve">Engineering Technician (Eng-Tech), </w:t>
      </w:r>
    </w:p>
    <w:p w14:paraId="1D85D8C8" w14:textId="3C8BF993" w:rsidR="00D331B9" w:rsidRPr="00850F18" w:rsidRDefault="00C3025C" w:rsidP="00D331B9">
      <w:pPr>
        <w:numPr>
          <w:ilvl w:val="2"/>
          <w:numId w:val="33"/>
        </w:numPr>
        <w:tabs>
          <w:tab w:val="left" w:pos="567"/>
        </w:tabs>
        <w:autoSpaceDE w:val="0"/>
        <w:autoSpaceDN w:val="0"/>
        <w:adjustRightInd w:val="0"/>
        <w:ind w:left="1191" w:hanging="57"/>
        <w:rPr>
          <w:rFonts w:ascii="Arial" w:hAnsi="Arial" w:cs="Arial"/>
          <w:sz w:val="22"/>
          <w:szCs w:val="22"/>
        </w:rPr>
      </w:pPr>
      <w:r w:rsidRPr="00850F18">
        <w:rPr>
          <w:rFonts w:ascii="Arial" w:hAnsi="Arial" w:cs="Arial"/>
          <w:sz w:val="22"/>
          <w:szCs w:val="22"/>
        </w:rPr>
        <w:t xml:space="preserve"> </w:t>
      </w:r>
      <w:r w:rsidR="00D331B9" w:rsidRPr="00850F18">
        <w:rPr>
          <w:rFonts w:ascii="Arial" w:hAnsi="Arial" w:cs="Arial"/>
          <w:sz w:val="22"/>
          <w:szCs w:val="22"/>
        </w:rPr>
        <w:t xml:space="preserve">Incorporated Engineer (IEng), or </w:t>
      </w:r>
    </w:p>
    <w:p w14:paraId="32DA2B7A" w14:textId="60F247EE" w:rsidR="00D331B9" w:rsidRPr="00850F18" w:rsidRDefault="00C3025C" w:rsidP="00D331B9">
      <w:pPr>
        <w:numPr>
          <w:ilvl w:val="2"/>
          <w:numId w:val="33"/>
        </w:numPr>
        <w:tabs>
          <w:tab w:val="left" w:pos="567"/>
        </w:tabs>
        <w:autoSpaceDE w:val="0"/>
        <w:autoSpaceDN w:val="0"/>
        <w:adjustRightInd w:val="0"/>
        <w:ind w:left="1191" w:hanging="57"/>
        <w:rPr>
          <w:rFonts w:ascii="Arial" w:hAnsi="Arial" w:cs="Arial"/>
          <w:sz w:val="22"/>
          <w:szCs w:val="22"/>
        </w:rPr>
      </w:pPr>
      <w:r w:rsidRPr="00850F18">
        <w:rPr>
          <w:rFonts w:ascii="Arial" w:hAnsi="Arial" w:cs="Arial"/>
          <w:sz w:val="22"/>
          <w:szCs w:val="22"/>
        </w:rPr>
        <w:t xml:space="preserve"> </w:t>
      </w:r>
      <w:r w:rsidR="00D331B9" w:rsidRPr="00850F18">
        <w:rPr>
          <w:rFonts w:ascii="Arial" w:hAnsi="Arial" w:cs="Arial"/>
          <w:sz w:val="22"/>
          <w:szCs w:val="22"/>
        </w:rPr>
        <w:t>Chartered Engineer (CEng).</w:t>
      </w:r>
    </w:p>
    <w:p w14:paraId="76C2B159" w14:textId="77777777" w:rsidR="00D331B9" w:rsidRPr="00850F18" w:rsidRDefault="00D331B9" w:rsidP="00D331B9">
      <w:pPr>
        <w:tabs>
          <w:tab w:val="left" w:pos="567"/>
        </w:tabs>
        <w:autoSpaceDE w:val="0"/>
        <w:autoSpaceDN w:val="0"/>
        <w:adjustRightInd w:val="0"/>
        <w:ind w:left="1080"/>
        <w:rPr>
          <w:rFonts w:ascii="Arial" w:hAnsi="Arial" w:cs="Arial"/>
          <w:color w:val="FF0000"/>
          <w:sz w:val="22"/>
          <w:szCs w:val="22"/>
        </w:rPr>
      </w:pPr>
    </w:p>
    <w:p w14:paraId="261A8EDB" w14:textId="77777777" w:rsidR="00D331B9" w:rsidRPr="00850F18" w:rsidRDefault="00D331B9" w:rsidP="001A3BC8">
      <w:pPr>
        <w:numPr>
          <w:ilvl w:val="1"/>
          <w:numId w:val="33"/>
        </w:numPr>
        <w:tabs>
          <w:tab w:val="left" w:pos="567"/>
        </w:tabs>
        <w:autoSpaceDE w:val="0"/>
        <w:autoSpaceDN w:val="0"/>
        <w:adjustRightInd w:val="0"/>
        <w:ind w:left="567" w:firstLine="0"/>
        <w:rPr>
          <w:rFonts w:ascii="Arial" w:hAnsi="Arial" w:cs="Arial"/>
          <w:sz w:val="22"/>
          <w:szCs w:val="22"/>
        </w:rPr>
      </w:pPr>
      <w:r w:rsidRPr="00850F18">
        <w:rPr>
          <w:rFonts w:ascii="Arial" w:hAnsi="Arial" w:cs="Arial"/>
          <w:sz w:val="22"/>
          <w:szCs w:val="22"/>
        </w:rPr>
        <w:t xml:space="preserve">The claimant must ensure that Engineering Council Registration has been recorded </w:t>
      </w:r>
      <w:r w:rsidRPr="00850F18">
        <w:rPr>
          <w:rFonts w:ascii="Arial" w:hAnsi="Arial" w:cs="Arial"/>
          <w:b/>
          <w:bCs/>
          <w:sz w:val="22"/>
          <w:szCs w:val="22"/>
          <w:u w:val="single"/>
        </w:rPr>
        <w:t>correctly</w:t>
      </w:r>
      <w:r w:rsidRPr="00850F18">
        <w:rPr>
          <w:rFonts w:ascii="Arial" w:hAnsi="Arial" w:cs="Arial"/>
          <w:sz w:val="22"/>
          <w:szCs w:val="22"/>
        </w:rPr>
        <w:t xml:space="preserve"> as one of their JPA Competencies.  The claimant must provide proof of Engineering Council registration to their JPA Administrators.  JPA Administrators are responsible for amending JPA in a timely manner to avoid adverse financial consequences for the claimant.  The </w:t>
      </w:r>
      <w:r w:rsidRPr="00850F18">
        <w:rPr>
          <w:rFonts w:ascii="Arial" w:hAnsi="Arial" w:cs="Arial"/>
          <w:b/>
          <w:sz w:val="22"/>
          <w:szCs w:val="22"/>
          <w:u w:val="single"/>
        </w:rPr>
        <w:t>only</w:t>
      </w:r>
      <w:r w:rsidRPr="00850F18">
        <w:rPr>
          <w:rFonts w:ascii="Arial" w:hAnsi="Arial" w:cs="Arial"/>
          <w:sz w:val="22"/>
          <w:szCs w:val="22"/>
        </w:rPr>
        <w:t xml:space="preserve"> JPA Competencies to be used for professional engineering registration are as follows:</w:t>
      </w:r>
    </w:p>
    <w:p w14:paraId="63E73435" w14:textId="77777777" w:rsidR="00D331B9" w:rsidRPr="00850F18" w:rsidRDefault="00D331B9" w:rsidP="00D331B9">
      <w:pPr>
        <w:ind w:left="720"/>
        <w:rPr>
          <w:rFonts w:ascii="Arial" w:hAnsi="Arial" w:cs="Arial"/>
          <w:color w:val="FF0000"/>
          <w:sz w:val="22"/>
          <w:szCs w:val="22"/>
        </w:rPr>
      </w:pPr>
    </w:p>
    <w:p w14:paraId="37CACE7D" w14:textId="77777777" w:rsidR="00D331B9" w:rsidRPr="00850F18" w:rsidRDefault="00D331B9" w:rsidP="00C76555">
      <w:pPr>
        <w:numPr>
          <w:ilvl w:val="0"/>
          <w:numId w:val="43"/>
        </w:numPr>
        <w:tabs>
          <w:tab w:val="left" w:pos="1134"/>
        </w:tabs>
        <w:autoSpaceDE w:val="0"/>
        <w:autoSpaceDN w:val="0"/>
        <w:adjustRightInd w:val="0"/>
        <w:ind w:left="1437"/>
        <w:rPr>
          <w:rFonts w:ascii="Arial" w:hAnsi="Arial" w:cs="Arial"/>
          <w:sz w:val="22"/>
          <w:szCs w:val="22"/>
        </w:rPr>
      </w:pPr>
      <w:r w:rsidRPr="00850F18">
        <w:rPr>
          <w:rFonts w:ascii="Arial" w:hAnsi="Arial" w:cs="Arial"/>
          <w:sz w:val="22"/>
          <w:szCs w:val="22"/>
        </w:rPr>
        <w:t>ENGINEERING Information and Communications Technology Technician –  ICT Tech JOINT</w:t>
      </w:r>
    </w:p>
    <w:p w14:paraId="7A606733" w14:textId="77777777" w:rsidR="00D331B9" w:rsidRPr="00850F18" w:rsidRDefault="00D331B9" w:rsidP="00C76555">
      <w:pPr>
        <w:numPr>
          <w:ilvl w:val="0"/>
          <w:numId w:val="43"/>
        </w:numPr>
        <w:tabs>
          <w:tab w:val="left" w:pos="1134"/>
        </w:tabs>
        <w:autoSpaceDE w:val="0"/>
        <w:autoSpaceDN w:val="0"/>
        <w:adjustRightInd w:val="0"/>
        <w:ind w:left="1437"/>
        <w:rPr>
          <w:rFonts w:ascii="Arial" w:hAnsi="Arial" w:cs="Arial"/>
          <w:sz w:val="22"/>
          <w:szCs w:val="22"/>
        </w:rPr>
      </w:pPr>
      <w:r w:rsidRPr="00850F18">
        <w:rPr>
          <w:rFonts w:ascii="Arial" w:hAnsi="Arial" w:cs="Arial"/>
          <w:sz w:val="22"/>
          <w:szCs w:val="22"/>
        </w:rPr>
        <w:t>ENGINEERING Technician - Eng Tech JOINT</w:t>
      </w:r>
    </w:p>
    <w:p w14:paraId="5F640EE7" w14:textId="77777777" w:rsidR="00D331B9" w:rsidRPr="00850F18" w:rsidRDefault="00D331B9" w:rsidP="00C76555">
      <w:pPr>
        <w:numPr>
          <w:ilvl w:val="0"/>
          <w:numId w:val="43"/>
        </w:numPr>
        <w:tabs>
          <w:tab w:val="left" w:pos="1134"/>
        </w:tabs>
        <w:autoSpaceDE w:val="0"/>
        <w:autoSpaceDN w:val="0"/>
        <w:adjustRightInd w:val="0"/>
        <w:ind w:left="1437"/>
        <w:rPr>
          <w:rFonts w:ascii="Arial" w:hAnsi="Arial" w:cs="Arial"/>
          <w:sz w:val="22"/>
          <w:szCs w:val="22"/>
        </w:rPr>
      </w:pPr>
      <w:r w:rsidRPr="00850F18">
        <w:rPr>
          <w:rFonts w:ascii="Arial" w:hAnsi="Arial" w:cs="Arial"/>
          <w:sz w:val="22"/>
          <w:szCs w:val="22"/>
        </w:rPr>
        <w:t>ENGINEERING Incorporated Engineer - IEng JOINT</w:t>
      </w:r>
    </w:p>
    <w:p w14:paraId="1C9CAC08" w14:textId="77777777" w:rsidR="00D331B9" w:rsidRPr="00850F18" w:rsidRDefault="00D331B9" w:rsidP="00C76555">
      <w:pPr>
        <w:numPr>
          <w:ilvl w:val="0"/>
          <w:numId w:val="43"/>
        </w:numPr>
        <w:tabs>
          <w:tab w:val="left" w:pos="1134"/>
        </w:tabs>
        <w:autoSpaceDE w:val="0"/>
        <w:autoSpaceDN w:val="0"/>
        <w:adjustRightInd w:val="0"/>
        <w:ind w:left="1437"/>
        <w:rPr>
          <w:rFonts w:ascii="Arial" w:hAnsi="Arial" w:cs="Arial"/>
          <w:sz w:val="22"/>
          <w:szCs w:val="22"/>
        </w:rPr>
      </w:pPr>
      <w:r w:rsidRPr="00850F18">
        <w:rPr>
          <w:rFonts w:ascii="Arial" w:hAnsi="Arial" w:cs="Arial"/>
          <w:sz w:val="22"/>
          <w:szCs w:val="22"/>
        </w:rPr>
        <w:t xml:space="preserve">ENGINEERING Chartered Engineer - CEng JOINT </w:t>
      </w:r>
    </w:p>
    <w:p w14:paraId="418068E7" w14:textId="77777777" w:rsidR="00D331B9" w:rsidRPr="00850F18" w:rsidRDefault="00D331B9" w:rsidP="00D331B9">
      <w:pPr>
        <w:tabs>
          <w:tab w:val="left" w:pos="1134"/>
        </w:tabs>
        <w:autoSpaceDE w:val="0"/>
        <w:autoSpaceDN w:val="0"/>
        <w:adjustRightInd w:val="0"/>
        <w:rPr>
          <w:rFonts w:ascii="Arial" w:hAnsi="Arial" w:cs="Arial"/>
          <w:sz w:val="22"/>
          <w:szCs w:val="22"/>
        </w:rPr>
      </w:pPr>
    </w:p>
    <w:p w14:paraId="76453005" w14:textId="77777777" w:rsidR="00D331B9" w:rsidRPr="00850F18" w:rsidRDefault="00D331B9" w:rsidP="001A3BC8">
      <w:pPr>
        <w:numPr>
          <w:ilvl w:val="0"/>
          <w:numId w:val="36"/>
        </w:numPr>
        <w:tabs>
          <w:tab w:val="left" w:pos="1134"/>
        </w:tabs>
        <w:autoSpaceDE w:val="0"/>
        <w:autoSpaceDN w:val="0"/>
        <w:adjustRightInd w:val="0"/>
        <w:ind w:left="567" w:firstLine="0"/>
        <w:rPr>
          <w:rFonts w:ascii="Arial" w:hAnsi="Arial" w:cs="Arial"/>
          <w:sz w:val="22"/>
          <w:szCs w:val="22"/>
        </w:rPr>
      </w:pPr>
      <w:r w:rsidRPr="00850F18">
        <w:rPr>
          <w:rFonts w:ascii="Arial" w:hAnsi="Arial" w:cs="Arial"/>
          <w:sz w:val="22"/>
          <w:szCs w:val="22"/>
        </w:rPr>
        <w:t xml:space="preserve">Claimants must ensure that any obsolete PEI related Competencies and Qualifications are removed from their JPA records.  In addition to one of the Competencies listed above personnel are permitted to use JPA Competencies to record their membership status as a Fellow of a Professional Engineering Institution. </w:t>
      </w:r>
    </w:p>
    <w:p w14:paraId="5750224E" w14:textId="77777777" w:rsidR="00D331B9" w:rsidRPr="00850F18" w:rsidRDefault="00D331B9" w:rsidP="001A3BC8">
      <w:pPr>
        <w:tabs>
          <w:tab w:val="left" w:pos="1134"/>
        </w:tabs>
        <w:autoSpaceDE w:val="0"/>
        <w:autoSpaceDN w:val="0"/>
        <w:adjustRightInd w:val="0"/>
        <w:ind w:left="567"/>
        <w:rPr>
          <w:rFonts w:ascii="Arial" w:hAnsi="Arial" w:cs="Arial"/>
          <w:sz w:val="22"/>
          <w:szCs w:val="22"/>
        </w:rPr>
      </w:pPr>
    </w:p>
    <w:p w14:paraId="3840F928" w14:textId="77777777" w:rsidR="00D331B9" w:rsidRPr="00850F18" w:rsidRDefault="00D331B9" w:rsidP="001A3BC8">
      <w:pPr>
        <w:numPr>
          <w:ilvl w:val="0"/>
          <w:numId w:val="36"/>
        </w:numPr>
        <w:tabs>
          <w:tab w:val="left" w:pos="1134"/>
        </w:tabs>
        <w:autoSpaceDE w:val="0"/>
        <w:autoSpaceDN w:val="0"/>
        <w:adjustRightInd w:val="0"/>
        <w:ind w:left="567" w:firstLine="0"/>
        <w:rPr>
          <w:rFonts w:ascii="Arial" w:hAnsi="Arial" w:cs="Arial"/>
          <w:sz w:val="22"/>
          <w:szCs w:val="22"/>
        </w:rPr>
      </w:pPr>
      <w:r w:rsidRPr="00850F18">
        <w:rPr>
          <w:rFonts w:ascii="Arial" w:hAnsi="Arial" w:cs="Arial"/>
          <w:sz w:val="22"/>
          <w:szCs w:val="22"/>
        </w:rPr>
        <w:t>Every effort should be made to claim reimbursement of subscription fees in the same financial year</w:t>
      </w:r>
      <w:r w:rsidRPr="00850F18">
        <w:rPr>
          <w:rFonts w:ascii="Arial" w:hAnsi="Arial" w:cs="Arial"/>
          <w:sz w:val="22"/>
          <w:szCs w:val="22"/>
          <w:vertAlign w:val="superscript"/>
        </w:rPr>
        <w:footnoteReference w:id="6"/>
      </w:r>
      <w:r w:rsidRPr="00850F18">
        <w:rPr>
          <w:rFonts w:ascii="Arial" w:hAnsi="Arial" w:cs="Arial"/>
          <w:sz w:val="22"/>
          <w:szCs w:val="22"/>
        </w:rPr>
        <w:t xml:space="preserve"> that the bill was issued.  The reimbursement of Engineering Professional Body fees is exempt from the 90-day time limit for making claims</w:t>
      </w:r>
      <w:r w:rsidRPr="00850F18">
        <w:rPr>
          <w:rFonts w:ascii="Arial" w:hAnsi="Arial" w:cs="Arial"/>
          <w:sz w:val="22"/>
          <w:szCs w:val="22"/>
          <w:vertAlign w:val="superscript"/>
        </w:rPr>
        <w:footnoteReference w:id="7"/>
      </w:r>
      <w:r w:rsidRPr="00850F18">
        <w:rPr>
          <w:rFonts w:ascii="Arial" w:hAnsi="Arial" w:cs="Arial"/>
          <w:sz w:val="22"/>
          <w:szCs w:val="22"/>
        </w:rPr>
        <w:t>.</w:t>
      </w:r>
    </w:p>
    <w:p w14:paraId="0911FDCC" w14:textId="77777777" w:rsidR="00E342EB" w:rsidRPr="00850F18" w:rsidRDefault="00E342EB" w:rsidP="00E342EB">
      <w:pPr>
        <w:pStyle w:val="ListParagraph"/>
        <w:ind w:left="680"/>
        <w:rPr>
          <w:rFonts w:ascii="Arial" w:hAnsi="Arial" w:cs="Arial"/>
          <w:sz w:val="22"/>
          <w:szCs w:val="22"/>
        </w:rPr>
      </w:pPr>
    </w:p>
    <w:p w14:paraId="2FA33FCF" w14:textId="77777777" w:rsidR="00D331B9" w:rsidRPr="00850F18" w:rsidRDefault="00D331B9" w:rsidP="00E342EB">
      <w:pPr>
        <w:numPr>
          <w:ilvl w:val="0"/>
          <w:numId w:val="36"/>
        </w:numPr>
        <w:tabs>
          <w:tab w:val="left" w:pos="1134"/>
        </w:tabs>
        <w:autoSpaceDE w:val="0"/>
        <w:autoSpaceDN w:val="0"/>
        <w:adjustRightInd w:val="0"/>
        <w:ind w:left="680" w:firstLine="0"/>
        <w:rPr>
          <w:rFonts w:ascii="Arial" w:hAnsi="Arial" w:cs="Arial"/>
          <w:sz w:val="22"/>
          <w:szCs w:val="22"/>
        </w:rPr>
      </w:pPr>
      <w:bookmarkStart w:id="4" w:name="_Hlk42758700"/>
      <w:r w:rsidRPr="00850F18">
        <w:rPr>
          <w:rFonts w:ascii="Arial" w:hAnsi="Arial" w:cs="Arial"/>
          <w:sz w:val="22"/>
          <w:szCs w:val="22"/>
        </w:rPr>
        <w:lastRenderedPageBreak/>
        <w:t>The claimant must be on regular full-time trained strength</w:t>
      </w:r>
      <w:r w:rsidRPr="00850F18">
        <w:rPr>
          <w:rFonts w:ascii="Arial" w:hAnsi="Arial" w:cs="Arial"/>
          <w:sz w:val="22"/>
          <w:szCs w:val="22"/>
          <w:vertAlign w:val="superscript"/>
        </w:rPr>
        <w:footnoteReference w:id="8"/>
      </w:r>
      <w:r w:rsidRPr="00850F18">
        <w:rPr>
          <w:rFonts w:ascii="Arial" w:hAnsi="Arial" w:cs="Arial"/>
          <w:sz w:val="22"/>
          <w:szCs w:val="22"/>
        </w:rPr>
        <w:t xml:space="preserve"> and must be a member of one of the following Branches, Professions or Trade Groups:</w:t>
      </w:r>
    </w:p>
    <w:bookmarkEnd w:id="4"/>
    <w:p w14:paraId="24D3BE98" w14:textId="77777777" w:rsidR="00D331B9" w:rsidRPr="00D331B9" w:rsidRDefault="00D331B9" w:rsidP="00D331B9">
      <w:pPr>
        <w:tabs>
          <w:tab w:val="left" w:pos="1134"/>
        </w:tabs>
        <w:autoSpaceDE w:val="0"/>
        <w:autoSpaceDN w:val="0"/>
        <w:adjustRightInd w:val="0"/>
        <w:ind w:left="567"/>
        <w:rPr>
          <w:rFonts w:ascii="Arial" w:hAnsi="Arial" w:cs="Arial"/>
        </w:rPr>
      </w:pPr>
    </w:p>
    <w:tbl>
      <w:tblPr>
        <w:tblStyle w:val="TableGrid"/>
        <w:tblW w:w="0" w:type="auto"/>
        <w:tblInd w:w="567" w:type="dxa"/>
        <w:tblLook w:val="04A0" w:firstRow="1" w:lastRow="0" w:firstColumn="1" w:lastColumn="0" w:noHBand="0" w:noVBand="1"/>
      </w:tblPr>
      <w:tblGrid>
        <w:gridCol w:w="1696"/>
        <w:gridCol w:w="2835"/>
        <w:gridCol w:w="4530"/>
      </w:tblGrid>
      <w:tr w:rsidR="00D331B9" w:rsidRPr="00D331B9" w14:paraId="69A10BE3" w14:textId="77777777" w:rsidTr="00E342EB">
        <w:tc>
          <w:tcPr>
            <w:tcW w:w="1696" w:type="dxa"/>
          </w:tcPr>
          <w:p w14:paraId="6A439140" w14:textId="77777777" w:rsidR="00D331B9" w:rsidRPr="00D331B9" w:rsidRDefault="00D331B9" w:rsidP="00D331B9">
            <w:pPr>
              <w:tabs>
                <w:tab w:val="left" w:pos="1134"/>
              </w:tabs>
              <w:autoSpaceDE w:val="0"/>
              <w:autoSpaceDN w:val="0"/>
              <w:adjustRightInd w:val="0"/>
              <w:rPr>
                <w:rFonts w:ascii="Arial" w:hAnsi="Arial" w:cs="Arial"/>
                <w:b/>
                <w:bCs/>
                <w:sz w:val="22"/>
                <w:szCs w:val="22"/>
              </w:rPr>
            </w:pPr>
          </w:p>
        </w:tc>
        <w:tc>
          <w:tcPr>
            <w:tcW w:w="2835" w:type="dxa"/>
          </w:tcPr>
          <w:p w14:paraId="3D2841C1"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t>Officers</w:t>
            </w:r>
          </w:p>
        </w:tc>
        <w:tc>
          <w:tcPr>
            <w:tcW w:w="4530" w:type="dxa"/>
          </w:tcPr>
          <w:p w14:paraId="4C6F6C78"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t>Other Ranks</w:t>
            </w:r>
          </w:p>
        </w:tc>
      </w:tr>
      <w:tr w:rsidR="00D331B9" w:rsidRPr="00D331B9" w14:paraId="3F630D72" w14:textId="77777777" w:rsidTr="00E342EB">
        <w:tc>
          <w:tcPr>
            <w:tcW w:w="1696" w:type="dxa"/>
          </w:tcPr>
          <w:p w14:paraId="6251EA90"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Royal Navy</w:t>
            </w:r>
          </w:p>
        </w:tc>
        <w:tc>
          <w:tcPr>
            <w:tcW w:w="2835" w:type="dxa"/>
          </w:tcPr>
          <w:p w14:paraId="7BA0941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Air Engineer, </w:t>
            </w:r>
          </w:p>
          <w:p w14:paraId="5A5F1BC3"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Marine Engineer,</w:t>
            </w:r>
          </w:p>
          <w:p w14:paraId="0DB8F22B"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Weapons Engineer, </w:t>
            </w:r>
          </w:p>
          <w:p w14:paraId="0B2F056F"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Information Systems, </w:t>
            </w:r>
          </w:p>
          <w:p w14:paraId="25F0347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Training Manager,</w:t>
            </w:r>
          </w:p>
        </w:tc>
        <w:tc>
          <w:tcPr>
            <w:tcW w:w="4530" w:type="dxa"/>
          </w:tcPr>
          <w:p w14:paraId="0B18809C" w14:textId="77777777" w:rsidR="00D331B9" w:rsidRPr="00D331B9" w:rsidRDefault="00D331B9" w:rsidP="00D331B9">
            <w:pPr>
              <w:rPr>
                <w:rFonts w:ascii="Arial" w:hAnsi="Arial" w:cs="Arial"/>
                <w:sz w:val="22"/>
                <w:szCs w:val="22"/>
              </w:rPr>
            </w:pPr>
            <w:r w:rsidRPr="00D331B9">
              <w:rPr>
                <w:rFonts w:ascii="Arial" w:hAnsi="Arial" w:cs="Arial"/>
                <w:sz w:val="22"/>
                <w:szCs w:val="22"/>
              </w:rPr>
              <w:t>Air Engineer Technician,</w:t>
            </w:r>
          </w:p>
          <w:p w14:paraId="460AA4EE" w14:textId="77777777" w:rsidR="00D331B9" w:rsidRPr="00D331B9" w:rsidRDefault="00D331B9" w:rsidP="00D331B9">
            <w:pPr>
              <w:rPr>
                <w:rFonts w:ascii="Arial" w:hAnsi="Arial" w:cs="Arial"/>
                <w:sz w:val="22"/>
                <w:szCs w:val="22"/>
              </w:rPr>
            </w:pPr>
            <w:r w:rsidRPr="00D331B9">
              <w:rPr>
                <w:rFonts w:ascii="Arial" w:hAnsi="Arial" w:cs="Arial"/>
                <w:sz w:val="22"/>
                <w:szCs w:val="22"/>
              </w:rPr>
              <w:t>Air Engineer Artificer – legacy rate,</w:t>
            </w:r>
          </w:p>
          <w:p w14:paraId="21662A82" w14:textId="77777777" w:rsidR="00D331B9" w:rsidRPr="00D331B9" w:rsidRDefault="00D331B9" w:rsidP="00D331B9">
            <w:pPr>
              <w:rPr>
                <w:rFonts w:ascii="Arial" w:hAnsi="Arial" w:cs="Arial"/>
                <w:sz w:val="22"/>
                <w:szCs w:val="22"/>
              </w:rPr>
            </w:pPr>
            <w:r w:rsidRPr="00D331B9">
              <w:rPr>
                <w:rFonts w:ascii="Arial" w:hAnsi="Arial" w:cs="Arial"/>
                <w:sz w:val="22"/>
                <w:szCs w:val="22"/>
              </w:rPr>
              <w:t>Air Engineer Mechanic – legacy Rate,</w:t>
            </w:r>
          </w:p>
          <w:p w14:paraId="67799437" w14:textId="77777777" w:rsidR="00D331B9" w:rsidRPr="00D331B9" w:rsidRDefault="00D331B9" w:rsidP="00D331B9">
            <w:pPr>
              <w:rPr>
                <w:rFonts w:ascii="Arial" w:hAnsi="Arial" w:cs="Arial"/>
                <w:sz w:val="22"/>
                <w:szCs w:val="22"/>
              </w:rPr>
            </w:pPr>
            <w:r w:rsidRPr="00D331B9">
              <w:rPr>
                <w:rFonts w:ascii="Arial" w:hAnsi="Arial" w:cs="Arial"/>
                <w:sz w:val="22"/>
                <w:szCs w:val="22"/>
              </w:rPr>
              <w:t>Comms &amp; Information Systems,</w:t>
            </w:r>
          </w:p>
          <w:p w14:paraId="3E37FDC3" w14:textId="77777777" w:rsidR="00D331B9" w:rsidRPr="00D331B9" w:rsidRDefault="00D331B9" w:rsidP="00D331B9">
            <w:pPr>
              <w:rPr>
                <w:rFonts w:ascii="Arial" w:hAnsi="Arial" w:cs="Arial"/>
                <w:sz w:val="22"/>
                <w:szCs w:val="22"/>
              </w:rPr>
            </w:pPr>
            <w:r w:rsidRPr="00D331B9">
              <w:rPr>
                <w:rFonts w:ascii="Arial" w:hAnsi="Arial" w:cs="Arial"/>
                <w:sz w:val="22"/>
                <w:szCs w:val="22"/>
              </w:rPr>
              <w:t>Air Engineer Mechanic – legacy rate</w:t>
            </w:r>
          </w:p>
          <w:p w14:paraId="050EFE61" w14:textId="77777777" w:rsidR="00D331B9" w:rsidRPr="00D331B9" w:rsidRDefault="00D331B9" w:rsidP="00D331B9">
            <w:pPr>
              <w:rPr>
                <w:rFonts w:ascii="Arial" w:hAnsi="Arial" w:cs="Arial"/>
                <w:sz w:val="22"/>
                <w:szCs w:val="22"/>
              </w:rPr>
            </w:pPr>
            <w:r w:rsidRPr="00D331B9">
              <w:rPr>
                <w:rFonts w:ascii="Arial" w:hAnsi="Arial" w:cs="Arial"/>
                <w:sz w:val="22"/>
                <w:szCs w:val="22"/>
              </w:rPr>
              <w:t>Engineering Technician Marine Engineer</w:t>
            </w:r>
          </w:p>
          <w:p w14:paraId="2B418F3B" w14:textId="77777777" w:rsidR="00D331B9" w:rsidRPr="00D331B9" w:rsidRDefault="00D331B9" w:rsidP="00D331B9">
            <w:pPr>
              <w:rPr>
                <w:rFonts w:ascii="Arial" w:hAnsi="Arial" w:cs="Arial"/>
                <w:sz w:val="22"/>
                <w:szCs w:val="22"/>
              </w:rPr>
            </w:pPr>
            <w:r w:rsidRPr="00D331B9">
              <w:rPr>
                <w:rFonts w:ascii="Arial" w:hAnsi="Arial" w:cs="Arial"/>
                <w:sz w:val="22"/>
                <w:szCs w:val="22"/>
              </w:rPr>
              <w:t>Marine Engineer Artificer – legacy rate</w:t>
            </w:r>
          </w:p>
          <w:p w14:paraId="0D20828F" w14:textId="77777777" w:rsidR="00D331B9" w:rsidRPr="00D331B9" w:rsidRDefault="00D331B9" w:rsidP="00D331B9">
            <w:pPr>
              <w:rPr>
                <w:rFonts w:ascii="Arial" w:hAnsi="Arial" w:cs="Arial"/>
                <w:sz w:val="22"/>
                <w:szCs w:val="22"/>
              </w:rPr>
            </w:pPr>
            <w:r w:rsidRPr="00D331B9">
              <w:rPr>
                <w:rFonts w:ascii="Arial" w:hAnsi="Arial" w:cs="Arial"/>
                <w:sz w:val="22"/>
                <w:szCs w:val="22"/>
              </w:rPr>
              <w:t>Marine Engineer Mechanic – legacy rate</w:t>
            </w:r>
          </w:p>
          <w:p w14:paraId="333D5D4D" w14:textId="77777777" w:rsidR="00D331B9" w:rsidRPr="00D331B9" w:rsidRDefault="00D331B9" w:rsidP="00D331B9">
            <w:pPr>
              <w:rPr>
                <w:rFonts w:ascii="Arial" w:hAnsi="Arial" w:cs="Arial"/>
                <w:sz w:val="22"/>
                <w:szCs w:val="22"/>
              </w:rPr>
            </w:pPr>
            <w:r w:rsidRPr="00D331B9">
              <w:rPr>
                <w:rFonts w:ascii="Arial" w:hAnsi="Arial" w:cs="Arial"/>
                <w:sz w:val="22"/>
                <w:szCs w:val="22"/>
              </w:rPr>
              <w:t>Engineer Technician Weapons Engineer</w:t>
            </w:r>
          </w:p>
          <w:p w14:paraId="54311309" w14:textId="77777777" w:rsidR="00D331B9" w:rsidRPr="00D331B9" w:rsidRDefault="00D331B9" w:rsidP="00D331B9">
            <w:pPr>
              <w:rPr>
                <w:rFonts w:ascii="Arial" w:hAnsi="Arial" w:cs="Arial"/>
                <w:sz w:val="22"/>
                <w:szCs w:val="22"/>
              </w:rPr>
            </w:pPr>
            <w:r w:rsidRPr="00D331B9">
              <w:rPr>
                <w:rFonts w:ascii="Arial" w:hAnsi="Arial" w:cs="Arial"/>
                <w:sz w:val="22"/>
                <w:szCs w:val="22"/>
              </w:rPr>
              <w:t>Weapon Engineer Artificer</w:t>
            </w:r>
          </w:p>
          <w:p w14:paraId="79B425B8" w14:textId="77777777" w:rsidR="00D331B9" w:rsidRPr="00D331B9" w:rsidRDefault="00D331B9" w:rsidP="00D331B9">
            <w:pPr>
              <w:rPr>
                <w:rFonts w:ascii="Arial" w:hAnsi="Arial" w:cs="Arial"/>
                <w:sz w:val="22"/>
                <w:szCs w:val="22"/>
              </w:rPr>
            </w:pPr>
            <w:r w:rsidRPr="00D331B9">
              <w:rPr>
                <w:rFonts w:ascii="Arial" w:hAnsi="Arial" w:cs="Arial"/>
                <w:sz w:val="22"/>
                <w:szCs w:val="22"/>
              </w:rPr>
              <w:t>Weapon Engineer Mechanic</w:t>
            </w:r>
          </w:p>
          <w:p w14:paraId="2709D5FD" w14:textId="7C3BDA48" w:rsidR="00D331B9" w:rsidRPr="00D331B9" w:rsidRDefault="00D331B9" w:rsidP="00850F18">
            <w:pPr>
              <w:rPr>
                <w:rFonts w:ascii="Arial" w:hAnsi="Arial" w:cs="Arial"/>
                <w:sz w:val="22"/>
                <w:szCs w:val="22"/>
              </w:rPr>
            </w:pPr>
            <w:r w:rsidRPr="00D331B9">
              <w:rPr>
                <w:rFonts w:ascii="Arial" w:hAnsi="Arial" w:cs="Arial"/>
                <w:sz w:val="22"/>
                <w:szCs w:val="22"/>
              </w:rPr>
              <w:t>Survival Equipment Technician</w:t>
            </w:r>
          </w:p>
        </w:tc>
      </w:tr>
      <w:tr w:rsidR="00D331B9" w:rsidRPr="00D331B9" w14:paraId="33FC4183" w14:textId="77777777" w:rsidTr="00E342EB">
        <w:tc>
          <w:tcPr>
            <w:tcW w:w="1696" w:type="dxa"/>
          </w:tcPr>
          <w:p w14:paraId="5607B3A4" w14:textId="77777777" w:rsidR="00D331B9" w:rsidRPr="00D331B9" w:rsidRDefault="00D331B9" w:rsidP="00D331B9">
            <w:pPr>
              <w:tabs>
                <w:tab w:val="left" w:pos="1134"/>
              </w:tabs>
              <w:autoSpaceDE w:val="0"/>
              <w:autoSpaceDN w:val="0"/>
              <w:adjustRightInd w:val="0"/>
              <w:rPr>
                <w:rFonts w:ascii="Arial" w:hAnsi="Arial" w:cs="Arial"/>
                <w:b/>
                <w:bCs/>
                <w:color w:val="FF0000"/>
                <w:sz w:val="22"/>
                <w:szCs w:val="22"/>
              </w:rPr>
            </w:pPr>
            <w:r w:rsidRPr="00D331B9">
              <w:rPr>
                <w:rFonts w:ascii="Arial" w:hAnsi="Arial" w:cs="Arial"/>
                <w:b/>
                <w:bCs/>
                <w:sz w:val="22"/>
                <w:szCs w:val="22"/>
              </w:rPr>
              <w:t>Royal Marines</w:t>
            </w:r>
          </w:p>
        </w:tc>
        <w:tc>
          <w:tcPr>
            <w:tcW w:w="2835" w:type="dxa"/>
          </w:tcPr>
          <w:p w14:paraId="008383A2"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Communications, (C)</w:t>
            </w:r>
          </w:p>
          <w:p w14:paraId="505D844A" w14:textId="77777777" w:rsidR="00D331B9" w:rsidRPr="00D331B9" w:rsidRDefault="00D331B9" w:rsidP="00D331B9">
            <w:pPr>
              <w:tabs>
                <w:tab w:val="left" w:pos="1134"/>
              </w:tabs>
              <w:autoSpaceDE w:val="0"/>
              <w:autoSpaceDN w:val="0"/>
              <w:adjustRightInd w:val="0"/>
              <w:rPr>
                <w:rFonts w:ascii="Arial" w:hAnsi="Arial" w:cs="Arial"/>
                <w:color w:val="FF0000"/>
                <w:sz w:val="22"/>
                <w:szCs w:val="22"/>
              </w:rPr>
            </w:pPr>
            <w:r w:rsidRPr="00D331B9">
              <w:rPr>
                <w:rFonts w:ascii="Arial" w:hAnsi="Arial" w:cs="Arial"/>
                <w:sz w:val="22"/>
                <w:szCs w:val="22"/>
              </w:rPr>
              <w:t>Special Forces Communicator (SFC)</w:t>
            </w:r>
          </w:p>
        </w:tc>
        <w:tc>
          <w:tcPr>
            <w:tcW w:w="4530" w:type="dxa"/>
          </w:tcPr>
          <w:p w14:paraId="2EA8EBB1"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Artificer:</w:t>
            </w:r>
          </w:p>
          <w:p w14:paraId="2166BE51"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Artificer Vehicle (ART|AV)</w:t>
            </w:r>
          </w:p>
          <w:p w14:paraId="7D9FFB2B" w14:textId="77777777" w:rsidR="00D331B9" w:rsidRPr="00D331B9" w:rsidRDefault="00D331B9" w:rsidP="00D331B9">
            <w:pPr>
              <w:rPr>
                <w:rFonts w:ascii="Arial" w:hAnsi="Arial" w:cs="Arial"/>
                <w:sz w:val="22"/>
                <w:szCs w:val="22"/>
              </w:rPr>
            </w:pPr>
            <w:r w:rsidRPr="00D331B9">
              <w:rPr>
                <w:rFonts w:ascii="Arial" w:hAnsi="Arial" w:cs="Arial"/>
                <w:sz w:val="22"/>
                <w:szCs w:val="22"/>
              </w:rPr>
              <w:t>Artificer Electronic Systems (ART|AES) Yeoman of the Signals (ART|YOFS)</w:t>
            </w:r>
          </w:p>
          <w:p w14:paraId="7D73A757" w14:textId="77777777" w:rsidR="00D331B9" w:rsidRPr="00D331B9" w:rsidRDefault="00D331B9" w:rsidP="00D331B9">
            <w:pPr>
              <w:tabs>
                <w:tab w:val="left" w:pos="1134"/>
              </w:tabs>
              <w:autoSpaceDE w:val="0"/>
              <w:autoSpaceDN w:val="0"/>
              <w:adjustRightInd w:val="0"/>
              <w:rPr>
                <w:rFonts w:ascii="Arial" w:hAnsi="Arial" w:cs="Arial"/>
                <w:sz w:val="22"/>
                <w:szCs w:val="22"/>
              </w:rPr>
            </w:pPr>
          </w:p>
          <w:p w14:paraId="58E7A539"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Engineering Technician:</w:t>
            </w:r>
          </w:p>
          <w:p w14:paraId="49BA55D8"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Weapon Technician (ET|WT)</w:t>
            </w:r>
          </w:p>
          <w:p w14:paraId="0C7C2D04"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Vehicle Technician (ET|VT)</w:t>
            </w:r>
          </w:p>
          <w:p w14:paraId="12D7BB5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Fabrication Technician (ET|FT)</w:t>
            </w:r>
          </w:p>
          <w:p w14:paraId="793B8824"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Engineering Technician (ET|ET)</w:t>
            </w:r>
          </w:p>
          <w:p w14:paraId="7BE2D778" w14:textId="77777777" w:rsidR="00D331B9" w:rsidRPr="00D331B9" w:rsidRDefault="00D331B9" w:rsidP="00D331B9">
            <w:pPr>
              <w:rPr>
                <w:rFonts w:ascii="Arial" w:hAnsi="Arial" w:cs="Arial"/>
                <w:sz w:val="22"/>
                <w:szCs w:val="22"/>
              </w:rPr>
            </w:pPr>
          </w:p>
          <w:p w14:paraId="48710351" w14:textId="77777777" w:rsidR="00D331B9" w:rsidRPr="00D331B9" w:rsidRDefault="00D331B9" w:rsidP="00D331B9">
            <w:pPr>
              <w:rPr>
                <w:rFonts w:ascii="Arial" w:hAnsi="Arial" w:cs="Arial"/>
                <w:sz w:val="22"/>
                <w:szCs w:val="22"/>
              </w:rPr>
            </w:pPr>
            <w:r w:rsidRPr="00D331B9">
              <w:rPr>
                <w:rFonts w:ascii="Arial" w:hAnsi="Arial" w:cs="Arial"/>
                <w:sz w:val="22"/>
                <w:szCs w:val="22"/>
              </w:rPr>
              <w:t>General Duties – Communicator (GD|COMM)</w:t>
            </w:r>
          </w:p>
          <w:p w14:paraId="3299037B" w14:textId="77777777" w:rsidR="00D331B9" w:rsidRPr="00D331B9" w:rsidRDefault="00D331B9" w:rsidP="00D331B9">
            <w:pPr>
              <w:tabs>
                <w:tab w:val="left" w:pos="1134"/>
              </w:tabs>
              <w:autoSpaceDE w:val="0"/>
              <w:autoSpaceDN w:val="0"/>
              <w:adjustRightInd w:val="0"/>
              <w:rPr>
                <w:rFonts w:ascii="Arial" w:hAnsi="Arial" w:cs="Arial"/>
                <w:sz w:val="22"/>
                <w:szCs w:val="22"/>
              </w:rPr>
            </w:pPr>
          </w:p>
          <w:p w14:paraId="33276358"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Information Systems:</w:t>
            </w:r>
          </w:p>
          <w:p w14:paraId="091B02C2"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Foreman of Signals (Information Systems) (IS|FOFS(IS))</w:t>
            </w:r>
          </w:p>
          <w:p w14:paraId="6C459382"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Information Systems (IS|IS)</w:t>
            </w:r>
          </w:p>
          <w:p w14:paraId="4438C38F" w14:textId="77777777" w:rsidR="00D331B9" w:rsidRPr="00D331B9" w:rsidRDefault="00D331B9" w:rsidP="00D331B9">
            <w:pPr>
              <w:tabs>
                <w:tab w:val="left" w:pos="1134"/>
              </w:tabs>
              <w:autoSpaceDE w:val="0"/>
              <w:autoSpaceDN w:val="0"/>
              <w:adjustRightInd w:val="0"/>
              <w:rPr>
                <w:rFonts w:ascii="Arial" w:hAnsi="Arial" w:cs="Arial"/>
                <w:sz w:val="22"/>
                <w:szCs w:val="22"/>
              </w:rPr>
            </w:pPr>
          </w:p>
          <w:p w14:paraId="50B31CF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Royal Marines Communications </w:t>
            </w:r>
            <w:proofErr w:type="spellStart"/>
            <w:r w:rsidRPr="00D331B9">
              <w:rPr>
                <w:rFonts w:ascii="Arial" w:hAnsi="Arial" w:cs="Arial"/>
                <w:sz w:val="22"/>
                <w:szCs w:val="22"/>
              </w:rPr>
              <w:t>eXploitation</w:t>
            </w:r>
            <w:proofErr w:type="spellEnd"/>
            <w:r w:rsidRPr="00D331B9">
              <w:rPr>
                <w:rFonts w:ascii="Arial" w:hAnsi="Arial" w:cs="Arial"/>
                <w:sz w:val="22"/>
                <w:szCs w:val="22"/>
              </w:rPr>
              <w:t xml:space="preserve"> (RMCX)</w:t>
            </w:r>
          </w:p>
          <w:p w14:paraId="026C002A" w14:textId="77777777" w:rsidR="00D331B9" w:rsidRPr="00D331B9" w:rsidRDefault="00D331B9" w:rsidP="00D331B9">
            <w:pPr>
              <w:rPr>
                <w:rFonts w:ascii="Arial" w:hAnsi="Arial" w:cs="Arial"/>
                <w:sz w:val="22"/>
                <w:szCs w:val="22"/>
              </w:rPr>
            </w:pPr>
          </w:p>
          <w:p w14:paraId="044EEE1A" w14:textId="77777777" w:rsidR="00D331B9" w:rsidRPr="00D331B9" w:rsidRDefault="00D331B9" w:rsidP="00D331B9">
            <w:pPr>
              <w:rPr>
                <w:rFonts w:ascii="Arial" w:hAnsi="Arial" w:cs="Arial"/>
                <w:sz w:val="22"/>
                <w:szCs w:val="22"/>
              </w:rPr>
            </w:pPr>
            <w:r w:rsidRPr="00D331B9">
              <w:rPr>
                <w:rFonts w:ascii="Arial" w:hAnsi="Arial" w:cs="Arial"/>
                <w:sz w:val="22"/>
                <w:szCs w:val="22"/>
              </w:rPr>
              <w:t>Technician Electronic Systems (TES)</w:t>
            </w:r>
          </w:p>
          <w:p w14:paraId="631120AE" w14:textId="77777777" w:rsidR="00D331B9" w:rsidRPr="00D331B9" w:rsidRDefault="00D331B9" w:rsidP="00D331B9">
            <w:pPr>
              <w:rPr>
                <w:rFonts w:ascii="Arial" w:hAnsi="Arial" w:cs="Arial"/>
                <w:sz w:val="22"/>
                <w:szCs w:val="22"/>
              </w:rPr>
            </w:pPr>
          </w:p>
          <w:p w14:paraId="231F9DC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Special Forces Communicator (SFC)</w:t>
            </w:r>
          </w:p>
          <w:p w14:paraId="0EF3A48C" w14:textId="77777777" w:rsidR="00D331B9" w:rsidRPr="00D331B9" w:rsidRDefault="00D331B9" w:rsidP="00D331B9">
            <w:pPr>
              <w:tabs>
                <w:tab w:val="left" w:pos="1134"/>
              </w:tabs>
              <w:autoSpaceDE w:val="0"/>
              <w:autoSpaceDN w:val="0"/>
              <w:adjustRightInd w:val="0"/>
              <w:rPr>
                <w:rFonts w:ascii="Arial" w:hAnsi="Arial" w:cs="Arial"/>
                <w:color w:val="FF0000"/>
                <w:sz w:val="22"/>
                <w:szCs w:val="22"/>
              </w:rPr>
            </w:pPr>
          </w:p>
        </w:tc>
      </w:tr>
    </w:tbl>
    <w:p w14:paraId="6B387A94" w14:textId="77777777" w:rsidR="00D331B9" w:rsidRDefault="00D331B9" w:rsidP="00D331B9"/>
    <w:p w14:paraId="36E39991" w14:textId="77777777" w:rsidR="00FF25AD" w:rsidRDefault="00FF25AD" w:rsidP="00D331B9"/>
    <w:p w14:paraId="0887FCEF" w14:textId="77777777" w:rsidR="00FF25AD" w:rsidRDefault="00FF25AD" w:rsidP="00D331B9"/>
    <w:p w14:paraId="4A1017EE" w14:textId="77777777" w:rsidR="00FF25AD" w:rsidRPr="00D331B9" w:rsidRDefault="00FF25AD" w:rsidP="00D331B9"/>
    <w:tbl>
      <w:tblPr>
        <w:tblStyle w:val="TableGrid"/>
        <w:tblW w:w="0" w:type="auto"/>
        <w:tblInd w:w="567" w:type="dxa"/>
        <w:tblLook w:val="04A0" w:firstRow="1" w:lastRow="0" w:firstColumn="1" w:lastColumn="0" w:noHBand="0" w:noVBand="1"/>
      </w:tblPr>
      <w:tblGrid>
        <w:gridCol w:w="1980"/>
        <w:gridCol w:w="3260"/>
        <w:gridCol w:w="3821"/>
      </w:tblGrid>
      <w:tr w:rsidR="00D331B9" w:rsidRPr="00D331B9" w14:paraId="6BB83925" w14:textId="77777777" w:rsidTr="00096187">
        <w:tc>
          <w:tcPr>
            <w:tcW w:w="1980" w:type="dxa"/>
          </w:tcPr>
          <w:p w14:paraId="70C38117"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British Army</w:t>
            </w:r>
          </w:p>
          <w:p w14:paraId="173C3CFA" w14:textId="77777777" w:rsidR="00D331B9" w:rsidRPr="00D331B9" w:rsidRDefault="00D331B9" w:rsidP="00D331B9">
            <w:pPr>
              <w:tabs>
                <w:tab w:val="left" w:pos="1134"/>
              </w:tabs>
              <w:autoSpaceDE w:val="0"/>
              <w:autoSpaceDN w:val="0"/>
              <w:adjustRightInd w:val="0"/>
              <w:rPr>
                <w:rFonts w:ascii="Arial" w:hAnsi="Arial" w:cs="Arial"/>
                <w:b/>
                <w:bCs/>
                <w:sz w:val="22"/>
                <w:szCs w:val="22"/>
              </w:rPr>
            </w:pPr>
          </w:p>
        </w:tc>
        <w:tc>
          <w:tcPr>
            <w:tcW w:w="3260" w:type="dxa"/>
          </w:tcPr>
          <w:p w14:paraId="7CFC12C4"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lastRenderedPageBreak/>
              <w:t>Officers</w:t>
            </w:r>
            <w:r w:rsidRPr="00D331B9">
              <w:rPr>
                <w:rFonts w:ascii="Arial" w:hAnsi="Arial" w:cs="Arial"/>
                <w:b/>
                <w:bCs/>
                <w:sz w:val="22"/>
                <w:szCs w:val="22"/>
                <w:vertAlign w:val="superscript"/>
              </w:rPr>
              <w:footnoteReference w:id="9"/>
            </w:r>
          </w:p>
        </w:tc>
        <w:tc>
          <w:tcPr>
            <w:tcW w:w="3821" w:type="dxa"/>
          </w:tcPr>
          <w:p w14:paraId="6D68E223"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t>Other Ranks</w:t>
            </w:r>
          </w:p>
        </w:tc>
      </w:tr>
      <w:tr w:rsidR="00D331B9" w:rsidRPr="00D331B9" w14:paraId="3E18E44D" w14:textId="77777777" w:rsidTr="00096187">
        <w:tc>
          <w:tcPr>
            <w:tcW w:w="1980" w:type="dxa"/>
          </w:tcPr>
          <w:p w14:paraId="157537F4"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Royal Electrical and Mechanical Engineers</w:t>
            </w:r>
          </w:p>
        </w:tc>
        <w:tc>
          <w:tcPr>
            <w:tcW w:w="3260" w:type="dxa"/>
          </w:tcPr>
          <w:p w14:paraId="4CF05AB1"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w:t>
            </w:r>
          </w:p>
        </w:tc>
        <w:tc>
          <w:tcPr>
            <w:tcW w:w="3821" w:type="dxa"/>
          </w:tcPr>
          <w:p w14:paraId="3BD403FB" w14:textId="77777777" w:rsidR="00D331B9" w:rsidRPr="00D331B9" w:rsidRDefault="00D331B9" w:rsidP="00D331B9">
            <w:pPr>
              <w:rPr>
                <w:rFonts w:ascii="Arial" w:hAnsi="Arial" w:cs="Arial"/>
                <w:sz w:val="22"/>
                <w:szCs w:val="22"/>
              </w:rPr>
            </w:pPr>
            <w:r w:rsidRPr="00D331B9">
              <w:rPr>
                <w:rFonts w:ascii="Arial" w:hAnsi="Arial" w:cs="Arial"/>
                <w:sz w:val="22"/>
                <w:szCs w:val="22"/>
              </w:rPr>
              <w:t>Artificer Aviation (formally Artificer Avionics and Artificer Aircraft).</w:t>
            </w:r>
          </w:p>
          <w:p w14:paraId="4FA97931" w14:textId="77777777" w:rsidR="00D331B9" w:rsidRPr="00D331B9" w:rsidRDefault="00D331B9" w:rsidP="00D331B9">
            <w:pPr>
              <w:rPr>
                <w:rFonts w:ascii="Arial" w:hAnsi="Arial" w:cs="Arial"/>
                <w:sz w:val="22"/>
                <w:szCs w:val="22"/>
              </w:rPr>
            </w:pPr>
            <w:r w:rsidRPr="00D331B9">
              <w:rPr>
                <w:rFonts w:ascii="Arial" w:hAnsi="Arial" w:cs="Arial"/>
                <w:sz w:val="22"/>
                <w:szCs w:val="22"/>
              </w:rPr>
              <w:t>Artificer Electronics.</w:t>
            </w:r>
          </w:p>
          <w:p w14:paraId="339B31CE" w14:textId="77777777" w:rsidR="00D331B9" w:rsidRPr="00D331B9" w:rsidRDefault="00D331B9" w:rsidP="00D331B9">
            <w:pPr>
              <w:rPr>
                <w:rFonts w:ascii="Arial" w:hAnsi="Arial" w:cs="Arial"/>
                <w:sz w:val="22"/>
                <w:szCs w:val="22"/>
              </w:rPr>
            </w:pPr>
            <w:r w:rsidRPr="00D331B9">
              <w:rPr>
                <w:rFonts w:ascii="Arial" w:hAnsi="Arial" w:cs="Arial"/>
                <w:sz w:val="22"/>
                <w:szCs w:val="22"/>
              </w:rPr>
              <w:t>Artificer Weapons.</w:t>
            </w:r>
          </w:p>
          <w:p w14:paraId="63D27FFB" w14:textId="77777777" w:rsidR="00D331B9" w:rsidRPr="00D331B9" w:rsidRDefault="00D331B9" w:rsidP="00D331B9">
            <w:pPr>
              <w:rPr>
                <w:rFonts w:ascii="Arial" w:hAnsi="Arial" w:cs="Arial"/>
                <w:sz w:val="22"/>
                <w:szCs w:val="22"/>
              </w:rPr>
            </w:pPr>
            <w:r w:rsidRPr="00D331B9">
              <w:rPr>
                <w:rFonts w:ascii="Arial" w:hAnsi="Arial" w:cs="Arial"/>
                <w:sz w:val="22"/>
                <w:szCs w:val="22"/>
              </w:rPr>
              <w:t>Artificer Vehicles.</w:t>
            </w:r>
          </w:p>
          <w:p w14:paraId="1D84995A" w14:textId="77777777" w:rsidR="00D331B9" w:rsidRPr="00D331B9" w:rsidRDefault="00D331B9" w:rsidP="00D331B9">
            <w:pPr>
              <w:rPr>
                <w:rFonts w:ascii="Arial" w:hAnsi="Arial"/>
                <w:sz w:val="22"/>
                <w:szCs w:val="22"/>
              </w:rPr>
            </w:pPr>
            <w:r w:rsidRPr="00D331B9">
              <w:rPr>
                <w:rFonts w:ascii="Arial" w:hAnsi="Arial"/>
                <w:sz w:val="22"/>
                <w:szCs w:val="22"/>
              </w:rPr>
              <w:t>Electronics Technician.</w:t>
            </w:r>
          </w:p>
          <w:p w14:paraId="02FBCB05" w14:textId="77777777" w:rsidR="00D331B9" w:rsidRPr="00D331B9" w:rsidRDefault="00D331B9" w:rsidP="00D331B9">
            <w:pPr>
              <w:rPr>
                <w:rFonts w:ascii="Arial" w:hAnsi="Arial"/>
                <w:sz w:val="22"/>
                <w:szCs w:val="22"/>
              </w:rPr>
            </w:pPr>
            <w:r w:rsidRPr="00D331B9">
              <w:rPr>
                <w:rFonts w:ascii="Arial" w:hAnsi="Arial"/>
                <w:sz w:val="22"/>
                <w:szCs w:val="22"/>
              </w:rPr>
              <w:t>Vehicle Mechanic.</w:t>
            </w:r>
          </w:p>
          <w:p w14:paraId="10A83092" w14:textId="77777777" w:rsidR="00D331B9" w:rsidRPr="00D331B9" w:rsidRDefault="00D331B9" w:rsidP="00D331B9">
            <w:pPr>
              <w:rPr>
                <w:rFonts w:ascii="Arial" w:hAnsi="Arial"/>
                <w:sz w:val="22"/>
                <w:szCs w:val="22"/>
              </w:rPr>
            </w:pPr>
            <w:r w:rsidRPr="00D331B9">
              <w:rPr>
                <w:rFonts w:ascii="Arial" w:hAnsi="Arial"/>
                <w:sz w:val="22"/>
                <w:szCs w:val="22"/>
              </w:rPr>
              <w:t>Armourer.</w:t>
            </w:r>
          </w:p>
          <w:p w14:paraId="1F5C1BE6" w14:textId="77777777" w:rsidR="00D331B9" w:rsidRPr="00D331B9" w:rsidRDefault="00D331B9" w:rsidP="00D331B9">
            <w:pPr>
              <w:rPr>
                <w:rFonts w:ascii="Arial" w:hAnsi="Arial"/>
                <w:sz w:val="22"/>
                <w:szCs w:val="22"/>
              </w:rPr>
            </w:pPr>
            <w:r w:rsidRPr="00D331B9">
              <w:rPr>
                <w:rFonts w:ascii="Arial" w:hAnsi="Arial"/>
                <w:sz w:val="22"/>
                <w:szCs w:val="22"/>
              </w:rPr>
              <w:t>Recovery Mechanic.</w:t>
            </w:r>
          </w:p>
          <w:p w14:paraId="2BA6FC48" w14:textId="77777777" w:rsidR="00D331B9" w:rsidRPr="00D331B9" w:rsidRDefault="00D331B9" w:rsidP="00D331B9">
            <w:pPr>
              <w:rPr>
                <w:rFonts w:ascii="Arial" w:hAnsi="Arial"/>
                <w:sz w:val="22"/>
                <w:szCs w:val="22"/>
              </w:rPr>
            </w:pPr>
            <w:r w:rsidRPr="00D331B9">
              <w:rPr>
                <w:rFonts w:ascii="Arial" w:hAnsi="Arial"/>
                <w:sz w:val="22"/>
                <w:szCs w:val="22"/>
              </w:rPr>
              <w:t>Metalsmith.</w:t>
            </w:r>
          </w:p>
          <w:p w14:paraId="402912B3" w14:textId="77777777" w:rsidR="00D331B9" w:rsidRPr="00D331B9" w:rsidRDefault="00D331B9" w:rsidP="00D331B9">
            <w:pPr>
              <w:rPr>
                <w:rFonts w:ascii="Arial" w:hAnsi="Arial"/>
                <w:sz w:val="22"/>
                <w:szCs w:val="22"/>
              </w:rPr>
            </w:pPr>
            <w:r w:rsidRPr="00D331B9">
              <w:rPr>
                <w:rFonts w:ascii="Arial" w:hAnsi="Arial"/>
                <w:sz w:val="22"/>
                <w:szCs w:val="22"/>
              </w:rPr>
              <w:t>Aircraft Technician.</w:t>
            </w:r>
          </w:p>
          <w:p w14:paraId="02BF2DE1" w14:textId="77777777" w:rsidR="00D331B9" w:rsidRPr="00D331B9" w:rsidRDefault="00D331B9" w:rsidP="00D331B9">
            <w:pPr>
              <w:rPr>
                <w:rFonts w:ascii="Arial" w:hAnsi="Arial"/>
                <w:sz w:val="22"/>
                <w:szCs w:val="22"/>
              </w:rPr>
            </w:pPr>
            <w:r w:rsidRPr="00D331B9">
              <w:rPr>
                <w:rFonts w:ascii="Arial" w:hAnsi="Arial"/>
                <w:sz w:val="22"/>
                <w:szCs w:val="22"/>
              </w:rPr>
              <w:t>Avionics Technician.</w:t>
            </w:r>
          </w:p>
          <w:p w14:paraId="7B4FC3D6" w14:textId="77777777" w:rsidR="00D331B9" w:rsidRPr="00D331B9" w:rsidRDefault="00D331B9" w:rsidP="00D331B9">
            <w:pPr>
              <w:tabs>
                <w:tab w:val="left" w:pos="1134"/>
              </w:tabs>
              <w:autoSpaceDE w:val="0"/>
              <w:autoSpaceDN w:val="0"/>
              <w:adjustRightInd w:val="0"/>
              <w:rPr>
                <w:rFonts w:ascii="Arial" w:hAnsi="Arial" w:cs="Arial"/>
                <w:sz w:val="22"/>
                <w:szCs w:val="22"/>
              </w:rPr>
            </w:pPr>
          </w:p>
        </w:tc>
      </w:tr>
      <w:tr w:rsidR="00D331B9" w:rsidRPr="00D331B9" w14:paraId="04AEF397" w14:textId="77777777" w:rsidTr="00096187">
        <w:tc>
          <w:tcPr>
            <w:tcW w:w="1980" w:type="dxa"/>
          </w:tcPr>
          <w:p w14:paraId="5BFB3C9B"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Royal Engineers</w:t>
            </w:r>
          </w:p>
        </w:tc>
        <w:tc>
          <w:tcPr>
            <w:tcW w:w="3260" w:type="dxa"/>
          </w:tcPr>
          <w:p w14:paraId="5050EFF5"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w:t>
            </w:r>
          </w:p>
        </w:tc>
        <w:tc>
          <w:tcPr>
            <w:tcW w:w="3821" w:type="dxa"/>
          </w:tcPr>
          <w:p w14:paraId="4C12683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Bricklayer.</w:t>
            </w:r>
          </w:p>
          <w:p w14:paraId="7933DFA3"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Fabricator.</w:t>
            </w:r>
          </w:p>
          <w:p w14:paraId="5617672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Carpenter &amp; Joiner.</w:t>
            </w:r>
          </w:p>
          <w:p w14:paraId="5ADC1AA7"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Plasterer &amp; Painter.</w:t>
            </w:r>
          </w:p>
          <w:p w14:paraId="48F7655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Construction Material Technician.</w:t>
            </w:r>
          </w:p>
          <w:p w14:paraId="55F6967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Draughtsman Electrical and Mechanical Design Draughtsman.</w:t>
            </w:r>
          </w:p>
          <w:p w14:paraId="6FF6217F"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Surveyor</w:t>
            </w:r>
          </w:p>
          <w:p w14:paraId="50700B08"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General Fitter.</w:t>
            </w:r>
          </w:p>
          <w:p w14:paraId="75642285"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Air Conditioning Fitter.</w:t>
            </w:r>
          </w:p>
          <w:p w14:paraId="1D8D48BF"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Electrician.</w:t>
            </w:r>
          </w:p>
          <w:p w14:paraId="502C87C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Plumber.</w:t>
            </w:r>
          </w:p>
          <w:p w14:paraId="5760ABB6"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Armoured Engineer.</w:t>
            </w:r>
          </w:p>
          <w:p w14:paraId="32A85297"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IT Systems Operator.</w:t>
            </w:r>
          </w:p>
          <w:p w14:paraId="7E752CCA"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Geographic Specialists.</w:t>
            </w:r>
          </w:p>
          <w:p w14:paraId="70443B97" w14:textId="77777777" w:rsidR="00D331B9" w:rsidRPr="00D331B9" w:rsidRDefault="00D331B9" w:rsidP="00D331B9">
            <w:pPr>
              <w:tabs>
                <w:tab w:val="left" w:pos="1134"/>
              </w:tabs>
              <w:autoSpaceDE w:val="0"/>
              <w:autoSpaceDN w:val="0"/>
              <w:adjustRightInd w:val="0"/>
              <w:rPr>
                <w:rFonts w:ascii="Arial" w:hAnsi="Arial" w:cs="Arial"/>
                <w:sz w:val="22"/>
                <w:szCs w:val="22"/>
              </w:rPr>
            </w:pPr>
          </w:p>
        </w:tc>
      </w:tr>
      <w:tr w:rsidR="00D331B9" w:rsidRPr="00D331B9" w14:paraId="30245403" w14:textId="77777777" w:rsidTr="00096187">
        <w:tc>
          <w:tcPr>
            <w:tcW w:w="1980" w:type="dxa"/>
          </w:tcPr>
          <w:p w14:paraId="46C39257"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Royal Signals</w:t>
            </w:r>
          </w:p>
          <w:p w14:paraId="57D1ED12"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(including Queen’s Gurkha Signals)</w:t>
            </w:r>
          </w:p>
        </w:tc>
        <w:tc>
          <w:tcPr>
            <w:tcW w:w="3260" w:type="dxa"/>
          </w:tcPr>
          <w:p w14:paraId="2B80A0BC"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w:t>
            </w:r>
          </w:p>
          <w:p w14:paraId="00A313EF" w14:textId="77777777" w:rsidR="00D331B9" w:rsidRPr="00D331B9" w:rsidRDefault="00D331B9" w:rsidP="00D331B9">
            <w:pPr>
              <w:tabs>
                <w:tab w:val="left" w:pos="1134"/>
              </w:tabs>
              <w:autoSpaceDE w:val="0"/>
              <w:autoSpaceDN w:val="0"/>
              <w:adjustRightInd w:val="0"/>
              <w:rPr>
                <w:rFonts w:ascii="Arial" w:hAnsi="Arial" w:cs="Arial"/>
                <w:sz w:val="22"/>
                <w:szCs w:val="22"/>
              </w:rPr>
            </w:pPr>
          </w:p>
        </w:tc>
        <w:tc>
          <w:tcPr>
            <w:tcW w:w="3821" w:type="dxa"/>
          </w:tcPr>
          <w:p w14:paraId="0B405DD1"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Communications Infrastructure Engineer</w:t>
            </w:r>
          </w:p>
          <w:p w14:paraId="3F5BD1ED"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Cyber Engineer.</w:t>
            </w:r>
          </w:p>
          <w:p w14:paraId="40913C83"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Electronic Warfare and Signals Intelligence.</w:t>
            </w:r>
          </w:p>
          <w:p w14:paraId="1ECB53CB"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Foreman of Signals</w:t>
            </w:r>
          </w:p>
          <w:p w14:paraId="795A634A"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Foreman of Signals (Information Systems)</w:t>
            </w:r>
          </w:p>
          <w:p w14:paraId="1BA01834"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Information Services Engineer.</w:t>
            </w:r>
          </w:p>
          <w:p w14:paraId="67CD425A"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Networks Engineer.</w:t>
            </w:r>
          </w:p>
          <w:p w14:paraId="48777121"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Power Engineer.</w:t>
            </w:r>
          </w:p>
          <w:p w14:paraId="293BD130"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Special Forces Communicator.</w:t>
            </w:r>
          </w:p>
          <w:p w14:paraId="76D4DBE0"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Yeoman of Signals</w:t>
            </w:r>
          </w:p>
          <w:p w14:paraId="5F041E7A" w14:textId="77777777" w:rsidR="00D331B9" w:rsidRPr="00D331B9" w:rsidRDefault="00D331B9" w:rsidP="00D331B9">
            <w:pPr>
              <w:autoSpaceDE w:val="0"/>
              <w:autoSpaceDN w:val="0"/>
              <w:rPr>
                <w:rFonts w:ascii="Arial" w:hAnsi="Arial" w:cs="Arial"/>
                <w:sz w:val="22"/>
                <w:szCs w:val="22"/>
              </w:rPr>
            </w:pPr>
            <w:r w:rsidRPr="00D331B9">
              <w:rPr>
                <w:rFonts w:ascii="Arial" w:hAnsi="Arial" w:cs="Arial"/>
                <w:sz w:val="22"/>
                <w:szCs w:val="22"/>
              </w:rPr>
              <w:t>Yeoman of Signals (Electronic Warfare)</w:t>
            </w:r>
          </w:p>
          <w:p w14:paraId="62033565" w14:textId="77777777" w:rsidR="00D331B9" w:rsidRPr="00D331B9" w:rsidRDefault="00D331B9" w:rsidP="00D331B9">
            <w:pPr>
              <w:tabs>
                <w:tab w:val="left" w:pos="1134"/>
              </w:tabs>
              <w:autoSpaceDE w:val="0"/>
              <w:autoSpaceDN w:val="0"/>
              <w:adjustRightInd w:val="0"/>
              <w:rPr>
                <w:rFonts w:ascii="Arial" w:hAnsi="Arial" w:cs="Arial"/>
                <w:sz w:val="22"/>
                <w:szCs w:val="22"/>
              </w:rPr>
            </w:pPr>
          </w:p>
        </w:tc>
      </w:tr>
      <w:tr w:rsidR="00D331B9" w:rsidRPr="00D331B9" w14:paraId="2CA59DBC" w14:textId="77777777" w:rsidTr="00096187">
        <w:tc>
          <w:tcPr>
            <w:tcW w:w="1980" w:type="dxa"/>
          </w:tcPr>
          <w:p w14:paraId="7CB7B547"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British Army (Continued)</w:t>
            </w:r>
          </w:p>
          <w:p w14:paraId="2EB25BDB" w14:textId="77777777" w:rsidR="00D331B9" w:rsidRPr="00D331B9" w:rsidRDefault="00D331B9" w:rsidP="00D331B9">
            <w:pPr>
              <w:tabs>
                <w:tab w:val="left" w:pos="1134"/>
              </w:tabs>
              <w:autoSpaceDE w:val="0"/>
              <w:autoSpaceDN w:val="0"/>
              <w:adjustRightInd w:val="0"/>
              <w:rPr>
                <w:rFonts w:ascii="Arial" w:hAnsi="Arial" w:cs="Arial"/>
                <w:b/>
                <w:bCs/>
                <w:sz w:val="22"/>
                <w:szCs w:val="22"/>
              </w:rPr>
            </w:pPr>
          </w:p>
        </w:tc>
        <w:tc>
          <w:tcPr>
            <w:tcW w:w="3260" w:type="dxa"/>
          </w:tcPr>
          <w:p w14:paraId="0B7AAC2A"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b/>
                <w:bCs/>
                <w:sz w:val="22"/>
                <w:szCs w:val="22"/>
              </w:rPr>
              <w:t>Officers</w:t>
            </w:r>
            <w:r w:rsidRPr="00D331B9">
              <w:rPr>
                <w:rFonts w:ascii="Arial" w:hAnsi="Arial" w:cs="Arial"/>
                <w:b/>
                <w:bCs/>
                <w:sz w:val="22"/>
                <w:szCs w:val="22"/>
                <w:vertAlign w:val="superscript"/>
              </w:rPr>
              <w:footnoteReference w:id="10"/>
            </w:r>
          </w:p>
        </w:tc>
        <w:tc>
          <w:tcPr>
            <w:tcW w:w="3821" w:type="dxa"/>
          </w:tcPr>
          <w:p w14:paraId="7C2B854C"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b/>
                <w:bCs/>
                <w:sz w:val="22"/>
                <w:szCs w:val="22"/>
              </w:rPr>
              <w:t>Other Ranks</w:t>
            </w:r>
          </w:p>
        </w:tc>
      </w:tr>
      <w:tr w:rsidR="00D331B9" w:rsidRPr="00D331B9" w14:paraId="0E69C3E5" w14:textId="77777777" w:rsidTr="00096187">
        <w:tc>
          <w:tcPr>
            <w:tcW w:w="1980" w:type="dxa"/>
          </w:tcPr>
          <w:p w14:paraId="68A10924"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lastRenderedPageBreak/>
              <w:t>Royal Logistics Corps</w:t>
            </w:r>
          </w:p>
        </w:tc>
        <w:tc>
          <w:tcPr>
            <w:tcW w:w="3260" w:type="dxa"/>
          </w:tcPr>
          <w:p w14:paraId="04E88DB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 with Ammunition Technician Officer competence</w:t>
            </w:r>
          </w:p>
        </w:tc>
        <w:tc>
          <w:tcPr>
            <w:tcW w:w="3821" w:type="dxa"/>
          </w:tcPr>
          <w:p w14:paraId="68922F19"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Marine Engineer.</w:t>
            </w:r>
          </w:p>
          <w:p w14:paraId="4B25CF10"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Ammunition Technician.</w:t>
            </w:r>
          </w:p>
          <w:p w14:paraId="048571C2" w14:textId="77777777" w:rsidR="00D331B9" w:rsidRPr="00D331B9" w:rsidRDefault="00D331B9" w:rsidP="00D331B9">
            <w:pPr>
              <w:tabs>
                <w:tab w:val="left" w:pos="1134"/>
              </w:tabs>
              <w:autoSpaceDE w:val="0"/>
              <w:autoSpaceDN w:val="0"/>
              <w:adjustRightInd w:val="0"/>
              <w:rPr>
                <w:rFonts w:ascii="Arial" w:hAnsi="Arial" w:cs="Arial"/>
                <w:sz w:val="22"/>
                <w:szCs w:val="22"/>
              </w:rPr>
            </w:pPr>
          </w:p>
        </w:tc>
      </w:tr>
      <w:tr w:rsidR="00D331B9" w:rsidRPr="00D331B9" w14:paraId="75081A07" w14:textId="77777777" w:rsidTr="00096187">
        <w:tc>
          <w:tcPr>
            <w:tcW w:w="1980" w:type="dxa"/>
          </w:tcPr>
          <w:p w14:paraId="0A8CE650"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Gurkha</w:t>
            </w:r>
          </w:p>
        </w:tc>
        <w:tc>
          <w:tcPr>
            <w:tcW w:w="3260" w:type="dxa"/>
          </w:tcPr>
          <w:p w14:paraId="5A6C2E6D" w14:textId="77777777" w:rsidR="00D331B9" w:rsidRPr="00D331B9" w:rsidRDefault="00D331B9" w:rsidP="00D331B9">
            <w:pPr>
              <w:tabs>
                <w:tab w:val="left" w:pos="1134"/>
              </w:tabs>
              <w:autoSpaceDE w:val="0"/>
              <w:autoSpaceDN w:val="0"/>
              <w:adjustRightInd w:val="0"/>
              <w:rPr>
                <w:rFonts w:ascii="Arial" w:hAnsi="Arial" w:cs="Arial"/>
                <w:sz w:val="22"/>
                <w:szCs w:val="22"/>
              </w:rPr>
            </w:pPr>
          </w:p>
        </w:tc>
        <w:tc>
          <w:tcPr>
            <w:tcW w:w="3821" w:type="dxa"/>
          </w:tcPr>
          <w:p w14:paraId="033E019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Armourer. </w:t>
            </w:r>
          </w:p>
          <w:p w14:paraId="7CD09ABB"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Vehicle Mechanic.</w:t>
            </w:r>
          </w:p>
          <w:p w14:paraId="69CCE8B3" w14:textId="77777777" w:rsidR="00D331B9" w:rsidRPr="00D331B9" w:rsidRDefault="00D331B9" w:rsidP="00D331B9">
            <w:pPr>
              <w:tabs>
                <w:tab w:val="left" w:pos="1134"/>
              </w:tabs>
              <w:autoSpaceDE w:val="0"/>
              <w:autoSpaceDN w:val="0"/>
              <w:adjustRightInd w:val="0"/>
              <w:rPr>
                <w:rFonts w:ascii="Arial" w:hAnsi="Arial" w:cs="Arial"/>
                <w:sz w:val="22"/>
                <w:szCs w:val="22"/>
              </w:rPr>
            </w:pPr>
          </w:p>
        </w:tc>
      </w:tr>
    </w:tbl>
    <w:p w14:paraId="52DB7A2D" w14:textId="77777777" w:rsidR="00D331B9" w:rsidRPr="00D331B9" w:rsidRDefault="00D331B9" w:rsidP="00D331B9">
      <w:pPr>
        <w:rPr>
          <w:rFonts w:ascii="Arial" w:hAnsi="Arial"/>
          <w:color w:val="FF0000"/>
          <w:sz w:val="22"/>
          <w:szCs w:val="22"/>
        </w:rPr>
      </w:pPr>
    </w:p>
    <w:tbl>
      <w:tblPr>
        <w:tblStyle w:val="TableGrid"/>
        <w:tblW w:w="0" w:type="auto"/>
        <w:tblInd w:w="567" w:type="dxa"/>
        <w:tblLook w:val="04A0" w:firstRow="1" w:lastRow="0" w:firstColumn="1" w:lastColumn="0" w:noHBand="0" w:noVBand="1"/>
      </w:tblPr>
      <w:tblGrid>
        <w:gridCol w:w="2122"/>
        <w:gridCol w:w="3402"/>
        <w:gridCol w:w="3537"/>
      </w:tblGrid>
      <w:tr w:rsidR="00D331B9" w:rsidRPr="00D331B9" w14:paraId="272AF09B" w14:textId="77777777" w:rsidTr="00096187">
        <w:tc>
          <w:tcPr>
            <w:tcW w:w="2122" w:type="dxa"/>
          </w:tcPr>
          <w:p w14:paraId="48EADF19" w14:textId="77777777" w:rsidR="00D331B9" w:rsidRPr="00D331B9" w:rsidRDefault="00D331B9" w:rsidP="00D331B9">
            <w:pPr>
              <w:tabs>
                <w:tab w:val="left" w:pos="1134"/>
              </w:tabs>
              <w:autoSpaceDE w:val="0"/>
              <w:autoSpaceDN w:val="0"/>
              <w:adjustRightInd w:val="0"/>
              <w:rPr>
                <w:rFonts w:ascii="Arial" w:hAnsi="Arial" w:cs="Arial"/>
                <w:b/>
                <w:bCs/>
                <w:sz w:val="22"/>
                <w:szCs w:val="22"/>
              </w:rPr>
            </w:pPr>
            <w:r w:rsidRPr="00D331B9">
              <w:rPr>
                <w:rFonts w:ascii="Arial" w:hAnsi="Arial" w:cs="Arial"/>
                <w:b/>
                <w:bCs/>
                <w:sz w:val="22"/>
                <w:szCs w:val="22"/>
              </w:rPr>
              <w:t>Royal Air Force</w:t>
            </w:r>
          </w:p>
        </w:tc>
        <w:tc>
          <w:tcPr>
            <w:tcW w:w="3402" w:type="dxa"/>
          </w:tcPr>
          <w:p w14:paraId="757D983F"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t>Officer</w:t>
            </w:r>
          </w:p>
        </w:tc>
        <w:tc>
          <w:tcPr>
            <w:tcW w:w="3537" w:type="dxa"/>
          </w:tcPr>
          <w:p w14:paraId="6E46A4BE" w14:textId="77777777" w:rsidR="00D331B9" w:rsidRPr="00D331B9" w:rsidRDefault="00D331B9" w:rsidP="00D331B9">
            <w:pPr>
              <w:tabs>
                <w:tab w:val="left" w:pos="1134"/>
              </w:tabs>
              <w:autoSpaceDE w:val="0"/>
              <w:autoSpaceDN w:val="0"/>
              <w:adjustRightInd w:val="0"/>
              <w:jc w:val="center"/>
              <w:rPr>
                <w:rFonts w:ascii="Arial" w:hAnsi="Arial" w:cs="Arial"/>
                <w:b/>
                <w:bCs/>
                <w:sz w:val="22"/>
                <w:szCs w:val="22"/>
              </w:rPr>
            </w:pPr>
            <w:r w:rsidRPr="00D331B9">
              <w:rPr>
                <w:rFonts w:ascii="Arial" w:hAnsi="Arial" w:cs="Arial"/>
                <w:b/>
                <w:bCs/>
                <w:sz w:val="22"/>
                <w:szCs w:val="22"/>
              </w:rPr>
              <w:t>Other Ranks</w:t>
            </w:r>
          </w:p>
        </w:tc>
      </w:tr>
      <w:tr w:rsidR="00D331B9" w:rsidRPr="00D331B9" w14:paraId="5B5E0230" w14:textId="77777777" w:rsidTr="00096187">
        <w:tc>
          <w:tcPr>
            <w:tcW w:w="2122" w:type="dxa"/>
          </w:tcPr>
          <w:p w14:paraId="355D2D38" w14:textId="77777777" w:rsidR="00D331B9" w:rsidRPr="00D331B9" w:rsidRDefault="00D331B9" w:rsidP="00D331B9">
            <w:pPr>
              <w:tabs>
                <w:tab w:val="left" w:pos="1134"/>
              </w:tabs>
              <w:autoSpaceDE w:val="0"/>
              <w:autoSpaceDN w:val="0"/>
              <w:adjustRightInd w:val="0"/>
              <w:rPr>
                <w:rFonts w:ascii="Arial" w:hAnsi="Arial" w:cs="Arial"/>
                <w:sz w:val="22"/>
                <w:szCs w:val="22"/>
              </w:rPr>
            </w:pPr>
          </w:p>
        </w:tc>
        <w:tc>
          <w:tcPr>
            <w:tcW w:w="3402" w:type="dxa"/>
          </w:tcPr>
          <w:p w14:paraId="529C9F0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 Engineering Profession.</w:t>
            </w:r>
          </w:p>
          <w:p w14:paraId="5D8E8A2A" w14:textId="77777777" w:rsidR="00D331B9" w:rsidRPr="00D331B9" w:rsidRDefault="00D331B9" w:rsidP="00D331B9">
            <w:pPr>
              <w:tabs>
                <w:tab w:val="left" w:pos="1134"/>
              </w:tabs>
              <w:autoSpaceDE w:val="0"/>
              <w:autoSpaceDN w:val="0"/>
              <w:adjustRightInd w:val="0"/>
              <w:rPr>
                <w:rFonts w:ascii="Arial" w:hAnsi="Arial" w:cs="Arial"/>
                <w:sz w:val="22"/>
                <w:szCs w:val="22"/>
              </w:rPr>
            </w:pPr>
          </w:p>
          <w:p w14:paraId="4057624C"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All Cyberspace Profession.</w:t>
            </w:r>
            <w:r w:rsidRPr="00D331B9">
              <w:rPr>
                <w:rFonts w:ascii="Arial" w:hAnsi="Arial" w:cs="Arial"/>
                <w:sz w:val="22"/>
                <w:szCs w:val="22"/>
                <w:vertAlign w:val="superscript"/>
              </w:rPr>
              <w:footnoteReference w:id="11"/>
            </w:r>
          </w:p>
          <w:p w14:paraId="7362CCCE" w14:textId="77777777" w:rsidR="00D331B9" w:rsidRPr="00D331B9" w:rsidRDefault="00D331B9" w:rsidP="00D331B9">
            <w:pPr>
              <w:tabs>
                <w:tab w:val="left" w:pos="1134"/>
              </w:tabs>
              <w:autoSpaceDE w:val="0"/>
              <w:autoSpaceDN w:val="0"/>
              <w:adjustRightInd w:val="0"/>
              <w:rPr>
                <w:rFonts w:ascii="Arial" w:hAnsi="Arial" w:cs="Arial"/>
                <w:sz w:val="22"/>
                <w:szCs w:val="22"/>
              </w:rPr>
            </w:pPr>
          </w:p>
        </w:tc>
        <w:tc>
          <w:tcPr>
            <w:tcW w:w="3537" w:type="dxa"/>
          </w:tcPr>
          <w:p w14:paraId="3057FAD1"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Trade Groups: 1, 4, 5 &amp; 13.</w:t>
            </w:r>
          </w:p>
          <w:p w14:paraId="3A3DE0B1" w14:textId="77777777" w:rsidR="00D331B9" w:rsidRPr="00D331B9" w:rsidRDefault="00D331B9" w:rsidP="00D331B9">
            <w:pPr>
              <w:tabs>
                <w:tab w:val="left" w:pos="1134"/>
              </w:tabs>
              <w:autoSpaceDE w:val="0"/>
              <w:autoSpaceDN w:val="0"/>
              <w:adjustRightInd w:val="0"/>
              <w:rPr>
                <w:rFonts w:ascii="Arial" w:hAnsi="Arial" w:cs="Arial"/>
                <w:sz w:val="22"/>
                <w:szCs w:val="22"/>
              </w:rPr>
            </w:pPr>
          </w:p>
          <w:p w14:paraId="72E1CC0D" w14:textId="77777777" w:rsidR="00D331B9" w:rsidRPr="00D331B9" w:rsidRDefault="00D331B9" w:rsidP="00D331B9">
            <w:pPr>
              <w:tabs>
                <w:tab w:val="left" w:pos="1134"/>
              </w:tabs>
              <w:autoSpaceDE w:val="0"/>
              <w:autoSpaceDN w:val="0"/>
              <w:adjustRightInd w:val="0"/>
              <w:rPr>
                <w:rFonts w:ascii="Arial" w:hAnsi="Arial" w:cs="Arial"/>
                <w:sz w:val="22"/>
                <w:szCs w:val="22"/>
              </w:rPr>
            </w:pPr>
            <w:r w:rsidRPr="00D331B9">
              <w:rPr>
                <w:rFonts w:ascii="Arial" w:hAnsi="Arial" w:cs="Arial"/>
                <w:sz w:val="22"/>
                <w:szCs w:val="22"/>
              </w:rPr>
              <w:t xml:space="preserve">All Cyberspace Profession.  </w:t>
            </w:r>
          </w:p>
        </w:tc>
      </w:tr>
    </w:tbl>
    <w:p w14:paraId="4086C1D5" w14:textId="77777777" w:rsidR="00D331B9" w:rsidRPr="00D331B9" w:rsidRDefault="00D331B9" w:rsidP="00D331B9">
      <w:pPr>
        <w:tabs>
          <w:tab w:val="left" w:pos="1134"/>
        </w:tabs>
        <w:autoSpaceDE w:val="0"/>
        <w:autoSpaceDN w:val="0"/>
        <w:adjustRightInd w:val="0"/>
        <w:ind w:left="567"/>
        <w:rPr>
          <w:rFonts w:ascii="Arial" w:hAnsi="Arial" w:cs="Arial"/>
        </w:rPr>
      </w:pPr>
    </w:p>
    <w:p w14:paraId="0CC6CC6B" w14:textId="354A0E80"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 xml:space="preserve">As of </w:t>
      </w:r>
      <w:proofErr w:type="gramStart"/>
      <w:r w:rsidRPr="00D331B9">
        <w:rPr>
          <w:rFonts w:ascii="Arial" w:hAnsi="Arial" w:cs="Arial"/>
        </w:rPr>
        <w:t>1 July 2023</w:t>
      </w:r>
      <w:proofErr w:type="gramEnd"/>
      <w:r w:rsidRPr="00D331B9">
        <w:rPr>
          <w:rFonts w:ascii="Arial" w:hAnsi="Arial" w:cs="Arial"/>
        </w:rPr>
        <w:t xml:space="preserve"> SP who have transitioned to Unified Career Management Cyber Cadre will not be permitted to reclaim professional membership fees via this DIN regardless of their previous Profession, Branch or Trade.  However, until 30 June 2023 personnel who have transferred to UCM from one of the Professions, Branches or Trades listed at Paragraph 4e above, and who meet all other criteria of this DIN, are permitted to use</w:t>
      </w:r>
      <w:r w:rsidR="000674DE">
        <w:rPr>
          <w:rFonts w:ascii="Arial" w:hAnsi="Arial" w:cs="Arial"/>
        </w:rPr>
        <w:t xml:space="preserve"> </w:t>
      </w:r>
      <w:r w:rsidRPr="00D331B9">
        <w:rPr>
          <w:rFonts w:ascii="Arial" w:hAnsi="Arial" w:cs="Arial"/>
        </w:rPr>
        <w:t>this DIN reclaim their professional engineering fees.</w:t>
      </w:r>
    </w:p>
    <w:p w14:paraId="419CD5A6" w14:textId="77777777" w:rsidR="00D331B9" w:rsidRPr="00D331B9" w:rsidRDefault="00D331B9" w:rsidP="001A3BC8">
      <w:pPr>
        <w:tabs>
          <w:tab w:val="left" w:pos="1134"/>
        </w:tabs>
        <w:autoSpaceDE w:val="0"/>
        <w:autoSpaceDN w:val="0"/>
        <w:adjustRightInd w:val="0"/>
        <w:ind w:left="567"/>
        <w:rPr>
          <w:rFonts w:ascii="Arial" w:hAnsi="Arial" w:cs="Arial"/>
        </w:rPr>
      </w:pPr>
    </w:p>
    <w:p w14:paraId="38BD24A9"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Claiming reimbursement of PBFs via this DIN precludes reclaiming those same fees via any other route.</w:t>
      </w:r>
    </w:p>
    <w:p w14:paraId="4B343BB0" w14:textId="77777777" w:rsidR="00D331B9" w:rsidRPr="00D331B9" w:rsidRDefault="00D331B9" w:rsidP="001A3BC8">
      <w:pPr>
        <w:tabs>
          <w:tab w:val="left" w:pos="1134"/>
        </w:tabs>
        <w:autoSpaceDE w:val="0"/>
        <w:autoSpaceDN w:val="0"/>
        <w:adjustRightInd w:val="0"/>
        <w:ind w:left="567"/>
        <w:rPr>
          <w:rFonts w:ascii="Arial" w:hAnsi="Arial" w:cs="Arial"/>
        </w:rPr>
      </w:pPr>
    </w:p>
    <w:p w14:paraId="2DE2B60A"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 xml:space="preserve">The claimant must be an Associate, Technician, Member or Fellow of a Professional Institution that is recognised by the Engineering Council and appears on HMRC </w:t>
      </w:r>
      <w:bookmarkStart w:id="5" w:name="_Hlk9955537"/>
      <w:r w:rsidRPr="00D331B9">
        <w:rPr>
          <w:rFonts w:ascii="Arial" w:hAnsi="Arial" w:cs="Arial"/>
        </w:rPr>
        <w:fldChar w:fldCharType="begin"/>
      </w:r>
      <w:r w:rsidRPr="00D331B9">
        <w:rPr>
          <w:rFonts w:ascii="Arial" w:hAnsi="Arial" w:cs="Arial"/>
        </w:rPr>
        <w:instrText xml:space="preserve"> HYPERLINK "https://www.gov.uk/government/publications/professional-bodies-approved-for-tax-relief-list-3" </w:instrText>
      </w:r>
      <w:r w:rsidRPr="00D331B9">
        <w:rPr>
          <w:rFonts w:ascii="Arial" w:hAnsi="Arial" w:cs="Arial"/>
        </w:rPr>
      </w:r>
      <w:r w:rsidRPr="00D331B9">
        <w:rPr>
          <w:rFonts w:ascii="Arial" w:hAnsi="Arial" w:cs="Arial"/>
        </w:rPr>
        <w:fldChar w:fldCharType="separate"/>
      </w:r>
      <w:r w:rsidRPr="00D331B9">
        <w:rPr>
          <w:rFonts w:ascii="Arial" w:hAnsi="Arial" w:cs="Arial"/>
          <w:color w:val="0000FF"/>
          <w:u w:val="single"/>
        </w:rPr>
        <w:t>List 3</w:t>
      </w:r>
      <w:r w:rsidRPr="00D331B9">
        <w:rPr>
          <w:rFonts w:ascii="Arial" w:hAnsi="Arial" w:cs="Arial"/>
        </w:rPr>
        <w:fldChar w:fldCharType="end"/>
      </w:r>
      <w:bookmarkEnd w:id="5"/>
      <w:r w:rsidRPr="00D331B9">
        <w:rPr>
          <w:rFonts w:ascii="Arial" w:hAnsi="Arial" w:cs="Arial"/>
        </w:rPr>
        <w:t>.  Individuals should investigate the most appropriate institution for their trade/branch with relevant trade/branch sponsors.</w:t>
      </w:r>
    </w:p>
    <w:p w14:paraId="6D6E7512" w14:textId="77777777" w:rsidR="00D331B9" w:rsidRPr="00D331B9" w:rsidRDefault="00D331B9" w:rsidP="001A3BC8">
      <w:pPr>
        <w:ind w:left="567"/>
        <w:rPr>
          <w:rFonts w:ascii="Arial" w:hAnsi="Arial" w:cs="Arial"/>
        </w:rPr>
      </w:pPr>
    </w:p>
    <w:p w14:paraId="418E32C4"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PBFs must not be offset against Income Tax</w:t>
      </w:r>
      <w:r w:rsidRPr="00D331B9">
        <w:rPr>
          <w:rFonts w:ascii="Arial" w:hAnsi="Arial" w:cs="Arial"/>
          <w:vertAlign w:val="superscript"/>
        </w:rPr>
        <w:footnoteReference w:id="12"/>
      </w:r>
      <w:r w:rsidRPr="00D331B9">
        <w:rPr>
          <w:rFonts w:ascii="Arial" w:hAnsi="Arial" w:cs="Arial"/>
        </w:rPr>
        <w:t>.</w:t>
      </w:r>
    </w:p>
    <w:p w14:paraId="073E7388" w14:textId="77777777" w:rsidR="00D331B9" w:rsidRPr="00D331B9" w:rsidRDefault="00D331B9" w:rsidP="001A3BC8">
      <w:pPr>
        <w:ind w:left="567"/>
        <w:rPr>
          <w:rFonts w:ascii="Arial" w:hAnsi="Arial" w:cs="Arial"/>
        </w:rPr>
      </w:pPr>
    </w:p>
    <w:p w14:paraId="01E2D238"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PBFs must not be paid in such a way as to allow “Gift Aid” to be claimed by the professional body.</w:t>
      </w:r>
    </w:p>
    <w:p w14:paraId="75A76F74" w14:textId="77777777" w:rsidR="00D331B9" w:rsidRPr="00D331B9" w:rsidRDefault="00D331B9" w:rsidP="001A3BC8">
      <w:pPr>
        <w:ind w:left="567"/>
        <w:rPr>
          <w:rFonts w:ascii="Arial" w:hAnsi="Arial" w:cs="Arial"/>
        </w:rPr>
      </w:pPr>
    </w:p>
    <w:p w14:paraId="336BAF6D"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PBFs must be paid as a single annual payment.</w:t>
      </w:r>
    </w:p>
    <w:p w14:paraId="4535C3EF" w14:textId="77777777" w:rsidR="00D331B9" w:rsidRPr="00D331B9" w:rsidRDefault="00D331B9" w:rsidP="001A3BC8">
      <w:pPr>
        <w:ind w:left="567"/>
        <w:rPr>
          <w:rFonts w:ascii="Arial" w:hAnsi="Arial" w:cs="Arial"/>
        </w:rPr>
      </w:pPr>
    </w:p>
    <w:p w14:paraId="3AAA91C6" w14:textId="77777777" w:rsidR="00D331B9" w:rsidRPr="00D331B9" w:rsidRDefault="00D331B9" w:rsidP="001A3BC8">
      <w:pPr>
        <w:numPr>
          <w:ilvl w:val="0"/>
          <w:numId w:val="36"/>
        </w:numPr>
        <w:tabs>
          <w:tab w:val="left" w:pos="1134"/>
        </w:tabs>
        <w:autoSpaceDE w:val="0"/>
        <w:autoSpaceDN w:val="0"/>
        <w:adjustRightInd w:val="0"/>
        <w:ind w:left="567" w:firstLine="0"/>
        <w:rPr>
          <w:rFonts w:ascii="Arial" w:hAnsi="Arial" w:cs="Arial"/>
        </w:rPr>
      </w:pPr>
      <w:r w:rsidRPr="00D331B9">
        <w:rPr>
          <w:rFonts w:ascii="Arial" w:hAnsi="Arial" w:cs="Arial"/>
        </w:rPr>
        <w:t>The claimant must not have submitted notice to leave the Armed Forces.</w:t>
      </w:r>
    </w:p>
    <w:p w14:paraId="3CA72CA0" w14:textId="77777777" w:rsidR="00D331B9" w:rsidRPr="00D331B9" w:rsidRDefault="00D331B9" w:rsidP="00D331B9">
      <w:pPr>
        <w:ind w:left="720"/>
        <w:rPr>
          <w:rFonts w:ascii="Arial" w:hAnsi="Arial" w:cs="Arial"/>
        </w:rPr>
      </w:pPr>
    </w:p>
    <w:p w14:paraId="7467CBD7" w14:textId="77777777" w:rsidR="00D331B9" w:rsidRPr="00D331B9" w:rsidRDefault="00D331B9" w:rsidP="00DD06E7">
      <w:pPr>
        <w:numPr>
          <w:ilvl w:val="0"/>
          <w:numId w:val="36"/>
        </w:numPr>
        <w:tabs>
          <w:tab w:val="left" w:pos="1134"/>
        </w:tabs>
        <w:autoSpaceDE w:val="0"/>
        <w:autoSpaceDN w:val="0"/>
        <w:adjustRightInd w:val="0"/>
        <w:ind w:left="680" w:firstLine="0"/>
        <w:rPr>
          <w:rFonts w:ascii="Arial" w:hAnsi="Arial" w:cs="Arial"/>
        </w:rPr>
      </w:pPr>
      <w:r w:rsidRPr="00D331B9">
        <w:rPr>
          <w:rFonts w:ascii="Arial" w:hAnsi="Arial" w:cs="Arial"/>
        </w:rPr>
        <w:t>The claimant must have maintained and recorded appropriate Continued Professional Development (CPD) to the satisfaction of their PEI.  It is the responsibility of the PEIs to audit CPD; the MOD are not required to audit CPD but may choose to do so.</w:t>
      </w:r>
      <w:r w:rsidRPr="00D331B9">
        <w:rPr>
          <w:rFonts w:ascii="Arial" w:hAnsi="Arial" w:cs="Arial"/>
          <w:i/>
        </w:rPr>
        <w:t xml:space="preserve">  </w:t>
      </w:r>
    </w:p>
    <w:p w14:paraId="7DDFE824" w14:textId="77777777" w:rsidR="00D331B9" w:rsidRPr="00D331B9" w:rsidRDefault="00D331B9" w:rsidP="00D331B9">
      <w:pPr>
        <w:tabs>
          <w:tab w:val="left" w:pos="567"/>
          <w:tab w:val="left" w:pos="1134"/>
        </w:tabs>
        <w:autoSpaceDE w:val="0"/>
        <w:autoSpaceDN w:val="0"/>
        <w:adjustRightInd w:val="0"/>
        <w:rPr>
          <w:rFonts w:ascii="Arial" w:hAnsi="Arial" w:cs="Arial"/>
          <w:i/>
        </w:rPr>
      </w:pPr>
    </w:p>
    <w:p w14:paraId="11D99CF3" w14:textId="77777777" w:rsidR="00D331B9" w:rsidRPr="00D331B9" w:rsidRDefault="00D331B9" w:rsidP="00D331B9">
      <w:pPr>
        <w:rPr>
          <w:rFonts w:ascii="Arial" w:hAnsi="Arial" w:cs="Arial"/>
          <w:b/>
          <w:bCs/>
        </w:rPr>
      </w:pPr>
      <w:r w:rsidRPr="00D331B9">
        <w:rPr>
          <w:rFonts w:ascii="Arial" w:hAnsi="Arial" w:cs="Arial"/>
          <w:b/>
          <w:bCs/>
        </w:rPr>
        <w:t>Payment by Instalments</w:t>
      </w:r>
    </w:p>
    <w:p w14:paraId="6466D118" w14:textId="77777777" w:rsidR="00D331B9" w:rsidRPr="00D331B9" w:rsidRDefault="00D331B9" w:rsidP="00D331B9">
      <w:pPr>
        <w:rPr>
          <w:rFonts w:ascii="Arial" w:hAnsi="Arial" w:cs="Arial"/>
          <w:b/>
          <w:bCs/>
        </w:rPr>
      </w:pPr>
    </w:p>
    <w:p w14:paraId="5770761C" w14:textId="77777777" w:rsidR="00D331B9" w:rsidRPr="00D331B9" w:rsidRDefault="00D331B9" w:rsidP="00D331B9">
      <w:pPr>
        <w:tabs>
          <w:tab w:val="left" w:pos="567"/>
        </w:tabs>
        <w:rPr>
          <w:rFonts w:ascii="Arial" w:hAnsi="Arial" w:cs="Arial"/>
          <w:bCs/>
        </w:rPr>
      </w:pPr>
      <w:r w:rsidRPr="00D331B9">
        <w:rPr>
          <w:rFonts w:ascii="Arial" w:hAnsi="Arial" w:cs="Arial"/>
          <w:bCs/>
        </w:rPr>
        <w:lastRenderedPageBreak/>
        <w:t>5.</w:t>
      </w:r>
      <w:r w:rsidRPr="00D331B9">
        <w:rPr>
          <w:rFonts w:ascii="Arial" w:hAnsi="Arial" w:cs="Arial"/>
          <w:bCs/>
        </w:rPr>
        <w:tab/>
        <w:t>Reimbursement is made as a single payment.  Therefore, those who pay their annual fees in monthly or quarterly instalments must revert to a single payment in order to claim reimbursement; failure to revert will preclude reimbursement.</w:t>
      </w:r>
    </w:p>
    <w:p w14:paraId="106FFBB2" w14:textId="77777777" w:rsidR="00D331B9" w:rsidRPr="00D331B9" w:rsidRDefault="00D331B9" w:rsidP="00D331B9">
      <w:pPr>
        <w:tabs>
          <w:tab w:val="left" w:pos="567"/>
        </w:tabs>
        <w:rPr>
          <w:rFonts w:ascii="Arial" w:hAnsi="Arial" w:cs="Arial"/>
          <w:bCs/>
        </w:rPr>
      </w:pPr>
    </w:p>
    <w:p w14:paraId="3317A83E" w14:textId="77777777" w:rsidR="00D331B9" w:rsidRPr="00D331B9" w:rsidRDefault="00D331B9" w:rsidP="00D331B9">
      <w:pPr>
        <w:tabs>
          <w:tab w:val="left" w:pos="567"/>
          <w:tab w:val="left" w:pos="1134"/>
        </w:tabs>
        <w:autoSpaceDE w:val="0"/>
        <w:autoSpaceDN w:val="0"/>
        <w:adjustRightInd w:val="0"/>
        <w:rPr>
          <w:rFonts w:ascii="Arial" w:hAnsi="Arial" w:cs="Arial"/>
          <w:b/>
        </w:rPr>
      </w:pPr>
      <w:r w:rsidRPr="00D331B9">
        <w:rPr>
          <w:rFonts w:ascii="Arial" w:hAnsi="Arial" w:cs="Arial"/>
          <w:b/>
        </w:rPr>
        <w:t xml:space="preserve">Full Time Reserve Service </w:t>
      </w:r>
    </w:p>
    <w:p w14:paraId="2D9E1E6D" w14:textId="77777777" w:rsidR="00D331B9" w:rsidRPr="00D331B9" w:rsidRDefault="00D331B9" w:rsidP="00D331B9">
      <w:pPr>
        <w:tabs>
          <w:tab w:val="left" w:pos="567"/>
          <w:tab w:val="left" w:pos="1134"/>
        </w:tabs>
        <w:autoSpaceDE w:val="0"/>
        <w:autoSpaceDN w:val="0"/>
        <w:adjustRightInd w:val="0"/>
        <w:rPr>
          <w:rFonts w:ascii="Arial" w:hAnsi="Arial" w:cs="Arial"/>
          <w:b/>
        </w:rPr>
      </w:pPr>
    </w:p>
    <w:p w14:paraId="26021583" w14:textId="77777777" w:rsidR="00D331B9" w:rsidRPr="00D331B9" w:rsidRDefault="00D331B9" w:rsidP="00D331B9">
      <w:pPr>
        <w:shd w:val="clear" w:color="auto" w:fill="FFFFFF"/>
        <w:tabs>
          <w:tab w:val="left" w:pos="567"/>
        </w:tabs>
        <w:rPr>
          <w:rFonts w:ascii="Arial" w:hAnsi="Arial" w:cs="Arial"/>
        </w:rPr>
      </w:pPr>
      <w:r w:rsidRPr="00D331B9">
        <w:rPr>
          <w:rFonts w:ascii="Arial" w:hAnsi="Arial" w:cs="Arial"/>
        </w:rPr>
        <w:t>6.</w:t>
      </w:r>
      <w:r w:rsidRPr="00D331B9">
        <w:rPr>
          <w:rFonts w:ascii="Arial" w:hAnsi="Arial" w:cs="Arial"/>
        </w:rPr>
        <w:tab/>
        <w:t>FTRS personnel are permitted to claim a reimbursement of engineering PBFs if they meet all the relevant criteria for regular members of the Armed Forces set out in Para 4</w:t>
      </w:r>
      <w:r w:rsidRPr="00D331B9">
        <w:rPr>
          <w:rFonts w:ascii="Arial" w:hAnsi="Arial" w:cs="Arial"/>
          <w:vertAlign w:val="superscript"/>
        </w:rPr>
        <w:footnoteReference w:id="13"/>
      </w:r>
      <w:r w:rsidRPr="00D331B9">
        <w:rPr>
          <w:rFonts w:ascii="Arial" w:hAnsi="Arial" w:cs="Arial"/>
        </w:rPr>
        <w:t xml:space="preserve"> of this DIN, plus the additional criteria below:</w:t>
      </w:r>
    </w:p>
    <w:p w14:paraId="39001B3B" w14:textId="77777777" w:rsidR="00D331B9" w:rsidRPr="00D331B9" w:rsidRDefault="00D331B9" w:rsidP="001A3BC8">
      <w:pPr>
        <w:shd w:val="clear" w:color="auto" w:fill="FFFFFF"/>
        <w:tabs>
          <w:tab w:val="left" w:pos="567"/>
        </w:tabs>
        <w:ind w:left="567"/>
        <w:rPr>
          <w:rFonts w:ascii="Arial" w:hAnsi="Arial" w:cs="Arial"/>
        </w:rPr>
      </w:pPr>
    </w:p>
    <w:p w14:paraId="54217BB3" w14:textId="77777777" w:rsidR="00D331B9" w:rsidRPr="00D331B9" w:rsidRDefault="00D331B9" w:rsidP="001A3BC8">
      <w:pPr>
        <w:numPr>
          <w:ilvl w:val="0"/>
          <w:numId w:val="37"/>
        </w:numPr>
        <w:shd w:val="clear" w:color="auto" w:fill="FFFFFF"/>
        <w:tabs>
          <w:tab w:val="left" w:pos="567"/>
        </w:tabs>
        <w:ind w:left="567" w:firstLine="0"/>
        <w:rPr>
          <w:rFonts w:ascii="Arial" w:hAnsi="Arial" w:cs="Arial"/>
        </w:rPr>
      </w:pPr>
      <w:r w:rsidRPr="00D331B9">
        <w:rPr>
          <w:rFonts w:ascii="Arial" w:hAnsi="Arial" w:cs="Arial"/>
        </w:rPr>
        <w:t>Engineering Council Registration is a specific requirement stated in their FTRS Commitment.</w:t>
      </w:r>
    </w:p>
    <w:p w14:paraId="239376FE" w14:textId="77777777" w:rsidR="00D331B9" w:rsidRPr="00D331B9" w:rsidRDefault="00D331B9" w:rsidP="001A3BC8">
      <w:pPr>
        <w:shd w:val="clear" w:color="auto" w:fill="FFFFFF"/>
        <w:tabs>
          <w:tab w:val="left" w:pos="567"/>
        </w:tabs>
        <w:ind w:left="567"/>
        <w:rPr>
          <w:rFonts w:ascii="Arial" w:hAnsi="Arial" w:cs="Arial"/>
        </w:rPr>
      </w:pPr>
    </w:p>
    <w:p w14:paraId="6B48B681" w14:textId="77777777" w:rsidR="00D331B9" w:rsidRPr="00D331B9" w:rsidRDefault="00D331B9" w:rsidP="001A3BC8">
      <w:pPr>
        <w:numPr>
          <w:ilvl w:val="0"/>
          <w:numId w:val="37"/>
        </w:numPr>
        <w:shd w:val="clear" w:color="auto" w:fill="FFFFFF"/>
        <w:tabs>
          <w:tab w:val="left" w:pos="567"/>
        </w:tabs>
        <w:ind w:left="567" w:firstLine="0"/>
        <w:rPr>
          <w:rFonts w:ascii="Arial" w:hAnsi="Arial" w:cs="Arial"/>
        </w:rPr>
      </w:pPr>
      <w:r w:rsidRPr="00D331B9">
        <w:rPr>
          <w:rFonts w:ascii="Arial" w:hAnsi="Arial" w:cs="Arial"/>
        </w:rPr>
        <w:t>The duties of the FTRS position meet the requirements of Section 344 ITEPA 2003, Point 2 – specifically, that the activities of the professional body are of direct benefit to, or concern the profession practised in, the performance of the duties of the FTRS employment.</w:t>
      </w:r>
    </w:p>
    <w:p w14:paraId="5F8E5099" w14:textId="77777777" w:rsidR="00D331B9" w:rsidRPr="00D331B9" w:rsidRDefault="00D331B9" w:rsidP="001A3BC8">
      <w:pPr>
        <w:ind w:left="567"/>
        <w:rPr>
          <w:rFonts w:ascii="Arial" w:hAnsi="Arial" w:cs="Arial"/>
        </w:rPr>
      </w:pPr>
    </w:p>
    <w:p w14:paraId="71B6E069" w14:textId="77777777" w:rsidR="00D331B9" w:rsidRPr="00D331B9" w:rsidRDefault="00D331B9" w:rsidP="001A3BC8">
      <w:pPr>
        <w:numPr>
          <w:ilvl w:val="0"/>
          <w:numId w:val="37"/>
        </w:numPr>
        <w:shd w:val="clear" w:color="auto" w:fill="FFFFFF"/>
        <w:tabs>
          <w:tab w:val="left" w:pos="567"/>
        </w:tabs>
        <w:ind w:left="567" w:firstLine="0"/>
        <w:rPr>
          <w:rFonts w:ascii="Arial" w:hAnsi="Arial" w:cs="Arial"/>
        </w:rPr>
      </w:pPr>
      <w:r w:rsidRPr="00D331B9">
        <w:rPr>
          <w:rFonts w:ascii="Arial" w:hAnsi="Arial" w:cs="Arial"/>
          <w:b/>
          <w:bCs/>
        </w:rPr>
        <w:t>RAF FTRS Personnel</w:t>
      </w:r>
      <w:r w:rsidRPr="00D331B9">
        <w:rPr>
          <w:rFonts w:ascii="Arial" w:hAnsi="Arial" w:cs="Arial"/>
        </w:rPr>
        <w:t xml:space="preserve"> – the position is listed in 100B-01 Order 2.2.31 and corresponding Annex A &amp; B.</w:t>
      </w:r>
    </w:p>
    <w:p w14:paraId="0FCC0C64" w14:textId="77777777" w:rsidR="00D331B9" w:rsidRPr="00D331B9" w:rsidRDefault="00D331B9" w:rsidP="00D331B9">
      <w:pPr>
        <w:rPr>
          <w:rFonts w:ascii="Arial" w:hAnsi="Arial" w:cs="Arial"/>
          <w:b/>
          <w:bCs/>
          <w:color w:val="FF0000"/>
        </w:rPr>
      </w:pPr>
    </w:p>
    <w:p w14:paraId="22040FB4" w14:textId="77777777" w:rsidR="00D331B9" w:rsidRPr="00D331B9" w:rsidRDefault="00D331B9" w:rsidP="00D331B9">
      <w:pPr>
        <w:rPr>
          <w:rFonts w:ascii="Arial" w:hAnsi="Arial" w:cs="Arial"/>
          <w:b/>
          <w:bCs/>
        </w:rPr>
      </w:pPr>
      <w:r w:rsidRPr="00D331B9">
        <w:rPr>
          <w:rFonts w:ascii="Arial" w:hAnsi="Arial" w:cs="Arial"/>
          <w:b/>
          <w:bCs/>
        </w:rPr>
        <w:t>Initial Registration Fees</w:t>
      </w:r>
    </w:p>
    <w:p w14:paraId="10DB28C9" w14:textId="77777777" w:rsidR="00D331B9" w:rsidRPr="00D331B9" w:rsidRDefault="00D331B9" w:rsidP="00D331B9">
      <w:pPr>
        <w:rPr>
          <w:rFonts w:ascii="Arial" w:hAnsi="Arial" w:cs="Arial"/>
          <w:lang w:eastAsia="en-US"/>
        </w:rPr>
      </w:pPr>
    </w:p>
    <w:p w14:paraId="42B869EE" w14:textId="77777777" w:rsidR="00D331B9" w:rsidRPr="00D331B9" w:rsidRDefault="00D331B9" w:rsidP="00D331B9">
      <w:pPr>
        <w:tabs>
          <w:tab w:val="left" w:pos="567"/>
        </w:tabs>
        <w:autoSpaceDE w:val="0"/>
        <w:autoSpaceDN w:val="0"/>
        <w:adjustRightInd w:val="0"/>
        <w:rPr>
          <w:rFonts w:ascii="Arial" w:hAnsi="Arial" w:cs="Arial"/>
          <w:bCs/>
          <w:color w:val="FF0000"/>
        </w:rPr>
      </w:pPr>
      <w:r w:rsidRPr="00D331B9">
        <w:rPr>
          <w:rFonts w:ascii="Arial" w:hAnsi="Arial" w:cs="Arial"/>
          <w:bCs/>
        </w:rPr>
        <w:t>7.</w:t>
      </w:r>
      <w:r w:rsidRPr="00D331B9">
        <w:rPr>
          <w:rFonts w:ascii="Arial" w:hAnsi="Arial" w:cs="Arial"/>
          <w:bCs/>
        </w:rPr>
        <w:tab/>
        <w:t xml:space="preserve">The cost of initial registration with the Professional Engineering Institutions and Engineering Council are not considered by HMRC to be legitimate business expenses and cannot be claimed under this DIN.  Neither can initial registration fees be paid with Standard or Enhanced Learning Credits (SLCs/ELCs). </w:t>
      </w:r>
    </w:p>
    <w:p w14:paraId="37C4B12B" w14:textId="77777777" w:rsidR="00D331B9" w:rsidRPr="00D331B9" w:rsidRDefault="00D331B9" w:rsidP="00D331B9">
      <w:pPr>
        <w:tabs>
          <w:tab w:val="left" w:pos="567"/>
        </w:tabs>
        <w:autoSpaceDE w:val="0"/>
        <w:autoSpaceDN w:val="0"/>
        <w:adjustRightInd w:val="0"/>
        <w:rPr>
          <w:rFonts w:ascii="Arial" w:hAnsi="Arial" w:cs="Arial"/>
          <w:b/>
          <w:bCs/>
        </w:rPr>
      </w:pPr>
    </w:p>
    <w:p w14:paraId="0FCD9312"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
          <w:bCs/>
        </w:rPr>
        <w:t>Professional Institution Joining Process</w:t>
      </w:r>
    </w:p>
    <w:p w14:paraId="5C8FC1D9" w14:textId="77777777" w:rsidR="00D331B9" w:rsidRPr="00D331B9" w:rsidRDefault="00D331B9" w:rsidP="00D331B9">
      <w:pPr>
        <w:tabs>
          <w:tab w:val="left" w:pos="567"/>
        </w:tabs>
        <w:autoSpaceDE w:val="0"/>
        <w:autoSpaceDN w:val="0"/>
        <w:adjustRightInd w:val="0"/>
        <w:rPr>
          <w:rFonts w:ascii="Arial" w:hAnsi="Arial" w:cs="Arial"/>
          <w:b/>
          <w:bCs/>
        </w:rPr>
      </w:pPr>
    </w:p>
    <w:p w14:paraId="120C9766"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Cs/>
        </w:rPr>
        <w:t>8.</w:t>
      </w:r>
      <w:r w:rsidRPr="00D331B9">
        <w:rPr>
          <w:rFonts w:ascii="Arial" w:hAnsi="Arial" w:cs="Arial"/>
          <w:bCs/>
        </w:rPr>
        <w:tab/>
        <w:t>The Armed Forces have established routes to Professional Registration with the main Professional Engineering Institutions.  These streamlined routes enable the experience and competency gained through a military career to be more easily accredited; this is usually based on attaining a minimum rank and experience level for a particular grade of EC registration.  Details of Armed Forces routes to Registration are available through Branch Sponsors or directly from the Professional Institutions’ websites.</w:t>
      </w:r>
    </w:p>
    <w:p w14:paraId="0818D74F" w14:textId="77777777" w:rsidR="00D331B9" w:rsidRPr="00D331B9" w:rsidRDefault="00D331B9" w:rsidP="00D331B9">
      <w:pPr>
        <w:tabs>
          <w:tab w:val="left" w:pos="567"/>
        </w:tabs>
        <w:autoSpaceDE w:val="0"/>
        <w:autoSpaceDN w:val="0"/>
        <w:adjustRightInd w:val="0"/>
        <w:rPr>
          <w:rFonts w:ascii="Arial" w:hAnsi="Arial" w:cs="Arial"/>
          <w:b/>
          <w:bCs/>
        </w:rPr>
      </w:pPr>
    </w:p>
    <w:p w14:paraId="3C08AE77"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Cs/>
        </w:rPr>
        <w:t>9.</w:t>
      </w:r>
      <w:r w:rsidRPr="00D331B9">
        <w:rPr>
          <w:rFonts w:ascii="Arial" w:hAnsi="Arial" w:cs="Arial"/>
          <w:bCs/>
        </w:rPr>
        <w:tab/>
        <w:t>Alternatively, individuals can apply directly through the standard application routes available from the Professional Institutions’ websites.</w:t>
      </w:r>
    </w:p>
    <w:p w14:paraId="3419F0FC" w14:textId="77777777" w:rsidR="00D331B9" w:rsidRPr="00D331B9" w:rsidRDefault="00D331B9" w:rsidP="00D331B9">
      <w:pPr>
        <w:ind w:left="720"/>
        <w:rPr>
          <w:rFonts w:ascii="Arial" w:hAnsi="Arial" w:cs="Arial"/>
          <w:b/>
          <w:bCs/>
        </w:rPr>
      </w:pPr>
    </w:p>
    <w:p w14:paraId="623EC0A5" w14:textId="77777777" w:rsidR="00D331B9" w:rsidRPr="00D331B9" w:rsidRDefault="00D331B9" w:rsidP="00D331B9">
      <w:pPr>
        <w:rPr>
          <w:rFonts w:ascii="Arial" w:hAnsi="Arial" w:cs="Arial"/>
          <w:b/>
          <w:bCs/>
        </w:rPr>
      </w:pPr>
      <w:r w:rsidRPr="00D331B9">
        <w:rPr>
          <w:rFonts w:ascii="Arial" w:hAnsi="Arial" w:cs="Arial"/>
          <w:b/>
          <w:bCs/>
        </w:rPr>
        <w:t>Leaving Process</w:t>
      </w:r>
    </w:p>
    <w:p w14:paraId="1C7176A0" w14:textId="77777777" w:rsidR="00D331B9" w:rsidRPr="00D331B9" w:rsidRDefault="00D331B9" w:rsidP="00D331B9">
      <w:pPr>
        <w:rPr>
          <w:rFonts w:ascii="Arial" w:hAnsi="Arial" w:cs="Arial"/>
          <w:b/>
          <w:bCs/>
        </w:rPr>
      </w:pPr>
    </w:p>
    <w:p w14:paraId="47E09531" w14:textId="77777777" w:rsidR="00D331B9" w:rsidRPr="00D331B9" w:rsidRDefault="00D331B9" w:rsidP="00D331B9">
      <w:pPr>
        <w:tabs>
          <w:tab w:val="left" w:pos="567"/>
        </w:tabs>
        <w:autoSpaceDE w:val="0"/>
        <w:autoSpaceDN w:val="0"/>
        <w:adjustRightInd w:val="0"/>
        <w:rPr>
          <w:rFonts w:ascii="Arial" w:hAnsi="Arial" w:cs="Arial"/>
          <w:bCs/>
        </w:rPr>
      </w:pPr>
      <w:r w:rsidRPr="00D331B9">
        <w:rPr>
          <w:rFonts w:ascii="Arial" w:hAnsi="Arial" w:cs="Arial"/>
          <w:bCs/>
        </w:rPr>
        <w:t>10.</w:t>
      </w:r>
      <w:r w:rsidRPr="00D331B9">
        <w:rPr>
          <w:rFonts w:ascii="Arial" w:hAnsi="Arial" w:cs="Arial"/>
          <w:bCs/>
        </w:rPr>
        <w:tab/>
        <w:t xml:space="preserve">SP are permitted to leave Professional Institutions and de-register their Professional Registration should they choose.  However, SP must ensure that their JPA Competencies are amended accordingly by their JPA Administrators and claiming for subsequent PBFs must </w:t>
      </w:r>
      <w:r w:rsidRPr="00D331B9">
        <w:rPr>
          <w:rFonts w:ascii="Arial" w:hAnsi="Arial" w:cs="Arial"/>
          <w:bCs/>
        </w:rPr>
        <w:lastRenderedPageBreak/>
        <w:t xml:space="preserve">cease.  Claiming for fees that were never paid is fraudulent and will be subject to disciplinary action. </w:t>
      </w:r>
    </w:p>
    <w:p w14:paraId="0DC85411" w14:textId="77777777" w:rsidR="00D331B9" w:rsidRPr="00D331B9" w:rsidRDefault="00D331B9" w:rsidP="00D331B9">
      <w:pPr>
        <w:tabs>
          <w:tab w:val="left" w:pos="567"/>
        </w:tabs>
        <w:autoSpaceDE w:val="0"/>
        <w:autoSpaceDN w:val="0"/>
        <w:adjustRightInd w:val="0"/>
        <w:rPr>
          <w:rFonts w:ascii="Arial" w:hAnsi="Arial" w:cs="Arial"/>
          <w:b/>
          <w:bCs/>
        </w:rPr>
      </w:pPr>
    </w:p>
    <w:p w14:paraId="594DCCCB"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
          <w:bCs/>
        </w:rPr>
        <w:t xml:space="preserve">Fees Reclaim Process </w:t>
      </w:r>
    </w:p>
    <w:p w14:paraId="18B65F91" w14:textId="77777777" w:rsidR="00D331B9" w:rsidRPr="00D331B9" w:rsidRDefault="00D331B9" w:rsidP="00D331B9">
      <w:pPr>
        <w:tabs>
          <w:tab w:val="left" w:pos="567"/>
        </w:tabs>
        <w:autoSpaceDE w:val="0"/>
        <w:autoSpaceDN w:val="0"/>
        <w:adjustRightInd w:val="0"/>
        <w:rPr>
          <w:rFonts w:ascii="Arial" w:hAnsi="Arial" w:cs="Arial"/>
          <w:b/>
          <w:bCs/>
        </w:rPr>
      </w:pPr>
    </w:p>
    <w:p w14:paraId="277CECA8" w14:textId="77777777" w:rsidR="00D331B9" w:rsidRPr="00D331B9" w:rsidRDefault="00D331B9" w:rsidP="00D331B9">
      <w:pPr>
        <w:tabs>
          <w:tab w:val="left" w:pos="567"/>
        </w:tabs>
        <w:autoSpaceDE w:val="0"/>
        <w:autoSpaceDN w:val="0"/>
        <w:adjustRightInd w:val="0"/>
        <w:rPr>
          <w:rFonts w:ascii="Arial" w:hAnsi="Arial" w:cs="Arial"/>
        </w:rPr>
      </w:pPr>
      <w:r w:rsidRPr="00D331B9">
        <w:rPr>
          <w:rFonts w:ascii="Arial" w:hAnsi="Arial" w:cs="Arial"/>
          <w:bCs/>
        </w:rPr>
        <w:t>11.</w:t>
      </w:r>
      <w:r w:rsidRPr="00D331B9">
        <w:rPr>
          <w:rFonts w:ascii="Arial" w:hAnsi="Arial" w:cs="Arial"/>
          <w:b/>
        </w:rPr>
        <w:tab/>
        <w:t>Royal Navy, Army</w:t>
      </w:r>
      <w:r w:rsidRPr="00D331B9">
        <w:rPr>
          <w:rFonts w:ascii="Arial" w:hAnsi="Arial" w:cs="Arial"/>
        </w:rPr>
        <w:t xml:space="preserve"> and </w:t>
      </w:r>
      <w:r w:rsidRPr="00D331B9">
        <w:rPr>
          <w:rFonts w:ascii="Arial" w:hAnsi="Arial" w:cs="Arial"/>
          <w:b/>
        </w:rPr>
        <w:t>Royal Air Force</w:t>
      </w:r>
      <w:r w:rsidRPr="00D331B9">
        <w:rPr>
          <w:rFonts w:ascii="Arial" w:hAnsi="Arial" w:cs="Arial"/>
        </w:rPr>
        <w:t xml:space="preserve"> Personnel can make claims for reimbursement using the JPA Expenses reclaim process in accordance with the JPA Self Service User Guide, available under Allowances and Expenses in the JPA library</w:t>
      </w:r>
      <w:r w:rsidRPr="00D331B9">
        <w:rPr>
          <w:rFonts w:ascii="Arial" w:hAnsi="Arial" w:cs="Arial"/>
          <w:vertAlign w:val="superscript"/>
        </w:rPr>
        <w:footnoteReference w:id="14"/>
      </w:r>
      <w:r w:rsidRPr="00D331B9">
        <w:rPr>
          <w:rFonts w:ascii="Arial" w:hAnsi="Arial" w:cs="Arial"/>
        </w:rPr>
        <w:t xml:space="preserve">.  </w:t>
      </w:r>
    </w:p>
    <w:p w14:paraId="7E8FBE99"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rPr>
        <w:t>The “Type of Claim” is “Miscellaneous</w:t>
      </w:r>
      <w:proofErr w:type="gramStart"/>
      <w:r w:rsidRPr="00D331B9">
        <w:rPr>
          <w:rFonts w:ascii="Arial" w:hAnsi="Arial" w:cs="Arial"/>
        </w:rPr>
        <w:t>”</w:t>
      </w:r>
      <w:proofErr w:type="gramEnd"/>
      <w:r w:rsidRPr="00D331B9">
        <w:rPr>
          <w:rFonts w:ascii="Arial" w:hAnsi="Arial" w:cs="Arial"/>
        </w:rPr>
        <w:t xml:space="preserve"> and the Authority should be recorded as this DIN.</w:t>
      </w:r>
      <w:r w:rsidRPr="00D331B9">
        <w:rPr>
          <w:rFonts w:ascii="Arial" w:hAnsi="Arial" w:cs="Arial"/>
          <w:b/>
          <w:bCs/>
        </w:rPr>
        <w:t xml:space="preserve">  </w:t>
      </w:r>
      <w:r w:rsidRPr="00D331B9">
        <w:rPr>
          <w:rFonts w:ascii="Arial" w:hAnsi="Arial" w:cs="Arial"/>
          <w:bCs/>
        </w:rPr>
        <w:t>The following UINs should be used:</w:t>
      </w:r>
    </w:p>
    <w:p w14:paraId="6B8FDE0E" w14:textId="77777777" w:rsidR="00D331B9" w:rsidRPr="00D331B9" w:rsidRDefault="00D331B9" w:rsidP="00D331B9">
      <w:pPr>
        <w:tabs>
          <w:tab w:val="left" w:pos="567"/>
        </w:tabs>
        <w:autoSpaceDE w:val="0"/>
        <w:autoSpaceDN w:val="0"/>
        <w:adjustRightInd w:val="0"/>
        <w:rPr>
          <w:rFonts w:ascii="Arial" w:hAnsi="Arial" w:cs="Arial"/>
          <w:b/>
          <w:bCs/>
        </w:rPr>
      </w:pPr>
    </w:p>
    <w:p w14:paraId="09469D46" w14:textId="77777777" w:rsidR="00D331B9" w:rsidRPr="00D331B9" w:rsidRDefault="00D331B9" w:rsidP="001A3BC8">
      <w:pPr>
        <w:numPr>
          <w:ilvl w:val="0"/>
          <w:numId w:val="39"/>
        </w:numPr>
        <w:tabs>
          <w:tab w:val="left" w:pos="567"/>
        </w:tabs>
        <w:autoSpaceDE w:val="0"/>
        <w:autoSpaceDN w:val="0"/>
        <w:adjustRightInd w:val="0"/>
        <w:ind w:left="567" w:firstLine="0"/>
        <w:rPr>
          <w:rFonts w:ascii="Arial" w:hAnsi="Arial" w:cs="Arial"/>
          <w:bCs/>
        </w:rPr>
      </w:pPr>
      <w:r w:rsidRPr="00D331B9">
        <w:rPr>
          <w:rFonts w:ascii="Arial" w:hAnsi="Arial" w:cs="Arial"/>
          <w:bCs/>
        </w:rPr>
        <w:t>Royal Navy – N0079A – 1RN ENGINEERS PROFESSIONAL FEES</w:t>
      </w:r>
    </w:p>
    <w:p w14:paraId="750C4657" w14:textId="77777777" w:rsidR="00D331B9" w:rsidRPr="00D331B9" w:rsidRDefault="00D331B9" w:rsidP="001A3BC8">
      <w:pPr>
        <w:tabs>
          <w:tab w:val="left" w:pos="567"/>
        </w:tabs>
        <w:autoSpaceDE w:val="0"/>
        <w:autoSpaceDN w:val="0"/>
        <w:adjustRightInd w:val="0"/>
        <w:ind w:left="567"/>
        <w:rPr>
          <w:rFonts w:ascii="Arial" w:hAnsi="Arial" w:cs="Arial"/>
          <w:bCs/>
        </w:rPr>
      </w:pPr>
    </w:p>
    <w:p w14:paraId="72F3757B" w14:textId="77777777" w:rsidR="00D331B9" w:rsidRPr="00D331B9" w:rsidRDefault="00D331B9" w:rsidP="001A3BC8">
      <w:pPr>
        <w:numPr>
          <w:ilvl w:val="0"/>
          <w:numId w:val="39"/>
        </w:numPr>
        <w:tabs>
          <w:tab w:val="left" w:pos="567"/>
        </w:tabs>
        <w:autoSpaceDE w:val="0"/>
        <w:autoSpaceDN w:val="0"/>
        <w:adjustRightInd w:val="0"/>
        <w:ind w:left="567" w:firstLine="0"/>
        <w:rPr>
          <w:rFonts w:ascii="Arial" w:hAnsi="Arial" w:cs="Arial"/>
          <w:bCs/>
        </w:rPr>
      </w:pPr>
      <w:r w:rsidRPr="00D331B9">
        <w:rPr>
          <w:rFonts w:ascii="Arial" w:hAnsi="Arial" w:cs="Arial"/>
          <w:bCs/>
        </w:rPr>
        <w:t>Army – A5555A – Professional Body Fees Army Personnel.</w:t>
      </w:r>
    </w:p>
    <w:p w14:paraId="00EEF5E2" w14:textId="77777777" w:rsidR="00D331B9" w:rsidRPr="00D331B9" w:rsidRDefault="00D331B9" w:rsidP="001A3BC8">
      <w:pPr>
        <w:tabs>
          <w:tab w:val="left" w:pos="567"/>
        </w:tabs>
        <w:autoSpaceDE w:val="0"/>
        <w:autoSpaceDN w:val="0"/>
        <w:adjustRightInd w:val="0"/>
        <w:ind w:left="567"/>
        <w:rPr>
          <w:rFonts w:ascii="Arial" w:hAnsi="Arial" w:cs="Arial"/>
          <w:bCs/>
        </w:rPr>
      </w:pPr>
    </w:p>
    <w:p w14:paraId="6A5B9EDD" w14:textId="77777777" w:rsidR="00D331B9" w:rsidRPr="00D331B9" w:rsidRDefault="00D331B9" w:rsidP="001A3BC8">
      <w:pPr>
        <w:numPr>
          <w:ilvl w:val="0"/>
          <w:numId w:val="39"/>
        </w:numPr>
        <w:tabs>
          <w:tab w:val="left" w:pos="567"/>
        </w:tabs>
        <w:autoSpaceDE w:val="0"/>
        <w:autoSpaceDN w:val="0"/>
        <w:adjustRightInd w:val="0"/>
        <w:ind w:left="567" w:firstLine="0"/>
        <w:rPr>
          <w:rFonts w:ascii="Arial" w:hAnsi="Arial" w:cs="Arial"/>
          <w:bCs/>
        </w:rPr>
      </w:pPr>
      <w:r w:rsidRPr="00D331B9">
        <w:rPr>
          <w:rFonts w:ascii="Arial" w:hAnsi="Arial" w:cs="Arial"/>
          <w:bCs/>
        </w:rPr>
        <w:t>RAF – F4015D – 1 RAF ENGINEERS PROFESSIONAL FEES.</w:t>
      </w:r>
    </w:p>
    <w:p w14:paraId="57EA743A" w14:textId="77777777" w:rsidR="00D331B9" w:rsidRPr="00D331B9" w:rsidRDefault="00D331B9" w:rsidP="00D331B9">
      <w:pPr>
        <w:tabs>
          <w:tab w:val="left" w:pos="567"/>
        </w:tabs>
        <w:autoSpaceDE w:val="0"/>
        <w:autoSpaceDN w:val="0"/>
        <w:adjustRightInd w:val="0"/>
        <w:rPr>
          <w:rFonts w:ascii="Arial" w:hAnsi="Arial" w:cs="Arial"/>
          <w:b/>
          <w:bCs/>
          <w:color w:val="FF0000"/>
        </w:rPr>
      </w:pPr>
    </w:p>
    <w:p w14:paraId="5879C89C"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Cs/>
        </w:rPr>
        <w:t>12.</w:t>
      </w:r>
      <w:r w:rsidRPr="00D331B9">
        <w:rPr>
          <w:rFonts w:ascii="Arial" w:hAnsi="Arial" w:cs="Arial"/>
          <w:bCs/>
        </w:rPr>
        <w:tab/>
        <w:t xml:space="preserve">When entering a claim line in JPA, the “Expense Type” is “Professional Body Subscription Fees.”  In the Justification box, </w:t>
      </w:r>
      <w:r w:rsidRPr="00D331B9">
        <w:rPr>
          <w:rFonts w:ascii="Arial" w:hAnsi="Arial" w:cs="Arial"/>
          <w:b/>
          <w:bCs/>
        </w:rPr>
        <w:t>claimants must include the Institution, Membership Level, Membership Number and Professional Registration status.  In addition, Army Personnel are required to include their Corps/Regiment in their justification.</w:t>
      </w:r>
    </w:p>
    <w:p w14:paraId="5311E5F5" w14:textId="77777777" w:rsidR="00D331B9" w:rsidRPr="00D331B9" w:rsidRDefault="00D331B9" w:rsidP="00D331B9">
      <w:pPr>
        <w:tabs>
          <w:tab w:val="left" w:pos="567"/>
        </w:tabs>
        <w:autoSpaceDE w:val="0"/>
        <w:autoSpaceDN w:val="0"/>
        <w:adjustRightInd w:val="0"/>
        <w:rPr>
          <w:rFonts w:ascii="Arial" w:hAnsi="Arial" w:cs="Arial"/>
          <w:b/>
          <w:bCs/>
        </w:rPr>
      </w:pPr>
    </w:p>
    <w:p w14:paraId="70AFC74F"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
          <w:bCs/>
        </w:rPr>
        <w:t>JPA Software Glitch</w:t>
      </w:r>
    </w:p>
    <w:p w14:paraId="227E23B4" w14:textId="77777777" w:rsidR="00D331B9" w:rsidRPr="00D331B9" w:rsidRDefault="00D331B9" w:rsidP="00D331B9">
      <w:pPr>
        <w:tabs>
          <w:tab w:val="left" w:pos="567"/>
        </w:tabs>
        <w:autoSpaceDE w:val="0"/>
        <w:autoSpaceDN w:val="0"/>
        <w:adjustRightInd w:val="0"/>
        <w:rPr>
          <w:rFonts w:ascii="Arial" w:hAnsi="Arial" w:cs="Arial"/>
          <w:b/>
          <w:bCs/>
        </w:rPr>
      </w:pPr>
    </w:p>
    <w:p w14:paraId="5C2C698F"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Cs/>
        </w:rPr>
        <w:t>13.</w:t>
      </w:r>
      <w:r w:rsidRPr="00D331B9">
        <w:rPr>
          <w:rFonts w:ascii="Arial" w:hAnsi="Arial" w:cs="Arial"/>
          <w:bCs/>
        </w:rPr>
        <w:tab/>
        <w:t>Some claimants have found that JPA will not initially recognise the UINs detailed above.  If this occurs, then the following procedure can be used within the JPA initial expenses claim page:</w:t>
      </w:r>
    </w:p>
    <w:p w14:paraId="2EDA837E" w14:textId="77777777" w:rsidR="00D331B9" w:rsidRPr="00D331B9" w:rsidRDefault="00D331B9" w:rsidP="00D331B9">
      <w:pPr>
        <w:tabs>
          <w:tab w:val="left" w:pos="567"/>
        </w:tabs>
        <w:autoSpaceDE w:val="0"/>
        <w:autoSpaceDN w:val="0"/>
        <w:adjustRightInd w:val="0"/>
        <w:rPr>
          <w:rFonts w:ascii="Arial" w:hAnsi="Arial" w:cs="Arial"/>
          <w:b/>
          <w:bCs/>
        </w:rPr>
      </w:pPr>
    </w:p>
    <w:p w14:paraId="0FF34BDF" w14:textId="77777777" w:rsidR="00D331B9" w:rsidRPr="00D331B9" w:rsidRDefault="00D331B9" w:rsidP="001A3BC8">
      <w:pPr>
        <w:numPr>
          <w:ilvl w:val="0"/>
          <w:numId w:val="40"/>
        </w:numPr>
        <w:ind w:left="567" w:firstLine="0"/>
        <w:rPr>
          <w:rFonts w:ascii="Arial" w:hAnsi="Arial" w:cs="Arial"/>
        </w:rPr>
      </w:pPr>
      <w:r w:rsidRPr="00D331B9">
        <w:rPr>
          <w:rFonts w:ascii="Arial" w:hAnsi="Arial" w:cs="Arial"/>
        </w:rPr>
        <w:t xml:space="preserve">Select the search icon next to the UIN box. </w:t>
      </w:r>
    </w:p>
    <w:p w14:paraId="03B26E5A" w14:textId="77777777" w:rsidR="00D331B9" w:rsidRPr="00D331B9" w:rsidRDefault="00D331B9" w:rsidP="001A3BC8">
      <w:pPr>
        <w:ind w:left="567"/>
        <w:rPr>
          <w:rFonts w:ascii="Arial" w:hAnsi="Arial" w:cs="Arial"/>
        </w:rPr>
      </w:pPr>
    </w:p>
    <w:p w14:paraId="6F4018FB" w14:textId="77777777" w:rsidR="00D331B9" w:rsidRPr="00D331B9" w:rsidRDefault="00D331B9" w:rsidP="001A3BC8">
      <w:pPr>
        <w:numPr>
          <w:ilvl w:val="0"/>
          <w:numId w:val="40"/>
        </w:numPr>
        <w:ind w:left="567" w:firstLine="0"/>
        <w:rPr>
          <w:rFonts w:ascii="Arial" w:hAnsi="Arial" w:cs="Arial"/>
        </w:rPr>
      </w:pPr>
      <w:r w:rsidRPr="00D331B9">
        <w:rPr>
          <w:rFonts w:ascii="Arial" w:hAnsi="Arial" w:cs="Arial"/>
        </w:rPr>
        <w:t xml:space="preserve">Search for the correct UIN (for example ‘F4015D’) </w:t>
      </w:r>
    </w:p>
    <w:p w14:paraId="090B4E6C" w14:textId="77777777" w:rsidR="00D331B9" w:rsidRPr="00D331B9" w:rsidRDefault="00D331B9" w:rsidP="001A3BC8">
      <w:pPr>
        <w:ind w:left="567"/>
        <w:rPr>
          <w:rFonts w:ascii="Arial" w:hAnsi="Arial" w:cs="Arial"/>
        </w:rPr>
      </w:pPr>
    </w:p>
    <w:p w14:paraId="11CC34D1" w14:textId="77777777" w:rsidR="00D331B9" w:rsidRPr="00D331B9" w:rsidRDefault="00D331B9" w:rsidP="001A3BC8">
      <w:pPr>
        <w:numPr>
          <w:ilvl w:val="0"/>
          <w:numId w:val="40"/>
        </w:numPr>
        <w:ind w:left="567" w:firstLine="0"/>
        <w:rPr>
          <w:rFonts w:ascii="Arial" w:hAnsi="Arial" w:cs="Arial"/>
        </w:rPr>
      </w:pPr>
      <w:r w:rsidRPr="00D331B9">
        <w:rPr>
          <w:rFonts w:ascii="Arial" w:hAnsi="Arial" w:cs="Arial"/>
        </w:rPr>
        <w:t>Select the correct UIN title (for example ‘F4015D - 1 RAF ENGINEERS PROFESSIONAL FEES’)</w:t>
      </w:r>
    </w:p>
    <w:p w14:paraId="6212F683" w14:textId="77777777" w:rsidR="00D331B9" w:rsidRPr="00D331B9" w:rsidRDefault="00D331B9" w:rsidP="001A3BC8">
      <w:pPr>
        <w:ind w:left="567"/>
        <w:rPr>
          <w:rFonts w:ascii="Arial" w:hAnsi="Arial" w:cs="Arial"/>
        </w:rPr>
      </w:pPr>
    </w:p>
    <w:p w14:paraId="0C87EF76" w14:textId="77777777" w:rsidR="00D331B9" w:rsidRPr="00D331B9" w:rsidRDefault="00D331B9" w:rsidP="001A3BC8">
      <w:pPr>
        <w:numPr>
          <w:ilvl w:val="0"/>
          <w:numId w:val="40"/>
        </w:numPr>
        <w:ind w:left="567" w:firstLine="0"/>
        <w:rPr>
          <w:rFonts w:ascii="Arial" w:hAnsi="Arial" w:cs="Arial"/>
        </w:rPr>
      </w:pPr>
      <w:r w:rsidRPr="00D331B9">
        <w:rPr>
          <w:rFonts w:ascii="Arial" w:hAnsi="Arial" w:cs="Arial"/>
        </w:rPr>
        <w:t xml:space="preserve">‘Cut and paste’ the correct UIN title back into the ‘Select your new UIN/ORG box.’ </w:t>
      </w:r>
    </w:p>
    <w:p w14:paraId="55FA3C9C" w14:textId="77777777" w:rsidR="00D331B9" w:rsidRPr="00D331B9" w:rsidRDefault="00D331B9" w:rsidP="001A3BC8">
      <w:pPr>
        <w:ind w:left="680"/>
        <w:rPr>
          <w:rFonts w:ascii="Arial" w:hAnsi="Arial" w:cs="Arial"/>
        </w:rPr>
      </w:pPr>
    </w:p>
    <w:p w14:paraId="7BF41618" w14:textId="77777777" w:rsidR="00D331B9" w:rsidRPr="00D331B9" w:rsidRDefault="00D331B9" w:rsidP="001A3BC8">
      <w:pPr>
        <w:numPr>
          <w:ilvl w:val="0"/>
          <w:numId w:val="40"/>
        </w:numPr>
        <w:ind w:left="680" w:firstLine="0"/>
        <w:rPr>
          <w:rFonts w:ascii="Arial" w:hAnsi="Arial" w:cs="Arial"/>
        </w:rPr>
      </w:pPr>
      <w:r w:rsidRPr="00D331B9">
        <w:rPr>
          <w:rFonts w:ascii="Arial" w:hAnsi="Arial" w:cs="Arial"/>
        </w:rPr>
        <w:t>The UIN should then be recognised.</w:t>
      </w:r>
    </w:p>
    <w:p w14:paraId="5E00865C" w14:textId="77777777" w:rsidR="00D331B9" w:rsidRPr="00D331B9" w:rsidRDefault="00D331B9" w:rsidP="00D331B9">
      <w:pPr>
        <w:tabs>
          <w:tab w:val="left" w:pos="567"/>
        </w:tabs>
        <w:autoSpaceDE w:val="0"/>
        <w:autoSpaceDN w:val="0"/>
        <w:adjustRightInd w:val="0"/>
        <w:ind w:left="567"/>
        <w:rPr>
          <w:rFonts w:ascii="Arial" w:hAnsi="Arial" w:cs="Arial"/>
          <w:b/>
          <w:bCs/>
        </w:rPr>
      </w:pPr>
    </w:p>
    <w:p w14:paraId="552F6A23" w14:textId="77777777" w:rsidR="00D331B9" w:rsidRPr="00D331B9" w:rsidRDefault="00D331B9" w:rsidP="00D331B9">
      <w:pPr>
        <w:tabs>
          <w:tab w:val="left" w:pos="567"/>
        </w:tabs>
        <w:autoSpaceDE w:val="0"/>
        <w:autoSpaceDN w:val="0"/>
        <w:adjustRightInd w:val="0"/>
        <w:rPr>
          <w:rFonts w:ascii="Arial" w:hAnsi="Arial" w:cs="Arial"/>
          <w:b/>
          <w:bCs/>
        </w:rPr>
      </w:pPr>
      <w:r w:rsidRPr="00D331B9">
        <w:rPr>
          <w:rFonts w:ascii="Arial" w:hAnsi="Arial" w:cs="Arial"/>
          <w:bCs/>
        </w:rPr>
        <w:t>14.</w:t>
      </w:r>
      <w:r w:rsidRPr="00D331B9">
        <w:rPr>
          <w:rFonts w:ascii="Arial" w:hAnsi="Arial" w:cs="Arial"/>
          <w:bCs/>
        </w:rPr>
        <w:tab/>
        <w:t>To enable the single Services to process JPA claims for PBF reimbursement, claimants are to submit a completed declaration at Annex A to this DIN and proof of payment to the relevant office below:</w:t>
      </w:r>
    </w:p>
    <w:p w14:paraId="17079E14" w14:textId="77777777" w:rsidR="00D331B9" w:rsidRPr="00D331B9" w:rsidRDefault="00D331B9" w:rsidP="00D331B9">
      <w:pPr>
        <w:ind w:left="720"/>
        <w:rPr>
          <w:rFonts w:ascii="Arial" w:hAnsi="Arial" w:cs="Arial"/>
          <w:bCs/>
        </w:rPr>
      </w:pPr>
    </w:p>
    <w:p w14:paraId="1A48252F" w14:textId="77777777" w:rsidR="00D331B9" w:rsidRPr="00D331B9" w:rsidRDefault="00D331B9" w:rsidP="001A3BC8">
      <w:pPr>
        <w:numPr>
          <w:ilvl w:val="0"/>
          <w:numId w:val="38"/>
        </w:numPr>
        <w:tabs>
          <w:tab w:val="left" w:pos="567"/>
          <w:tab w:val="left" w:pos="1134"/>
        </w:tabs>
        <w:autoSpaceDE w:val="0"/>
        <w:autoSpaceDN w:val="0"/>
        <w:adjustRightInd w:val="0"/>
        <w:ind w:left="567" w:firstLine="0"/>
        <w:rPr>
          <w:rFonts w:ascii="Arial" w:hAnsi="Arial" w:cs="Arial"/>
          <w:bCs/>
        </w:rPr>
      </w:pPr>
      <w:r w:rsidRPr="00D331B9">
        <w:rPr>
          <w:rFonts w:ascii="Arial" w:hAnsi="Arial" w:cs="Arial"/>
          <w:b/>
          <w:bCs/>
        </w:rPr>
        <w:lastRenderedPageBreak/>
        <w:t>Royal Navy</w:t>
      </w:r>
      <w:r w:rsidRPr="00D331B9">
        <w:rPr>
          <w:rFonts w:ascii="Arial" w:hAnsi="Arial" w:cs="Arial"/>
          <w:bCs/>
        </w:rPr>
        <w:t xml:space="preserve"> personnel are to ensure that their own UPO adds the correct competency to their JPA records and deletes associated obsolete competencies.  Once the competency is added to JPA the claimant can then claim their fees via JPA as detailed above.  Payment is authorised centrally via JPA through:</w:t>
      </w:r>
    </w:p>
    <w:p w14:paraId="5CC72D3A" w14:textId="77777777" w:rsidR="00D331B9" w:rsidRPr="00D331B9" w:rsidRDefault="00D331B9" w:rsidP="00D331B9">
      <w:pPr>
        <w:tabs>
          <w:tab w:val="left" w:pos="567"/>
          <w:tab w:val="left" w:pos="1134"/>
        </w:tabs>
        <w:autoSpaceDE w:val="0"/>
        <w:autoSpaceDN w:val="0"/>
        <w:adjustRightInd w:val="0"/>
        <w:ind w:left="567"/>
        <w:rPr>
          <w:rFonts w:ascii="Arial" w:hAnsi="Arial" w:cs="Arial"/>
          <w:bCs/>
        </w:rPr>
      </w:pPr>
    </w:p>
    <w:p w14:paraId="601EE9E7" w14:textId="77777777" w:rsidR="00D331B9" w:rsidRPr="00D331B9" w:rsidRDefault="00D331B9" w:rsidP="00D331B9">
      <w:pPr>
        <w:tabs>
          <w:tab w:val="left" w:pos="567"/>
          <w:tab w:val="left" w:pos="1134"/>
        </w:tabs>
        <w:autoSpaceDE w:val="0"/>
        <w:autoSpaceDN w:val="0"/>
        <w:adjustRightInd w:val="0"/>
        <w:ind w:left="1134"/>
        <w:rPr>
          <w:rFonts w:ascii="Arial" w:hAnsi="Arial" w:cs="Arial"/>
          <w:bCs/>
        </w:rPr>
      </w:pPr>
      <w:r w:rsidRPr="00D331B9">
        <w:rPr>
          <w:rFonts w:ascii="Arial" w:hAnsi="Arial" w:cs="Arial"/>
          <w:bCs/>
        </w:rPr>
        <w:t xml:space="preserve">HMS EXCELLENT UPO </w:t>
      </w:r>
    </w:p>
    <w:p w14:paraId="1D0028F9" w14:textId="77777777" w:rsidR="00D331B9" w:rsidRPr="00D331B9" w:rsidRDefault="00D331B9" w:rsidP="00D331B9">
      <w:pPr>
        <w:tabs>
          <w:tab w:val="left" w:pos="567"/>
          <w:tab w:val="left" w:pos="1134"/>
        </w:tabs>
        <w:autoSpaceDE w:val="0"/>
        <w:autoSpaceDN w:val="0"/>
        <w:adjustRightInd w:val="0"/>
        <w:ind w:left="1134"/>
        <w:rPr>
          <w:rFonts w:ascii="Arial" w:hAnsi="Arial" w:cs="Arial"/>
          <w:bCs/>
        </w:rPr>
      </w:pPr>
      <w:r w:rsidRPr="00D331B9">
        <w:rPr>
          <w:rFonts w:ascii="Arial" w:hAnsi="Arial" w:cs="Arial"/>
          <w:bCs/>
        </w:rPr>
        <w:t>(Mil): 93832 7091</w:t>
      </w:r>
    </w:p>
    <w:p w14:paraId="2A309B12" w14:textId="77777777" w:rsidR="00D331B9" w:rsidRPr="00D331B9" w:rsidRDefault="00D331B9" w:rsidP="00D331B9">
      <w:pPr>
        <w:tabs>
          <w:tab w:val="left" w:pos="567"/>
          <w:tab w:val="left" w:pos="1134"/>
        </w:tabs>
        <w:autoSpaceDE w:val="0"/>
        <w:autoSpaceDN w:val="0"/>
        <w:adjustRightInd w:val="0"/>
        <w:ind w:left="1134"/>
        <w:rPr>
          <w:rFonts w:ascii="Arial" w:hAnsi="Arial" w:cs="Arial"/>
          <w:bCs/>
        </w:rPr>
      </w:pPr>
      <w:r w:rsidRPr="00D331B9">
        <w:rPr>
          <w:rFonts w:ascii="Arial" w:hAnsi="Arial" w:cs="Arial"/>
          <w:bCs/>
        </w:rPr>
        <w:t>(Civ): 02392 547091</w:t>
      </w:r>
    </w:p>
    <w:p w14:paraId="25B9C760" w14:textId="77777777" w:rsidR="00D331B9" w:rsidRPr="00D331B9" w:rsidRDefault="00D331B9" w:rsidP="00D331B9">
      <w:pPr>
        <w:tabs>
          <w:tab w:val="left" w:pos="567"/>
          <w:tab w:val="left" w:pos="1134"/>
        </w:tabs>
        <w:autoSpaceDE w:val="0"/>
        <w:autoSpaceDN w:val="0"/>
        <w:adjustRightInd w:val="0"/>
        <w:ind w:left="1134"/>
        <w:rPr>
          <w:rFonts w:ascii="Arial" w:hAnsi="Arial" w:cs="Arial"/>
          <w:bCs/>
          <w:color w:val="FF0000"/>
        </w:rPr>
      </w:pPr>
      <w:r w:rsidRPr="00D331B9">
        <w:rPr>
          <w:rFonts w:ascii="Arial" w:hAnsi="Arial" w:cs="Arial"/>
          <w:bCs/>
        </w:rPr>
        <w:t xml:space="preserve">Email: </w:t>
      </w:r>
      <w:hyperlink r:id="rId11" w:history="1">
        <w:r w:rsidRPr="00D331B9">
          <w:rPr>
            <w:rFonts w:ascii="Arial" w:hAnsi="Arial" w:cs="Arial"/>
            <w:bCs/>
            <w:color w:val="0000FF"/>
            <w:u w:val="single"/>
          </w:rPr>
          <w:t>Debbie.Lavin100@mod.gov.uk</w:t>
        </w:r>
      </w:hyperlink>
      <w:r w:rsidRPr="00D331B9">
        <w:rPr>
          <w:rFonts w:ascii="Arial" w:hAnsi="Arial" w:cs="Arial"/>
          <w:bCs/>
          <w:color w:val="FF0000"/>
        </w:rPr>
        <w:t xml:space="preserve"> </w:t>
      </w:r>
      <w:r w:rsidRPr="00D331B9">
        <w:rPr>
          <w:rFonts w:ascii="Arial" w:hAnsi="Arial" w:cs="Arial"/>
          <w:bCs/>
        </w:rPr>
        <w:t>(NAVY EXCELLENT-UPO SUPV)</w:t>
      </w:r>
    </w:p>
    <w:p w14:paraId="63226C70" w14:textId="77777777" w:rsidR="00D331B9" w:rsidRPr="00D331B9" w:rsidRDefault="00D331B9" w:rsidP="00D331B9">
      <w:pPr>
        <w:tabs>
          <w:tab w:val="left" w:pos="567"/>
          <w:tab w:val="left" w:pos="1134"/>
        </w:tabs>
        <w:autoSpaceDE w:val="0"/>
        <w:autoSpaceDN w:val="0"/>
        <w:adjustRightInd w:val="0"/>
        <w:ind w:left="567"/>
        <w:rPr>
          <w:rFonts w:ascii="Arial" w:hAnsi="Arial" w:cs="Arial"/>
          <w:b/>
          <w:bCs/>
          <w:color w:val="FF0000"/>
        </w:rPr>
      </w:pPr>
    </w:p>
    <w:p w14:paraId="3AA6F83A" w14:textId="77777777" w:rsidR="00D331B9" w:rsidRPr="00D331B9" w:rsidRDefault="00D331B9" w:rsidP="00D331B9">
      <w:pPr>
        <w:numPr>
          <w:ilvl w:val="0"/>
          <w:numId w:val="38"/>
        </w:numPr>
        <w:tabs>
          <w:tab w:val="left" w:pos="567"/>
          <w:tab w:val="left" w:pos="1134"/>
        </w:tabs>
        <w:autoSpaceDE w:val="0"/>
        <w:autoSpaceDN w:val="0"/>
        <w:adjustRightInd w:val="0"/>
        <w:rPr>
          <w:rFonts w:ascii="Arial" w:hAnsi="Arial" w:cs="Arial"/>
          <w:bCs/>
        </w:rPr>
      </w:pPr>
      <w:r w:rsidRPr="00D331B9">
        <w:rPr>
          <w:rFonts w:ascii="Arial" w:hAnsi="Arial" w:cs="Arial"/>
          <w:b/>
          <w:bCs/>
        </w:rPr>
        <w:t>Army</w:t>
      </w:r>
      <w:r w:rsidRPr="00D331B9">
        <w:rPr>
          <w:rFonts w:ascii="Arial" w:hAnsi="Arial" w:cs="Arial"/>
          <w:bCs/>
        </w:rPr>
        <w:t xml:space="preserve"> personnel are to submit a completed Annex A and proof of payment to:</w:t>
      </w:r>
    </w:p>
    <w:p w14:paraId="328DA65B" w14:textId="77777777" w:rsidR="00D331B9" w:rsidRPr="00D331B9" w:rsidRDefault="00D331B9" w:rsidP="00D331B9">
      <w:pPr>
        <w:tabs>
          <w:tab w:val="left" w:pos="1134"/>
        </w:tabs>
        <w:ind w:left="567"/>
        <w:rPr>
          <w:rFonts w:ascii="Arial" w:eastAsia="Calibri" w:hAnsi="Arial" w:cs="Arial"/>
        </w:rPr>
      </w:pPr>
    </w:p>
    <w:p w14:paraId="7F33D05D" w14:textId="77777777" w:rsidR="00D331B9" w:rsidRPr="00D331B9" w:rsidRDefault="00D331B9" w:rsidP="00D331B9">
      <w:pPr>
        <w:tabs>
          <w:tab w:val="left" w:pos="1134"/>
        </w:tabs>
        <w:ind w:left="1134"/>
        <w:rPr>
          <w:rFonts w:ascii="Arial" w:eastAsia="Calibri" w:hAnsi="Arial" w:cs="Arial"/>
        </w:rPr>
      </w:pPr>
      <w:r w:rsidRPr="00D331B9">
        <w:rPr>
          <w:rFonts w:ascii="Arial" w:eastAsia="Calibri" w:hAnsi="Arial" w:cs="Arial"/>
        </w:rPr>
        <w:t xml:space="preserve">SO3 Finance </w:t>
      </w:r>
    </w:p>
    <w:p w14:paraId="01CD81CA" w14:textId="77777777" w:rsidR="00D331B9" w:rsidRPr="00D331B9" w:rsidRDefault="00D331B9" w:rsidP="00D331B9">
      <w:pPr>
        <w:tabs>
          <w:tab w:val="left" w:pos="567"/>
          <w:tab w:val="left" w:pos="1134"/>
        </w:tabs>
        <w:autoSpaceDE w:val="0"/>
        <w:autoSpaceDN w:val="0"/>
        <w:adjustRightInd w:val="0"/>
        <w:ind w:left="1134"/>
        <w:rPr>
          <w:rFonts w:ascii="Arial" w:hAnsi="Arial" w:cs="Arial"/>
        </w:rPr>
      </w:pPr>
      <w:r w:rsidRPr="00D331B9">
        <w:rPr>
          <w:rFonts w:ascii="Arial" w:hAnsi="Arial" w:cs="Arial"/>
        </w:rPr>
        <w:t>Fax: 94561 8751</w:t>
      </w:r>
    </w:p>
    <w:p w14:paraId="43F8DB8E" w14:textId="77777777" w:rsidR="00D331B9" w:rsidRPr="00D331B9" w:rsidRDefault="00D331B9" w:rsidP="00D331B9">
      <w:pPr>
        <w:tabs>
          <w:tab w:val="left" w:pos="567"/>
          <w:tab w:val="left" w:pos="1134"/>
        </w:tabs>
        <w:autoSpaceDE w:val="0"/>
        <w:autoSpaceDN w:val="0"/>
        <w:adjustRightInd w:val="0"/>
        <w:ind w:left="1134"/>
        <w:rPr>
          <w:rFonts w:ascii="Arial" w:hAnsi="Arial" w:cs="Arial"/>
        </w:rPr>
      </w:pPr>
      <w:r w:rsidRPr="00D331B9">
        <w:rPr>
          <w:rFonts w:ascii="Arial" w:hAnsi="Arial" w:cs="Arial"/>
        </w:rPr>
        <w:t>Fax: 0141 224 8751</w:t>
      </w:r>
    </w:p>
    <w:p w14:paraId="3D0BA0C5" w14:textId="77777777" w:rsidR="00D331B9" w:rsidRPr="00D331B9" w:rsidRDefault="00D331B9" w:rsidP="00D331B9">
      <w:pPr>
        <w:tabs>
          <w:tab w:val="left" w:pos="567"/>
          <w:tab w:val="left" w:pos="1134"/>
        </w:tabs>
        <w:autoSpaceDE w:val="0"/>
        <w:autoSpaceDN w:val="0"/>
        <w:adjustRightInd w:val="0"/>
        <w:ind w:left="1134"/>
        <w:rPr>
          <w:rFonts w:ascii="Arial" w:hAnsi="Arial" w:cs="Arial"/>
        </w:rPr>
      </w:pPr>
      <w:r w:rsidRPr="00D331B9">
        <w:rPr>
          <w:rFonts w:ascii="Arial" w:hAnsi="Arial" w:cs="Arial"/>
        </w:rPr>
        <w:t xml:space="preserve">Email: </w:t>
      </w:r>
      <w:hyperlink r:id="rId12" w:history="1">
        <w:r w:rsidRPr="00D331B9">
          <w:rPr>
            <w:rFonts w:ascii="Arial" w:hAnsi="Arial" w:cs="Arial"/>
            <w:u w:val="single"/>
          </w:rPr>
          <w:t>APC-Sp-BusMgt-Allowances-SO3@mod.gov.uk</w:t>
        </w:r>
      </w:hyperlink>
    </w:p>
    <w:p w14:paraId="0223694E" w14:textId="77777777" w:rsidR="00D331B9" w:rsidRPr="00D331B9" w:rsidRDefault="00D331B9" w:rsidP="00D331B9">
      <w:pPr>
        <w:tabs>
          <w:tab w:val="left" w:pos="567"/>
          <w:tab w:val="left" w:pos="1134"/>
        </w:tabs>
        <w:autoSpaceDE w:val="0"/>
        <w:autoSpaceDN w:val="0"/>
        <w:adjustRightInd w:val="0"/>
        <w:ind w:left="567"/>
        <w:rPr>
          <w:rFonts w:ascii="Arial" w:hAnsi="Arial" w:cs="Arial"/>
          <w:bCs/>
          <w:color w:val="FF0000"/>
        </w:rPr>
      </w:pPr>
    </w:p>
    <w:p w14:paraId="238B909B" w14:textId="77777777" w:rsidR="00D331B9" w:rsidRPr="00D331B9" w:rsidRDefault="00D331B9" w:rsidP="00D331B9">
      <w:pPr>
        <w:numPr>
          <w:ilvl w:val="0"/>
          <w:numId w:val="38"/>
        </w:numPr>
        <w:tabs>
          <w:tab w:val="left" w:pos="567"/>
          <w:tab w:val="left" w:pos="1134"/>
        </w:tabs>
        <w:autoSpaceDE w:val="0"/>
        <w:autoSpaceDN w:val="0"/>
        <w:adjustRightInd w:val="0"/>
        <w:rPr>
          <w:rFonts w:ascii="Arial" w:hAnsi="Arial" w:cs="Arial"/>
          <w:bCs/>
        </w:rPr>
      </w:pPr>
      <w:r w:rsidRPr="00D331B9">
        <w:rPr>
          <w:rFonts w:ascii="Arial" w:hAnsi="Arial" w:cs="Arial"/>
          <w:b/>
          <w:bCs/>
        </w:rPr>
        <w:t>RAF</w:t>
      </w:r>
      <w:r w:rsidRPr="00D331B9">
        <w:rPr>
          <w:rFonts w:ascii="Arial" w:hAnsi="Arial" w:cs="Arial"/>
          <w:bCs/>
        </w:rPr>
        <w:t xml:space="preserve"> personnel are to submit a completed Annex A and proof of payment to:</w:t>
      </w:r>
    </w:p>
    <w:p w14:paraId="3C3757CA" w14:textId="77777777" w:rsidR="00D331B9" w:rsidRPr="00D331B9" w:rsidRDefault="00D331B9" w:rsidP="00D331B9">
      <w:pPr>
        <w:ind w:left="1134"/>
        <w:rPr>
          <w:rFonts w:ascii="Arial" w:hAnsi="Arial" w:cs="Arial"/>
          <w:b/>
          <w:bCs/>
        </w:rPr>
      </w:pPr>
    </w:p>
    <w:p w14:paraId="322FA3D2" w14:textId="77777777" w:rsidR="00D331B9" w:rsidRPr="00D331B9" w:rsidRDefault="00D331B9" w:rsidP="00D331B9">
      <w:pPr>
        <w:ind w:left="1134"/>
        <w:rPr>
          <w:rFonts w:ascii="Arial" w:hAnsi="Arial" w:cs="Arial"/>
        </w:rPr>
      </w:pPr>
      <w:r w:rsidRPr="00D331B9">
        <w:rPr>
          <w:rFonts w:ascii="Arial" w:hAnsi="Arial" w:cs="Arial"/>
        </w:rPr>
        <w:t>COS Pers Finance Office</w:t>
      </w:r>
    </w:p>
    <w:p w14:paraId="68AC750C" w14:textId="77777777" w:rsidR="00D331B9" w:rsidRPr="00D331B9" w:rsidRDefault="00D331B9" w:rsidP="00D331B9">
      <w:pPr>
        <w:tabs>
          <w:tab w:val="left" w:pos="567"/>
          <w:tab w:val="left" w:pos="1134"/>
        </w:tabs>
        <w:autoSpaceDE w:val="0"/>
        <w:autoSpaceDN w:val="0"/>
        <w:adjustRightInd w:val="0"/>
        <w:ind w:left="567"/>
        <w:rPr>
          <w:rFonts w:ascii="Arial" w:hAnsi="Arial" w:cs="Arial"/>
          <w:shd w:val="clear" w:color="auto" w:fill="FFFFFF"/>
        </w:rPr>
      </w:pPr>
      <w:r w:rsidRPr="00D331B9">
        <w:rPr>
          <w:rFonts w:ascii="Arial" w:hAnsi="Arial" w:cs="Arial"/>
          <w:bCs/>
        </w:rPr>
        <w:tab/>
        <w:t xml:space="preserve">Email: </w:t>
      </w:r>
      <w:hyperlink r:id="rId13" w:history="1">
        <w:r w:rsidRPr="00D331B9">
          <w:rPr>
            <w:rFonts w:ascii="Arial" w:hAnsi="Arial" w:cs="Arial"/>
            <w:u w:val="single"/>
            <w:shd w:val="clear" w:color="auto" w:fill="FFFFFF"/>
          </w:rPr>
          <w:t>Air-DResFin-EngFees@mod.gov.uk</w:t>
        </w:r>
      </w:hyperlink>
    </w:p>
    <w:p w14:paraId="3B132B52" w14:textId="77777777" w:rsidR="00D331B9" w:rsidRPr="00D331B9" w:rsidRDefault="00D331B9" w:rsidP="00D331B9">
      <w:pPr>
        <w:tabs>
          <w:tab w:val="left" w:pos="567"/>
        </w:tabs>
        <w:autoSpaceDE w:val="0"/>
        <w:autoSpaceDN w:val="0"/>
        <w:adjustRightInd w:val="0"/>
        <w:rPr>
          <w:rFonts w:ascii="Arial" w:hAnsi="Arial" w:cs="Arial"/>
        </w:rPr>
      </w:pPr>
    </w:p>
    <w:p w14:paraId="6971BA16" w14:textId="77777777" w:rsidR="00D331B9" w:rsidRPr="00D331B9" w:rsidRDefault="00D331B9" w:rsidP="00D331B9">
      <w:pPr>
        <w:tabs>
          <w:tab w:val="left" w:pos="567"/>
        </w:tabs>
        <w:autoSpaceDE w:val="0"/>
        <w:autoSpaceDN w:val="0"/>
        <w:adjustRightInd w:val="0"/>
        <w:rPr>
          <w:rFonts w:ascii="Arial" w:hAnsi="Arial" w:cs="Arial"/>
        </w:rPr>
      </w:pPr>
      <w:r w:rsidRPr="00D331B9">
        <w:rPr>
          <w:rFonts w:ascii="Arial" w:hAnsi="Arial" w:cs="Arial"/>
          <w:bCs/>
        </w:rPr>
        <w:t>15.</w:t>
      </w:r>
      <w:r w:rsidRPr="00D331B9">
        <w:rPr>
          <w:rFonts w:ascii="Arial" w:hAnsi="Arial" w:cs="Arial"/>
          <w:b/>
        </w:rPr>
        <w:tab/>
        <w:t xml:space="preserve">Completion of Annex A.  </w:t>
      </w:r>
      <w:r w:rsidRPr="00D331B9">
        <w:rPr>
          <w:rFonts w:ascii="Arial" w:hAnsi="Arial" w:cs="Arial"/>
        </w:rPr>
        <w:t>If RN and RAF claimants meet all the eligibility criteria of this DIN, then only one Annex A and proof of payment is required when they first reclaim PBFs; subsequent annual claims will only require JPA expenses reclaim action.  However, a random selection of JPA claims will be audited to check for proof of payment and accurate JPA Competency recording; fraudulent claims will be subject to disciplinary action.  Army claimants are required to submit an Annex A and proof of payment with all annual claims.</w:t>
      </w:r>
    </w:p>
    <w:p w14:paraId="4AFCBAE7" w14:textId="77777777" w:rsidR="00D331B9" w:rsidRPr="00D331B9" w:rsidRDefault="00D331B9" w:rsidP="00D331B9">
      <w:pPr>
        <w:tabs>
          <w:tab w:val="left" w:pos="567"/>
        </w:tabs>
        <w:autoSpaceDE w:val="0"/>
        <w:autoSpaceDN w:val="0"/>
        <w:adjustRightInd w:val="0"/>
        <w:rPr>
          <w:rFonts w:ascii="Arial" w:hAnsi="Arial" w:cs="Arial"/>
        </w:rPr>
      </w:pPr>
    </w:p>
    <w:p w14:paraId="5C9B12BF" w14:textId="77777777" w:rsidR="00D331B9" w:rsidRPr="00D331B9" w:rsidRDefault="00D331B9" w:rsidP="00D331B9">
      <w:pPr>
        <w:tabs>
          <w:tab w:val="left" w:pos="567"/>
        </w:tabs>
        <w:autoSpaceDE w:val="0"/>
        <w:autoSpaceDN w:val="0"/>
        <w:adjustRightInd w:val="0"/>
        <w:rPr>
          <w:rFonts w:ascii="Arial" w:hAnsi="Arial" w:cs="Arial"/>
        </w:rPr>
      </w:pPr>
      <w:r w:rsidRPr="00D331B9">
        <w:rPr>
          <w:rFonts w:ascii="Arial" w:hAnsi="Arial" w:cs="Arial"/>
        </w:rPr>
        <w:t>16.</w:t>
      </w:r>
      <w:r w:rsidRPr="00D331B9">
        <w:rPr>
          <w:rFonts w:ascii="Arial" w:hAnsi="Arial" w:cs="Arial"/>
        </w:rPr>
        <w:tab/>
        <w:t xml:space="preserve">Instructions for the completion of Annex A are as follows: </w:t>
      </w:r>
    </w:p>
    <w:p w14:paraId="442B19A1" w14:textId="77777777" w:rsidR="00D331B9" w:rsidRPr="00D331B9" w:rsidRDefault="00D331B9" w:rsidP="00D331B9">
      <w:pPr>
        <w:ind w:left="720"/>
      </w:pPr>
    </w:p>
    <w:p w14:paraId="44831313" w14:textId="77777777" w:rsidR="00D331B9" w:rsidRPr="00D331B9" w:rsidRDefault="00D331B9" w:rsidP="001A3BC8">
      <w:pPr>
        <w:numPr>
          <w:ilvl w:val="0"/>
          <w:numId w:val="41"/>
        </w:numPr>
        <w:tabs>
          <w:tab w:val="left" w:pos="567"/>
        </w:tabs>
        <w:autoSpaceDE w:val="0"/>
        <w:autoSpaceDN w:val="0"/>
        <w:adjustRightInd w:val="0"/>
        <w:ind w:left="567" w:firstLine="0"/>
        <w:rPr>
          <w:rFonts w:ascii="Arial" w:hAnsi="Arial" w:cs="Arial"/>
        </w:rPr>
      </w:pPr>
      <w:r w:rsidRPr="00D331B9">
        <w:rPr>
          <w:rFonts w:ascii="Arial" w:hAnsi="Arial" w:cs="Arial"/>
        </w:rPr>
        <w:t xml:space="preserve">The applicant’s Professional Status should reflect the level achieved, which may be greater than that stated for their rank. </w:t>
      </w:r>
    </w:p>
    <w:p w14:paraId="737F94B8" w14:textId="77777777" w:rsidR="00D331B9" w:rsidRPr="00D331B9" w:rsidRDefault="00D331B9" w:rsidP="001A3BC8">
      <w:pPr>
        <w:tabs>
          <w:tab w:val="left" w:pos="567"/>
        </w:tabs>
        <w:autoSpaceDE w:val="0"/>
        <w:autoSpaceDN w:val="0"/>
        <w:adjustRightInd w:val="0"/>
        <w:ind w:left="567"/>
        <w:rPr>
          <w:rFonts w:ascii="Arial" w:hAnsi="Arial" w:cs="Arial"/>
        </w:rPr>
      </w:pPr>
    </w:p>
    <w:p w14:paraId="0079485D" w14:textId="77777777" w:rsidR="00D331B9" w:rsidRPr="00D331B9" w:rsidRDefault="00D331B9" w:rsidP="001A3BC8">
      <w:pPr>
        <w:numPr>
          <w:ilvl w:val="0"/>
          <w:numId w:val="41"/>
        </w:numPr>
        <w:tabs>
          <w:tab w:val="left" w:pos="567"/>
        </w:tabs>
        <w:autoSpaceDE w:val="0"/>
        <w:autoSpaceDN w:val="0"/>
        <w:adjustRightInd w:val="0"/>
        <w:ind w:left="567" w:firstLine="0"/>
        <w:rPr>
          <w:rFonts w:ascii="Arial" w:hAnsi="Arial" w:cs="Arial"/>
        </w:rPr>
      </w:pPr>
      <w:r w:rsidRPr="00D331B9">
        <w:rPr>
          <w:rFonts w:ascii="Arial" w:hAnsi="Arial" w:cs="Arial"/>
        </w:rPr>
        <w:t>Claimants are to enter the fees applicable to their institution (and the Engineering Council where separate) for the level of professional registration required.</w:t>
      </w:r>
    </w:p>
    <w:p w14:paraId="47D9D274" w14:textId="77777777" w:rsidR="00D331B9" w:rsidRPr="00D331B9" w:rsidRDefault="00D331B9" w:rsidP="001A3BC8">
      <w:pPr>
        <w:tabs>
          <w:tab w:val="left" w:pos="567"/>
        </w:tabs>
        <w:autoSpaceDE w:val="0"/>
        <w:autoSpaceDN w:val="0"/>
        <w:adjustRightInd w:val="0"/>
        <w:ind w:left="567"/>
        <w:rPr>
          <w:rFonts w:ascii="Arial" w:hAnsi="Arial" w:cs="Arial"/>
        </w:rPr>
      </w:pPr>
    </w:p>
    <w:p w14:paraId="0A6B8E9A" w14:textId="77777777" w:rsidR="00D331B9" w:rsidRPr="00D331B9" w:rsidRDefault="00D331B9" w:rsidP="001A3BC8">
      <w:pPr>
        <w:numPr>
          <w:ilvl w:val="0"/>
          <w:numId w:val="41"/>
        </w:numPr>
        <w:tabs>
          <w:tab w:val="left" w:pos="567"/>
        </w:tabs>
        <w:autoSpaceDE w:val="0"/>
        <w:autoSpaceDN w:val="0"/>
        <w:adjustRightInd w:val="0"/>
        <w:ind w:left="567" w:firstLine="0"/>
        <w:rPr>
          <w:rFonts w:ascii="Arial" w:hAnsi="Arial" w:cs="Arial"/>
        </w:rPr>
      </w:pPr>
      <w:r w:rsidRPr="00D331B9">
        <w:rPr>
          <w:rFonts w:ascii="Arial" w:hAnsi="Arial" w:cs="Arial"/>
        </w:rPr>
        <w:t>A copy of the receipt proving payment of both the Engineering Council and PBFs must be included with the application and receipts retained for audit purposes.</w:t>
      </w:r>
    </w:p>
    <w:p w14:paraId="5B4A5C72" w14:textId="77777777" w:rsidR="00D331B9" w:rsidRPr="00D331B9" w:rsidRDefault="00D331B9" w:rsidP="001A3BC8">
      <w:pPr>
        <w:tabs>
          <w:tab w:val="left" w:pos="567"/>
        </w:tabs>
        <w:autoSpaceDE w:val="0"/>
        <w:autoSpaceDN w:val="0"/>
        <w:adjustRightInd w:val="0"/>
        <w:ind w:left="567"/>
        <w:rPr>
          <w:rFonts w:ascii="Arial" w:hAnsi="Arial" w:cs="Arial"/>
        </w:rPr>
      </w:pPr>
    </w:p>
    <w:p w14:paraId="4EC96B96" w14:textId="77777777" w:rsidR="00D331B9" w:rsidRPr="00D331B9" w:rsidRDefault="00D331B9" w:rsidP="001A3BC8">
      <w:pPr>
        <w:numPr>
          <w:ilvl w:val="0"/>
          <w:numId w:val="41"/>
        </w:numPr>
        <w:tabs>
          <w:tab w:val="left" w:pos="567"/>
        </w:tabs>
        <w:autoSpaceDE w:val="0"/>
        <w:autoSpaceDN w:val="0"/>
        <w:adjustRightInd w:val="0"/>
        <w:ind w:left="567" w:firstLine="0"/>
        <w:rPr>
          <w:rFonts w:ascii="Arial" w:hAnsi="Arial" w:cs="Arial"/>
        </w:rPr>
      </w:pPr>
      <w:r w:rsidRPr="00D331B9">
        <w:rPr>
          <w:rFonts w:ascii="Arial" w:hAnsi="Arial" w:cs="Arial"/>
        </w:rPr>
        <w:t>All applications should be authorised by a minimum OF3 line manager</w:t>
      </w:r>
      <w:r w:rsidRPr="00D331B9">
        <w:rPr>
          <w:rFonts w:ascii="Arial" w:hAnsi="Arial" w:cs="Arial"/>
          <w:color w:val="000000"/>
        </w:rPr>
        <w:footnoteReference w:id="15"/>
      </w:r>
      <w:r w:rsidRPr="00D331B9">
        <w:rPr>
          <w:rFonts w:ascii="Arial" w:hAnsi="Arial" w:cs="Arial"/>
        </w:rPr>
        <w:t>, with OF3s and above being authorised by 1 rank up.</w:t>
      </w:r>
    </w:p>
    <w:p w14:paraId="20314218" w14:textId="77777777" w:rsidR="00D331B9" w:rsidRPr="00D331B9" w:rsidRDefault="00D331B9" w:rsidP="001A3BC8">
      <w:pPr>
        <w:tabs>
          <w:tab w:val="left" w:pos="567"/>
        </w:tabs>
        <w:autoSpaceDE w:val="0"/>
        <w:autoSpaceDN w:val="0"/>
        <w:adjustRightInd w:val="0"/>
        <w:ind w:left="567"/>
        <w:rPr>
          <w:rFonts w:ascii="Arial" w:hAnsi="Arial" w:cs="Arial"/>
        </w:rPr>
      </w:pPr>
    </w:p>
    <w:p w14:paraId="1CC15C13" w14:textId="77777777" w:rsidR="00D331B9" w:rsidRPr="00D331B9" w:rsidRDefault="00D331B9" w:rsidP="001A3BC8">
      <w:pPr>
        <w:numPr>
          <w:ilvl w:val="0"/>
          <w:numId w:val="41"/>
        </w:numPr>
        <w:tabs>
          <w:tab w:val="left" w:pos="567"/>
        </w:tabs>
        <w:autoSpaceDE w:val="0"/>
        <w:autoSpaceDN w:val="0"/>
        <w:adjustRightInd w:val="0"/>
        <w:ind w:left="567" w:firstLine="0"/>
        <w:rPr>
          <w:rFonts w:ascii="Arial" w:hAnsi="Arial" w:cs="Arial"/>
        </w:rPr>
      </w:pPr>
      <w:r w:rsidRPr="00D331B9">
        <w:rPr>
          <w:rFonts w:ascii="Arial" w:hAnsi="Arial" w:cs="Arial"/>
        </w:rPr>
        <w:t>The RAC code to be charged against is NPB001.</w:t>
      </w:r>
    </w:p>
    <w:p w14:paraId="40F61813" w14:textId="77777777" w:rsidR="00D331B9" w:rsidRPr="00D331B9" w:rsidRDefault="00D331B9" w:rsidP="00D331B9">
      <w:pPr>
        <w:ind w:left="720"/>
        <w:rPr>
          <w:rFonts w:ascii="Arial" w:hAnsi="Arial" w:cs="Arial"/>
        </w:rPr>
      </w:pPr>
    </w:p>
    <w:p w14:paraId="3C065C35" w14:textId="77777777" w:rsidR="00D331B9" w:rsidRPr="00D331B9" w:rsidRDefault="00D331B9" w:rsidP="00D331B9">
      <w:pPr>
        <w:tabs>
          <w:tab w:val="left" w:pos="1134"/>
        </w:tabs>
        <w:autoSpaceDE w:val="0"/>
        <w:autoSpaceDN w:val="0"/>
        <w:adjustRightInd w:val="0"/>
        <w:rPr>
          <w:rFonts w:ascii="Arial" w:hAnsi="Arial" w:cs="Arial"/>
          <w:b/>
        </w:rPr>
      </w:pPr>
      <w:r w:rsidRPr="00D331B9">
        <w:rPr>
          <w:rFonts w:ascii="Arial" w:hAnsi="Arial" w:cs="Arial"/>
          <w:b/>
        </w:rPr>
        <w:lastRenderedPageBreak/>
        <w:t>Reversion to Manual Processing (for those without JPA Access)</w:t>
      </w:r>
    </w:p>
    <w:p w14:paraId="5B0C25C8" w14:textId="77777777" w:rsidR="00D331B9" w:rsidRPr="00D331B9" w:rsidRDefault="00D331B9" w:rsidP="00D331B9">
      <w:pPr>
        <w:ind w:left="720"/>
        <w:rPr>
          <w:rFonts w:ascii="Arial" w:hAnsi="Arial" w:cs="Arial"/>
        </w:rPr>
      </w:pPr>
    </w:p>
    <w:p w14:paraId="7C126343" w14:textId="77777777" w:rsidR="00D331B9" w:rsidRPr="00D331B9" w:rsidRDefault="00D331B9" w:rsidP="00D331B9">
      <w:pPr>
        <w:tabs>
          <w:tab w:val="left" w:pos="567"/>
        </w:tabs>
        <w:autoSpaceDE w:val="0"/>
        <w:autoSpaceDN w:val="0"/>
        <w:adjustRightInd w:val="0"/>
        <w:rPr>
          <w:rFonts w:ascii="Arial" w:hAnsi="Arial" w:cs="Arial"/>
          <w:bCs/>
        </w:rPr>
      </w:pPr>
      <w:r w:rsidRPr="00D331B9">
        <w:rPr>
          <w:rFonts w:ascii="Arial" w:hAnsi="Arial" w:cs="Arial"/>
        </w:rPr>
        <w:t>17.</w:t>
      </w:r>
      <w:r w:rsidRPr="00D331B9">
        <w:rPr>
          <w:rFonts w:ascii="Arial" w:hAnsi="Arial" w:cs="Arial"/>
        </w:rPr>
        <w:tab/>
        <w:t xml:space="preserve">Claimants without JPA access should complete the proforma at Annex A plus the relevant Miscellaneous Payments Voucher as follows:  RN and RAF claimants should complete Sections 1, 2 and 3 of MOD Form 1108 (Annex B).  Army claimants should complete MOD Form 891 (Annex C).  These forms can be submitted via the parent single Service authorities listed below. </w:t>
      </w:r>
    </w:p>
    <w:p w14:paraId="6876F9F9" w14:textId="77777777" w:rsidR="00D331B9" w:rsidRPr="00D331B9" w:rsidRDefault="00D331B9" w:rsidP="00D331B9">
      <w:pPr>
        <w:tabs>
          <w:tab w:val="left" w:pos="1134"/>
        </w:tabs>
        <w:autoSpaceDE w:val="0"/>
        <w:autoSpaceDN w:val="0"/>
        <w:adjustRightInd w:val="0"/>
        <w:rPr>
          <w:rFonts w:ascii="Arial" w:hAnsi="Arial" w:cs="Arial"/>
        </w:rPr>
      </w:pPr>
    </w:p>
    <w:p w14:paraId="3760B061" w14:textId="77777777" w:rsidR="00D331B9" w:rsidRPr="00D331B9" w:rsidRDefault="00D331B9" w:rsidP="00D331B9">
      <w:pPr>
        <w:tabs>
          <w:tab w:val="left" w:pos="567"/>
          <w:tab w:val="left" w:pos="1701"/>
        </w:tabs>
        <w:autoSpaceDE w:val="0"/>
        <w:autoSpaceDN w:val="0"/>
        <w:adjustRightInd w:val="0"/>
        <w:rPr>
          <w:rFonts w:ascii="Arial" w:hAnsi="Arial" w:cs="Arial"/>
        </w:rPr>
      </w:pPr>
      <w:r w:rsidRPr="00D331B9">
        <w:rPr>
          <w:rFonts w:ascii="Arial" w:hAnsi="Arial" w:cs="Arial"/>
        </w:rPr>
        <w:t>18.</w:t>
      </w:r>
      <w:r w:rsidRPr="00D331B9">
        <w:rPr>
          <w:rFonts w:ascii="Arial" w:hAnsi="Arial" w:cs="Arial"/>
        </w:rPr>
        <w:tab/>
        <w:t>The following single Service routes should be used for manual approvals and payment of claims:</w:t>
      </w:r>
    </w:p>
    <w:p w14:paraId="135B5ACC" w14:textId="77777777" w:rsidR="00D331B9" w:rsidRPr="00D331B9" w:rsidRDefault="00D331B9" w:rsidP="00D331B9">
      <w:pPr>
        <w:tabs>
          <w:tab w:val="left" w:pos="1134"/>
          <w:tab w:val="left" w:pos="1701"/>
        </w:tabs>
        <w:autoSpaceDE w:val="0"/>
        <w:autoSpaceDN w:val="0"/>
        <w:adjustRightInd w:val="0"/>
        <w:rPr>
          <w:rFonts w:ascii="Arial" w:hAnsi="Arial" w:cs="Arial"/>
        </w:rPr>
      </w:pPr>
    </w:p>
    <w:p w14:paraId="32B70A9E" w14:textId="77777777" w:rsidR="00D331B9" w:rsidRPr="00D331B9" w:rsidRDefault="00D331B9" w:rsidP="00D331B9">
      <w:pPr>
        <w:numPr>
          <w:ilvl w:val="0"/>
          <w:numId w:val="42"/>
        </w:numPr>
        <w:tabs>
          <w:tab w:val="left" w:pos="1134"/>
          <w:tab w:val="left" w:pos="1701"/>
        </w:tabs>
        <w:autoSpaceDE w:val="0"/>
        <w:autoSpaceDN w:val="0"/>
        <w:adjustRightInd w:val="0"/>
        <w:ind w:left="567"/>
        <w:rPr>
          <w:rFonts w:ascii="Arial" w:hAnsi="Arial" w:cs="Arial"/>
        </w:rPr>
      </w:pPr>
      <w:r w:rsidRPr="00D331B9">
        <w:rPr>
          <w:rFonts w:ascii="Arial" w:hAnsi="Arial" w:cs="Arial"/>
          <w:b/>
        </w:rPr>
        <w:t xml:space="preserve">RN – All – </w:t>
      </w:r>
      <w:r w:rsidRPr="00D331B9">
        <w:rPr>
          <w:rFonts w:ascii="Arial" w:hAnsi="Arial" w:cs="Arial"/>
        </w:rPr>
        <w:t>UIN N0079A All proforma and support documentation should be sent to:</w:t>
      </w:r>
    </w:p>
    <w:p w14:paraId="331F2651" w14:textId="77777777" w:rsidR="00D331B9" w:rsidRPr="00D331B9" w:rsidRDefault="00D331B9" w:rsidP="00D331B9">
      <w:pPr>
        <w:ind w:left="720"/>
        <w:rPr>
          <w:rFonts w:ascii="Arial" w:hAnsi="Arial" w:cs="Arial"/>
        </w:rPr>
      </w:pPr>
    </w:p>
    <w:p w14:paraId="4D0DBFE0"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CMR and INM Desk Officer</w:t>
      </w:r>
    </w:p>
    <w:p w14:paraId="2386D509"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Navy Command Finance</w:t>
      </w:r>
    </w:p>
    <w:p w14:paraId="06A779E3"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Navy Command HQ</w:t>
      </w:r>
      <w:r w:rsidRPr="00D331B9">
        <w:rPr>
          <w:rFonts w:ascii="Arial" w:hAnsi="Arial" w:cs="Arial"/>
        </w:rPr>
        <w:tab/>
      </w:r>
    </w:p>
    <w:p w14:paraId="61FBB51B"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MP1-1 Leach Building</w:t>
      </w:r>
    </w:p>
    <w:p w14:paraId="105FBD21"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Whale Island</w:t>
      </w:r>
    </w:p>
    <w:p w14:paraId="43E7592E"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Portsmouth</w:t>
      </w:r>
    </w:p>
    <w:p w14:paraId="1D550A69"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PO2 8BY</w:t>
      </w:r>
    </w:p>
    <w:p w14:paraId="627D29AC" w14:textId="77777777" w:rsidR="00D331B9" w:rsidRPr="00D331B9" w:rsidRDefault="00D331B9" w:rsidP="00D331B9">
      <w:pPr>
        <w:tabs>
          <w:tab w:val="left" w:pos="1134"/>
          <w:tab w:val="left" w:pos="1701"/>
        </w:tabs>
        <w:autoSpaceDE w:val="0"/>
        <w:autoSpaceDN w:val="0"/>
        <w:adjustRightInd w:val="0"/>
        <w:ind w:left="567"/>
        <w:rPr>
          <w:rFonts w:ascii="Arial" w:hAnsi="Arial" w:cs="Arial"/>
        </w:rPr>
      </w:pPr>
      <w:r w:rsidRPr="00D331B9">
        <w:rPr>
          <w:rFonts w:ascii="Arial" w:hAnsi="Arial" w:cs="Arial"/>
        </w:rPr>
        <w:tab/>
        <w:t>DTN: 93832 5150</w:t>
      </w:r>
    </w:p>
    <w:p w14:paraId="76B488EB" w14:textId="77777777" w:rsidR="00D331B9" w:rsidRPr="00D331B9" w:rsidRDefault="00D331B9" w:rsidP="00D331B9">
      <w:pPr>
        <w:tabs>
          <w:tab w:val="left" w:pos="1134"/>
          <w:tab w:val="left" w:pos="1701"/>
        </w:tabs>
        <w:autoSpaceDE w:val="0"/>
        <w:autoSpaceDN w:val="0"/>
        <w:adjustRightInd w:val="0"/>
        <w:ind w:left="567"/>
        <w:rPr>
          <w:rFonts w:ascii="Arial" w:hAnsi="Arial" w:cs="Arial"/>
          <w:b/>
        </w:rPr>
      </w:pPr>
      <w:r w:rsidRPr="00D331B9">
        <w:rPr>
          <w:rFonts w:ascii="Arial" w:hAnsi="Arial" w:cs="Arial"/>
        </w:rPr>
        <w:tab/>
        <w:t>Fax: 93832 5134</w:t>
      </w:r>
    </w:p>
    <w:p w14:paraId="06F58C9F" w14:textId="77777777" w:rsidR="00D331B9" w:rsidRPr="00D331B9" w:rsidRDefault="00D331B9" w:rsidP="00D331B9">
      <w:pPr>
        <w:tabs>
          <w:tab w:val="left" w:pos="1134"/>
          <w:tab w:val="left" w:pos="1701"/>
        </w:tabs>
        <w:autoSpaceDE w:val="0"/>
        <w:autoSpaceDN w:val="0"/>
        <w:adjustRightInd w:val="0"/>
        <w:ind w:left="567"/>
        <w:rPr>
          <w:rFonts w:ascii="Arial" w:hAnsi="Arial" w:cs="Arial"/>
          <w:b/>
        </w:rPr>
      </w:pPr>
    </w:p>
    <w:p w14:paraId="15205CF2" w14:textId="77777777" w:rsidR="00D331B9" w:rsidRPr="00D331B9" w:rsidRDefault="00D331B9" w:rsidP="00D331B9">
      <w:pPr>
        <w:numPr>
          <w:ilvl w:val="0"/>
          <w:numId w:val="42"/>
        </w:numPr>
        <w:rPr>
          <w:rFonts w:ascii="Arial" w:hAnsi="Arial" w:cs="Arial"/>
        </w:rPr>
      </w:pPr>
      <w:r w:rsidRPr="00D331B9">
        <w:rPr>
          <w:rFonts w:ascii="Arial" w:hAnsi="Arial" w:cs="Arial"/>
          <w:b/>
        </w:rPr>
        <w:t xml:space="preserve">Army – All </w:t>
      </w:r>
      <w:r w:rsidRPr="00D331B9">
        <w:rPr>
          <w:rFonts w:ascii="Arial" w:hAnsi="Arial" w:cs="Arial"/>
        </w:rPr>
        <w:t xml:space="preserve">– UIN A5555A.  All application forms and supporting documentation should be sent to: </w:t>
      </w:r>
    </w:p>
    <w:p w14:paraId="159A77B3" w14:textId="77777777" w:rsidR="00D331B9" w:rsidRPr="00D331B9" w:rsidRDefault="00D331B9" w:rsidP="00D331B9">
      <w:pPr>
        <w:ind w:left="567"/>
        <w:rPr>
          <w:rFonts w:ascii="Arial" w:eastAsia="Calibri" w:hAnsi="Arial" w:cs="Arial"/>
        </w:rPr>
      </w:pPr>
    </w:p>
    <w:p w14:paraId="61EEC1F3"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 xml:space="preserve">SO3 Finance </w:t>
      </w:r>
    </w:p>
    <w:p w14:paraId="1F9382C3"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MS Support</w:t>
      </w:r>
    </w:p>
    <w:p w14:paraId="790C3380"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Army Personnel Centre</w:t>
      </w:r>
    </w:p>
    <w:p w14:paraId="6420AC56"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 xml:space="preserve">MP 545 </w:t>
      </w:r>
    </w:p>
    <w:p w14:paraId="54803C61"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Kentigern House</w:t>
      </w:r>
    </w:p>
    <w:p w14:paraId="5699269C"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65 Brown Street</w:t>
      </w:r>
    </w:p>
    <w:p w14:paraId="4C6B128D"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 xml:space="preserve">GLASGOW, </w:t>
      </w:r>
    </w:p>
    <w:p w14:paraId="42B389EF"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G2 8EX</w:t>
      </w:r>
    </w:p>
    <w:p w14:paraId="7CBF6013"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 xml:space="preserve">DTN: 94561 2120  </w:t>
      </w:r>
    </w:p>
    <w:p w14:paraId="54D5B954" w14:textId="77777777" w:rsidR="00D331B9" w:rsidRPr="00D331B9" w:rsidRDefault="00D331B9" w:rsidP="00D331B9">
      <w:pPr>
        <w:ind w:left="567" w:firstLine="567"/>
        <w:rPr>
          <w:rFonts w:ascii="Arial" w:eastAsia="Calibri" w:hAnsi="Arial" w:cs="Arial"/>
        </w:rPr>
      </w:pPr>
      <w:r w:rsidRPr="00D331B9">
        <w:rPr>
          <w:rFonts w:ascii="Arial" w:eastAsia="Calibri" w:hAnsi="Arial" w:cs="Arial"/>
        </w:rPr>
        <w:t>Fax: 94561 8751</w:t>
      </w:r>
    </w:p>
    <w:p w14:paraId="2633B23F" w14:textId="77777777" w:rsidR="00D331B9" w:rsidRPr="00D331B9" w:rsidRDefault="00D331B9" w:rsidP="00D331B9">
      <w:pPr>
        <w:ind w:left="567"/>
        <w:rPr>
          <w:rFonts w:ascii="Arial" w:eastAsia="Calibri" w:hAnsi="Arial" w:cs="Arial"/>
        </w:rPr>
      </w:pPr>
    </w:p>
    <w:p w14:paraId="2849CF7D" w14:textId="77777777" w:rsidR="00D331B9" w:rsidRPr="00D331B9" w:rsidRDefault="00D331B9" w:rsidP="00D331B9">
      <w:pPr>
        <w:numPr>
          <w:ilvl w:val="0"/>
          <w:numId w:val="42"/>
        </w:numPr>
        <w:rPr>
          <w:rFonts w:ascii="Arial" w:hAnsi="Arial" w:cs="Arial"/>
        </w:rPr>
      </w:pPr>
      <w:r w:rsidRPr="00D331B9">
        <w:rPr>
          <w:rFonts w:ascii="Arial" w:hAnsi="Arial" w:cs="Arial"/>
          <w:b/>
        </w:rPr>
        <w:t xml:space="preserve">RAF – All – </w:t>
      </w:r>
      <w:r w:rsidRPr="00D331B9">
        <w:rPr>
          <w:rFonts w:ascii="Arial" w:hAnsi="Arial" w:cs="Arial"/>
        </w:rPr>
        <w:t>UIN F4015D.</w:t>
      </w:r>
      <w:r w:rsidRPr="00D331B9">
        <w:rPr>
          <w:rFonts w:ascii="Arial" w:hAnsi="Arial" w:cs="Arial"/>
          <w:b/>
        </w:rPr>
        <w:t xml:space="preserve">  </w:t>
      </w:r>
      <w:r w:rsidRPr="00D331B9">
        <w:rPr>
          <w:rFonts w:ascii="Arial" w:hAnsi="Arial" w:cs="Arial"/>
        </w:rPr>
        <w:t xml:space="preserve">All forms and supporting documentation should be sent to: </w:t>
      </w:r>
    </w:p>
    <w:p w14:paraId="32A9B585" w14:textId="77777777" w:rsidR="00D331B9" w:rsidRPr="00D331B9" w:rsidRDefault="00D331B9" w:rsidP="00D331B9">
      <w:pPr>
        <w:ind w:left="2268"/>
        <w:rPr>
          <w:rFonts w:ascii="Arial" w:hAnsi="Arial" w:cs="Arial"/>
        </w:rPr>
      </w:pPr>
    </w:p>
    <w:p w14:paraId="33A57141" w14:textId="77777777" w:rsidR="00D331B9" w:rsidRPr="00D331B9" w:rsidRDefault="00D331B9" w:rsidP="00D331B9">
      <w:pPr>
        <w:ind w:left="1134"/>
        <w:rPr>
          <w:rFonts w:ascii="Arial" w:hAnsi="Arial" w:cs="Arial"/>
        </w:rPr>
      </w:pPr>
      <w:r w:rsidRPr="00D331B9">
        <w:rPr>
          <w:rFonts w:ascii="Arial" w:hAnsi="Arial" w:cs="Arial"/>
        </w:rPr>
        <w:t>COS Pers Finance Office</w:t>
      </w:r>
    </w:p>
    <w:p w14:paraId="6CF69E75" w14:textId="77777777" w:rsidR="00D331B9" w:rsidRPr="00D331B9" w:rsidRDefault="00D331B9" w:rsidP="00D331B9">
      <w:pPr>
        <w:ind w:left="1134"/>
        <w:rPr>
          <w:rFonts w:ascii="Arial" w:hAnsi="Arial" w:cs="Arial"/>
        </w:rPr>
      </w:pPr>
      <w:r w:rsidRPr="00D331B9">
        <w:rPr>
          <w:rFonts w:ascii="Arial" w:hAnsi="Arial" w:cs="Arial"/>
        </w:rPr>
        <w:t>Centrally Managed Allowances</w:t>
      </w:r>
    </w:p>
    <w:p w14:paraId="4C29D228" w14:textId="77777777" w:rsidR="00D331B9" w:rsidRPr="00D331B9" w:rsidRDefault="00D331B9" w:rsidP="00D331B9">
      <w:pPr>
        <w:ind w:left="1134"/>
        <w:rPr>
          <w:rFonts w:ascii="Arial" w:hAnsi="Arial" w:cs="Arial"/>
        </w:rPr>
      </w:pPr>
      <w:r w:rsidRPr="00D331B9">
        <w:rPr>
          <w:rFonts w:ascii="Arial" w:hAnsi="Arial" w:cs="Arial"/>
        </w:rPr>
        <w:t>1W24, Spitfire Block</w:t>
      </w:r>
    </w:p>
    <w:p w14:paraId="7B7038D8" w14:textId="77777777" w:rsidR="00D331B9" w:rsidRPr="00D331B9" w:rsidRDefault="00D331B9" w:rsidP="00D331B9">
      <w:pPr>
        <w:ind w:left="1134"/>
        <w:rPr>
          <w:rFonts w:ascii="Arial" w:hAnsi="Arial" w:cs="Arial"/>
        </w:rPr>
      </w:pPr>
      <w:r w:rsidRPr="00D331B9">
        <w:rPr>
          <w:rFonts w:ascii="Arial" w:hAnsi="Arial" w:cs="Arial"/>
        </w:rPr>
        <w:t>HQ Air Command</w:t>
      </w:r>
    </w:p>
    <w:p w14:paraId="1B41C163" w14:textId="77777777" w:rsidR="00D331B9" w:rsidRPr="00D331B9" w:rsidRDefault="00D331B9" w:rsidP="00D331B9">
      <w:pPr>
        <w:ind w:left="1134"/>
        <w:rPr>
          <w:rFonts w:ascii="Arial" w:hAnsi="Arial" w:cs="Arial"/>
        </w:rPr>
      </w:pPr>
      <w:proofErr w:type="spellStart"/>
      <w:r w:rsidRPr="00D331B9">
        <w:rPr>
          <w:rFonts w:ascii="Arial" w:hAnsi="Arial" w:cs="Arial"/>
        </w:rPr>
        <w:t>Naphill</w:t>
      </w:r>
      <w:proofErr w:type="spellEnd"/>
    </w:p>
    <w:p w14:paraId="44A4C3D0" w14:textId="77777777" w:rsidR="00D331B9" w:rsidRPr="00D331B9" w:rsidRDefault="00D331B9" w:rsidP="00D331B9">
      <w:pPr>
        <w:ind w:left="1134"/>
        <w:rPr>
          <w:rFonts w:ascii="Arial" w:hAnsi="Arial" w:cs="Arial"/>
        </w:rPr>
      </w:pPr>
      <w:r w:rsidRPr="00D331B9">
        <w:rPr>
          <w:rFonts w:ascii="Arial" w:hAnsi="Arial" w:cs="Arial"/>
        </w:rPr>
        <w:t>Bucks</w:t>
      </w:r>
    </w:p>
    <w:p w14:paraId="7FF8DC06" w14:textId="77777777" w:rsidR="00D331B9" w:rsidRPr="00D331B9" w:rsidRDefault="00D331B9" w:rsidP="00D331B9">
      <w:pPr>
        <w:ind w:left="1134"/>
        <w:rPr>
          <w:rFonts w:ascii="Arial" w:hAnsi="Arial" w:cs="Arial"/>
        </w:rPr>
      </w:pPr>
      <w:r w:rsidRPr="00D331B9">
        <w:rPr>
          <w:rFonts w:ascii="Arial" w:hAnsi="Arial" w:cs="Arial"/>
        </w:rPr>
        <w:t>HP14 4UE</w:t>
      </w:r>
    </w:p>
    <w:p w14:paraId="091DCDBD" w14:textId="77777777" w:rsidR="00D331B9" w:rsidRPr="00D331B9" w:rsidRDefault="00D331B9" w:rsidP="00D331B9">
      <w:pPr>
        <w:tabs>
          <w:tab w:val="left" w:pos="567"/>
        </w:tabs>
        <w:autoSpaceDE w:val="0"/>
        <w:autoSpaceDN w:val="0"/>
        <w:adjustRightInd w:val="0"/>
        <w:rPr>
          <w:rFonts w:ascii="Arial" w:hAnsi="Arial" w:cs="Arial"/>
          <w:b/>
          <w:color w:val="FF0000"/>
        </w:rPr>
      </w:pPr>
    </w:p>
    <w:p w14:paraId="576A935E" w14:textId="77777777" w:rsidR="00D331B9" w:rsidRPr="00D331B9" w:rsidRDefault="00D331B9" w:rsidP="00D331B9">
      <w:pPr>
        <w:tabs>
          <w:tab w:val="left" w:pos="567"/>
        </w:tabs>
        <w:autoSpaceDE w:val="0"/>
        <w:autoSpaceDN w:val="0"/>
        <w:adjustRightInd w:val="0"/>
        <w:rPr>
          <w:rFonts w:ascii="Arial" w:hAnsi="Arial" w:cs="Arial"/>
          <w:b/>
        </w:rPr>
      </w:pPr>
      <w:r w:rsidRPr="00D331B9">
        <w:rPr>
          <w:rFonts w:ascii="Arial" w:hAnsi="Arial" w:cs="Arial"/>
          <w:b/>
        </w:rPr>
        <w:t>Unacceptable Expense</w:t>
      </w:r>
    </w:p>
    <w:p w14:paraId="2EA45078" w14:textId="77777777" w:rsidR="00D331B9" w:rsidRPr="00D331B9" w:rsidRDefault="00D331B9" w:rsidP="00D331B9">
      <w:pPr>
        <w:tabs>
          <w:tab w:val="left" w:pos="567"/>
        </w:tabs>
        <w:autoSpaceDE w:val="0"/>
        <w:autoSpaceDN w:val="0"/>
        <w:adjustRightInd w:val="0"/>
        <w:rPr>
          <w:rFonts w:ascii="Arial" w:hAnsi="Arial" w:cs="Arial"/>
        </w:rPr>
      </w:pPr>
    </w:p>
    <w:p w14:paraId="70AFE4D5" w14:textId="77777777" w:rsidR="00D331B9" w:rsidRPr="00D331B9" w:rsidRDefault="00D331B9" w:rsidP="00D331B9">
      <w:pPr>
        <w:tabs>
          <w:tab w:val="left" w:pos="567"/>
        </w:tabs>
        <w:autoSpaceDE w:val="0"/>
        <w:autoSpaceDN w:val="0"/>
        <w:adjustRightInd w:val="0"/>
        <w:rPr>
          <w:rFonts w:ascii="Arial" w:hAnsi="Arial" w:cs="Arial"/>
        </w:rPr>
      </w:pPr>
      <w:r w:rsidRPr="00D331B9">
        <w:rPr>
          <w:rFonts w:ascii="Arial" w:hAnsi="Arial" w:cs="Arial"/>
        </w:rPr>
        <w:t>19.</w:t>
      </w:r>
      <w:r w:rsidRPr="00D331B9">
        <w:rPr>
          <w:rFonts w:ascii="Arial" w:hAnsi="Arial" w:cs="Arial"/>
        </w:rPr>
        <w:tab/>
        <w:t xml:space="preserve">The following are not acceptable expenses and therefore </w:t>
      </w:r>
      <w:r w:rsidRPr="00D331B9">
        <w:rPr>
          <w:rFonts w:ascii="Arial" w:hAnsi="Arial" w:cs="Arial"/>
          <w:b/>
        </w:rPr>
        <w:t>cannot</w:t>
      </w:r>
      <w:r w:rsidRPr="00D331B9">
        <w:rPr>
          <w:rFonts w:ascii="Arial" w:hAnsi="Arial" w:cs="Arial"/>
        </w:rPr>
        <w:t xml:space="preserve"> be reimbursed under this DIN or via Standard / Enhanced Leaning Credits:</w:t>
      </w:r>
    </w:p>
    <w:p w14:paraId="26EAA608" w14:textId="77777777" w:rsidR="00D331B9" w:rsidRPr="00D331B9" w:rsidRDefault="00D331B9" w:rsidP="00D331B9">
      <w:pPr>
        <w:autoSpaceDE w:val="0"/>
        <w:autoSpaceDN w:val="0"/>
        <w:adjustRightInd w:val="0"/>
        <w:ind w:left="720"/>
        <w:rPr>
          <w:rFonts w:ascii="Arial" w:hAnsi="Arial" w:cs="Arial"/>
        </w:rPr>
      </w:pPr>
    </w:p>
    <w:p w14:paraId="12F0550E" w14:textId="77777777" w:rsidR="00D331B9" w:rsidRPr="00D331B9" w:rsidRDefault="00D331B9" w:rsidP="00300044">
      <w:pPr>
        <w:numPr>
          <w:ilvl w:val="0"/>
          <w:numId w:val="11"/>
        </w:numPr>
        <w:tabs>
          <w:tab w:val="left" w:pos="1134"/>
        </w:tabs>
        <w:autoSpaceDE w:val="0"/>
        <w:autoSpaceDN w:val="0"/>
        <w:adjustRightInd w:val="0"/>
        <w:ind w:left="1440"/>
        <w:rPr>
          <w:rFonts w:ascii="Arial" w:hAnsi="Arial" w:cs="Arial"/>
        </w:rPr>
      </w:pPr>
      <w:r w:rsidRPr="00D331B9">
        <w:rPr>
          <w:rFonts w:ascii="Arial" w:hAnsi="Arial" w:cs="Arial"/>
        </w:rPr>
        <w:t xml:space="preserve">Initial, ‘once only’ PEI Joining fees. </w:t>
      </w:r>
    </w:p>
    <w:p w14:paraId="28FBACE4" w14:textId="77777777" w:rsidR="00D331B9" w:rsidRPr="00D331B9" w:rsidRDefault="00D331B9" w:rsidP="00300044">
      <w:pPr>
        <w:tabs>
          <w:tab w:val="left" w:pos="1134"/>
        </w:tabs>
        <w:autoSpaceDE w:val="0"/>
        <w:autoSpaceDN w:val="0"/>
        <w:adjustRightInd w:val="0"/>
        <w:ind w:left="1440"/>
        <w:rPr>
          <w:rFonts w:ascii="Arial" w:hAnsi="Arial" w:cs="Arial"/>
        </w:rPr>
      </w:pPr>
    </w:p>
    <w:p w14:paraId="5A246026" w14:textId="77777777" w:rsidR="00D331B9" w:rsidRPr="00D331B9" w:rsidRDefault="00D331B9" w:rsidP="00300044">
      <w:pPr>
        <w:numPr>
          <w:ilvl w:val="0"/>
          <w:numId w:val="11"/>
        </w:numPr>
        <w:tabs>
          <w:tab w:val="left" w:pos="1134"/>
        </w:tabs>
        <w:autoSpaceDE w:val="0"/>
        <w:autoSpaceDN w:val="0"/>
        <w:adjustRightInd w:val="0"/>
        <w:ind w:left="1440"/>
        <w:rPr>
          <w:rFonts w:ascii="Arial" w:hAnsi="Arial" w:cs="Arial"/>
        </w:rPr>
      </w:pPr>
      <w:r w:rsidRPr="00D331B9">
        <w:rPr>
          <w:rFonts w:ascii="Arial" w:hAnsi="Arial" w:cs="Arial"/>
        </w:rPr>
        <w:t>Engineering Council initial registration fees.</w:t>
      </w:r>
    </w:p>
    <w:p w14:paraId="408969EC" w14:textId="77777777" w:rsidR="00D331B9" w:rsidRPr="00D331B9" w:rsidRDefault="00D331B9" w:rsidP="00300044">
      <w:pPr>
        <w:tabs>
          <w:tab w:val="left" w:pos="1134"/>
        </w:tabs>
        <w:autoSpaceDE w:val="0"/>
        <w:autoSpaceDN w:val="0"/>
        <w:adjustRightInd w:val="0"/>
        <w:ind w:left="1440"/>
        <w:rPr>
          <w:rFonts w:ascii="Arial" w:hAnsi="Arial" w:cs="Arial"/>
        </w:rPr>
      </w:pPr>
    </w:p>
    <w:p w14:paraId="72B14D96" w14:textId="77777777" w:rsidR="00D331B9" w:rsidRPr="00D331B9" w:rsidRDefault="00D331B9" w:rsidP="00300044">
      <w:pPr>
        <w:numPr>
          <w:ilvl w:val="0"/>
          <w:numId w:val="11"/>
        </w:numPr>
        <w:tabs>
          <w:tab w:val="left" w:pos="1134"/>
        </w:tabs>
        <w:autoSpaceDE w:val="0"/>
        <w:autoSpaceDN w:val="0"/>
        <w:adjustRightInd w:val="0"/>
        <w:ind w:left="1440"/>
        <w:rPr>
          <w:rFonts w:ascii="Arial" w:hAnsi="Arial" w:cs="Arial"/>
        </w:rPr>
      </w:pPr>
      <w:r w:rsidRPr="00D331B9">
        <w:rPr>
          <w:rFonts w:ascii="Arial" w:hAnsi="Arial" w:cs="Arial"/>
        </w:rPr>
        <w:t>Voluntary donations for charitable or benevolent purposes.</w:t>
      </w:r>
    </w:p>
    <w:p w14:paraId="16FA5EF1" w14:textId="77777777" w:rsidR="00D331B9" w:rsidRPr="00D331B9" w:rsidRDefault="00D331B9" w:rsidP="00D331B9">
      <w:pPr>
        <w:tabs>
          <w:tab w:val="left" w:pos="1134"/>
        </w:tabs>
        <w:autoSpaceDE w:val="0"/>
        <w:autoSpaceDN w:val="0"/>
        <w:adjustRightInd w:val="0"/>
        <w:rPr>
          <w:rFonts w:ascii="Arial" w:hAnsi="Arial" w:cs="Arial"/>
        </w:rPr>
      </w:pPr>
    </w:p>
    <w:p w14:paraId="1E190950" w14:textId="77777777" w:rsidR="00D331B9" w:rsidRPr="00D331B9" w:rsidRDefault="00D331B9" w:rsidP="00D331B9">
      <w:pPr>
        <w:autoSpaceDE w:val="0"/>
        <w:autoSpaceDN w:val="0"/>
        <w:adjustRightInd w:val="0"/>
        <w:rPr>
          <w:rFonts w:ascii="Arial" w:hAnsi="Arial" w:cs="Arial"/>
          <w:b/>
          <w:bCs/>
        </w:rPr>
      </w:pPr>
      <w:r w:rsidRPr="00D331B9">
        <w:rPr>
          <w:rFonts w:ascii="Arial" w:hAnsi="Arial" w:cs="Arial"/>
          <w:b/>
          <w:bCs/>
        </w:rPr>
        <w:t>Lapse of Engineering Council Registration</w:t>
      </w:r>
    </w:p>
    <w:p w14:paraId="4186F9A9" w14:textId="77777777" w:rsidR="00D331B9" w:rsidRPr="00D331B9" w:rsidRDefault="00D331B9" w:rsidP="00D331B9">
      <w:pPr>
        <w:autoSpaceDE w:val="0"/>
        <w:autoSpaceDN w:val="0"/>
        <w:adjustRightInd w:val="0"/>
        <w:rPr>
          <w:rFonts w:ascii="Arial" w:hAnsi="Arial" w:cs="Arial"/>
          <w:b/>
          <w:bCs/>
        </w:rPr>
      </w:pPr>
    </w:p>
    <w:p w14:paraId="722499B0" w14:textId="77777777" w:rsidR="00D331B9" w:rsidRPr="00D331B9" w:rsidRDefault="00D331B9" w:rsidP="00D331B9">
      <w:pPr>
        <w:tabs>
          <w:tab w:val="left" w:pos="567"/>
        </w:tabs>
        <w:autoSpaceDE w:val="0"/>
        <w:autoSpaceDN w:val="0"/>
        <w:adjustRightInd w:val="0"/>
        <w:rPr>
          <w:rFonts w:ascii="Arial" w:hAnsi="Arial" w:cs="Arial"/>
          <w:bCs/>
        </w:rPr>
      </w:pPr>
      <w:r w:rsidRPr="00D331B9">
        <w:rPr>
          <w:rFonts w:ascii="Arial" w:hAnsi="Arial" w:cs="Arial"/>
          <w:bCs/>
        </w:rPr>
        <w:t>20.</w:t>
      </w:r>
      <w:r w:rsidRPr="00D331B9">
        <w:rPr>
          <w:rFonts w:ascii="Arial" w:hAnsi="Arial" w:cs="Arial"/>
          <w:bCs/>
        </w:rPr>
        <w:tab/>
        <w:t>Individuals are responsible for complying with the Engineering Council and Professional Bodies requirements to retain Professional Registration.  Claims cannot be made if the individual fails, for whatever reason, to maintain their Engineering Council Registration.</w:t>
      </w:r>
    </w:p>
    <w:p w14:paraId="0128F837" w14:textId="77777777" w:rsidR="00D331B9" w:rsidRPr="00D331B9" w:rsidRDefault="00D331B9" w:rsidP="00D331B9">
      <w:pPr>
        <w:tabs>
          <w:tab w:val="left" w:pos="567"/>
        </w:tabs>
        <w:autoSpaceDE w:val="0"/>
        <w:autoSpaceDN w:val="0"/>
        <w:adjustRightInd w:val="0"/>
        <w:rPr>
          <w:rFonts w:ascii="Arial" w:hAnsi="Arial" w:cs="Arial"/>
          <w:bCs/>
        </w:rPr>
      </w:pPr>
    </w:p>
    <w:p w14:paraId="1BC71273" w14:textId="77777777" w:rsidR="00D331B9" w:rsidRPr="00D331B9" w:rsidRDefault="00D331B9" w:rsidP="00D331B9">
      <w:pPr>
        <w:autoSpaceDE w:val="0"/>
        <w:autoSpaceDN w:val="0"/>
        <w:adjustRightInd w:val="0"/>
        <w:rPr>
          <w:rFonts w:ascii="Arial" w:hAnsi="Arial" w:cs="Arial"/>
          <w:b/>
          <w:bCs/>
        </w:rPr>
      </w:pPr>
      <w:r w:rsidRPr="00D331B9">
        <w:rPr>
          <w:rFonts w:ascii="Arial" w:hAnsi="Arial" w:cs="Arial"/>
          <w:b/>
          <w:bCs/>
        </w:rPr>
        <w:t xml:space="preserve">Tax Liabilities </w:t>
      </w:r>
    </w:p>
    <w:p w14:paraId="3F1B8FA8" w14:textId="77777777" w:rsidR="00D331B9" w:rsidRPr="00D331B9" w:rsidRDefault="00D331B9" w:rsidP="00D331B9">
      <w:pPr>
        <w:autoSpaceDE w:val="0"/>
        <w:autoSpaceDN w:val="0"/>
        <w:adjustRightInd w:val="0"/>
        <w:rPr>
          <w:rFonts w:ascii="Arial" w:hAnsi="Arial" w:cs="Arial"/>
        </w:rPr>
      </w:pPr>
    </w:p>
    <w:p w14:paraId="1F63091F" w14:textId="77777777" w:rsidR="00D331B9" w:rsidRPr="00D331B9" w:rsidRDefault="00D331B9" w:rsidP="00D331B9">
      <w:pPr>
        <w:autoSpaceDE w:val="0"/>
        <w:autoSpaceDN w:val="0"/>
        <w:adjustRightInd w:val="0"/>
        <w:rPr>
          <w:rFonts w:ascii="Arial" w:hAnsi="Arial" w:cs="Arial"/>
        </w:rPr>
      </w:pPr>
      <w:r w:rsidRPr="00D331B9">
        <w:rPr>
          <w:rFonts w:ascii="Arial" w:hAnsi="Arial" w:cs="Arial"/>
        </w:rPr>
        <w:t>21.</w:t>
      </w:r>
      <w:r w:rsidRPr="00D331B9">
        <w:rPr>
          <w:rFonts w:ascii="Arial" w:hAnsi="Arial" w:cs="Arial"/>
        </w:rPr>
        <w:tab/>
        <w:t xml:space="preserve">Refunds of PBFs to an individual by his/her employer are generally regarded by HMRC as a taxable benefit.  However, recognising that the fees covered by this DIN are a legitimate business expense, MOD has obtained HMRC dispensation against any such liability.  Therefore, personnel receiving a refund under the auspices of this DIN are not permitted to offset such fees against Income Tax.  Likewise, where a payment has already been offset against an individual’s tax liability the eligibility to claim a refund for that payment is forfeited; refunds for subsequent payments may be sought should the individual remain </w:t>
      </w:r>
      <w:proofErr w:type="gramStart"/>
      <w:r w:rsidRPr="00D331B9">
        <w:rPr>
          <w:rFonts w:ascii="Arial" w:hAnsi="Arial" w:cs="Arial"/>
        </w:rPr>
        <w:t>eligible</w:t>
      </w:r>
      <w:proofErr w:type="gramEnd"/>
      <w:r w:rsidRPr="00D331B9">
        <w:rPr>
          <w:rFonts w:ascii="Arial" w:hAnsi="Arial" w:cs="Arial"/>
        </w:rPr>
        <w:t xml:space="preserve"> and no tax offset is sought.</w:t>
      </w:r>
    </w:p>
    <w:p w14:paraId="3561A767" w14:textId="77777777" w:rsidR="00D331B9" w:rsidRPr="00D331B9" w:rsidRDefault="00D331B9" w:rsidP="00D331B9">
      <w:pPr>
        <w:autoSpaceDE w:val="0"/>
        <w:autoSpaceDN w:val="0"/>
        <w:adjustRightInd w:val="0"/>
        <w:rPr>
          <w:rFonts w:ascii="Arial" w:hAnsi="Arial" w:cs="Arial"/>
        </w:rPr>
      </w:pPr>
    </w:p>
    <w:p w14:paraId="7E5FFCA5" w14:textId="77777777" w:rsidR="00D331B9" w:rsidRPr="00D331B9" w:rsidRDefault="00D331B9" w:rsidP="00D331B9">
      <w:pPr>
        <w:autoSpaceDE w:val="0"/>
        <w:autoSpaceDN w:val="0"/>
        <w:adjustRightInd w:val="0"/>
        <w:rPr>
          <w:rFonts w:ascii="Arial" w:hAnsi="Arial" w:cs="Arial"/>
        </w:rPr>
      </w:pPr>
      <w:r w:rsidRPr="00D331B9">
        <w:rPr>
          <w:rFonts w:ascii="Arial" w:hAnsi="Arial" w:cs="Arial"/>
        </w:rPr>
        <w:t>22.</w:t>
      </w:r>
      <w:r w:rsidRPr="00D331B9">
        <w:rPr>
          <w:rFonts w:ascii="Arial" w:hAnsi="Arial" w:cs="Arial"/>
        </w:rPr>
        <w:tab/>
        <w:t>Taxation is an individual’s personal responsibility; individuals who are unsure about their eligibility to claim should contact HMRC direct.</w:t>
      </w:r>
    </w:p>
    <w:p w14:paraId="436C4B2A" w14:textId="77777777" w:rsidR="00D331B9" w:rsidRPr="00D331B9" w:rsidRDefault="00D331B9" w:rsidP="00D331B9">
      <w:pPr>
        <w:autoSpaceDE w:val="0"/>
        <w:autoSpaceDN w:val="0"/>
        <w:adjustRightInd w:val="0"/>
        <w:rPr>
          <w:rFonts w:ascii="Arial" w:hAnsi="Arial" w:cs="Arial"/>
          <w:b/>
        </w:rPr>
      </w:pPr>
    </w:p>
    <w:p w14:paraId="2C8C629A" w14:textId="77777777" w:rsidR="00D331B9" w:rsidRPr="00D331B9" w:rsidRDefault="00D331B9" w:rsidP="00D331B9">
      <w:pPr>
        <w:autoSpaceDE w:val="0"/>
        <w:autoSpaceDN w:val="0"/>
        <w:adjustRightInd w:val="0"/>
        <w:rPr>
          <w:rFonts w:ascii="Arial" w:hAnsi="Arial" w:cs="Arial"/>
          <w:b/>
        </w:rPr>
      </w:pPr>
      <w:r w:rsidRPr="00D331B9">
        <w:rPr>
          <w:rFonts w:ascii="Arial" w:hAnsi="Arial" w:cs="Arial"/>
          <w:b/>
        </w:rPr>
        <w:t>Single Service POC</w:t>
      </w:r>
    </w:p>
    <w:p w14:paraId="20AF6758" w14:textId="77777777" w:rsidR="00D331B9" w:rsidRPr="00D331B9" w:rsidRDefault="00D331B9" w:rsidP="00D331B9">
      <w:pPr>
        <w:autoSpaceDE w:val="0"/>
        <w:autoSpaceDN w:val="0"/>
        <w:adjustRightInd w:val="0"/>
        <w:rPr>
          <w:rFonts w:ascii="Arial" w:hAnsi="Arial" w:cs="Arial"/>
          <w:b/>
        </w:rPr>
      </w:pPr>
    </w:p>
    <w:p w14:paraId="041C53B2" w14:textId="77777777" w:rsidR="00D331B9" w:rsidRPr="00D331B9" w:rsidRDefault="00D331B9" w:rsidP="00D331B9">
      <w:pPr>
        <w:autoSpaceDE w:val="0"/>
        <w:autoSpaceDN w:val="0"/>
        <w:adjustRightInd w:val="0"/>
        <w:rPr>
          <w:rFonts w:ascii="Arial" w:hAnsi="Arial" w:cs="Arial"/>
        </w:rPr>
      </w:pPr>
      <w:r w:rsidRPr="00D331B9">
        <w:rPr>
          <w:rFonts w:ascii="Arial" w:hAnsi="Arial" w:cs="Arial"/>
        </w:rPr>
        <w:t>23.</w:t>
      </w:r>
      <w:r w:rsidRPr="00D331B9">
        <w:rPr>
          <w:rFonts w:ascii="Arial" w:hAnsi="Arial" w:cs="Arial"/>
        </w:rPr>
        <w:tab/>
        <w:t>Specific single Service question should be directed to the following points of contact:</w:t>
      </w:r>
    </w:p>
    <w:p w14:paraId="4DC37408" w14:textId="77777777" w:rsidR="00D331B9" w:rsidRPr="00D331B9" w:rsidRDefault="00D331B9" w:rsidP="00D331B9">
      <w:pPr>
        <w:autoSpaceDE w:val="0"/>
        <w:autoSpaceDN w:val="0"/>
        <w:adjustRightInd w:val="0"/>
        <w:rPr>
          <w:rFonts w:ascii="Arial" w:hAnsi="Arial" w:cs="Arial"/>
        </w:rPr>
      </w:pPr>
    </w:p>
    <w:p w14:paraId="5E4742BA" w14:textId="77777777" w:rsidR="00D331B9" w:rsidRPr="00D331B9" w:rsidRDefault="00D331B9" w:rsidP="00D331B9">
      <w:pPr>
        <w:numPr>
          <w:ilvl w:val="0"/>
          <w:numId w:val="23"/>
        </w:numPr>
        <w:tabs>
          <w:tab w:val="left" w:pos="1134"/>
          <w:tab w:val="left" w:pos="1701"/>
        </w:tabs>
        <w:autoSpaceDE w:val="0"/>
        <w:autoSpaceDN w:val="0"/>
        <w:adjustRightInd w:val="0"/>
        <w:ind w:left="924" w:hanging="357"/>
        <w:rPr>
          <w:rFonts w:ascii="Arial" w:hAnsi="Arial" w:cs="Arial"/>
        </w:rPr>
      </w:pPr>
      <w:r w:rsidRPr="00D331B9">
        <w:rPr>
          <w:rFonts w:ascii="Arial" w:hAnsi="Arial" w:cs="Arial"/>
          <w:b/>
          <w:bCs/>
        </w:rPr>
        <w:t>Royal Navy.</w:t>
      </w:r>
      <w:r w:rsidRPr="00D331B9">
        <w:rPr>
          <w:rFonts w:ascii="Arial" w:hAnsi="Arial" w:cs="Arial"/>
        </w:rPr>
        <w:t xml:space="preserve">  Please consult the intranet site below: </w:t>
      </w:r>
      <w:hyperlink r:id="rId14" w:history="1">
        <w:r w:rsidRPr="00D331B9">
          <w:rPr>
            <w:rFonts w:ascii="Arial" w:hAnsi="Arial" w:cs="Arial"/>
            <w:color w:val="0000FF"/>
            <w:u w:val="single"/>
          </w:rPr>
          <w:t>https://modgovuk.sharepoint.com/sites/defnet/Navy/Pages/PEI.aspx</w:t>
        </w:r>
      </w:hyperlink>
    </w:p>
    <w:p w14:paraId="6ED7C205" w14:textId="77777777" w:rsidR="00D331B9" w:rsidRPr="00D331B9" w:rsidRDefault="00D331B9" w:rsidP="00D331B9">
      <w:pPr>
        <w:tabs>
          <w:tab w:val="left" w:pos="1134"/>
          <w:tab w:val="left" w:pos="1701"/>
        </w:tabs>
        <w:autoSpaceDE w:val="0"/>
        <w:autoSpaceDN w:val="0"/>
        <w:adjustRightInd w:val="0"/>
        <w:ind w:left="927"/>
        <w:rPr>
          <w:rFonts w:ascii="Arial" w:hAnsi="Arial" w:cs="Arial"/>
          <w:color w:val="FF0000"/>
        </w:rPr>
      </w:pPr>
    </w:p>
    <w:p w14:paraId="663B1B99" w14:textId="77777777" w:rsidR="00D331B9" w:rsidRPr="00D331B9" w:rsidRDefault="00D331B9" w:rsidP="00D331B9">
      <w:pPr>
        <w:numPr>
          <w:ilvl w:val="0"/>
          <w:numId w:val="23"/>
        </w:numPr>
        <w:tabs>
          <w:tab w:val="left" w:pos="1134"/>
          <w:tab w:val="left" w:pos="1701"/>
        </w:tabs>
        <w:autoSpaceDE w:val="0"/>
        <w:autoSpaceDN w:val="0"/>
        <w:adjustRightInd w:val="0"/>
        <w:ind w:left="1134" w:hanging="567"/>
        <w:rPr>
          <w:rFonts w:ascii="Arial" w:hAnsi="Arial" w:cs="Arial"/>
        </w:rPr>
      </w:pPr>
      <w:r w:rsidRPr="00D331B9">
        <w:rPr>
          <w:rFonts w:ascii="Arial" w:hAnsi="Arial" w:cs="Arial"/>
          <w:b/>
        </w:rPr>
        <w:t xml:space="preserve">RAF. </w:t>
      </w:r>
      <w:r w:rsidRPr="00D331B9">
        <w:rPr>
          <w:rFonts w:ascii="Arial" w:hAnsi="Arial" w:cs="Arial"/>
        </w:rPr>
        <w:t xml:space="preserve"> For additional guidance, please consult the intranet site below: </w:t>
      </w:r>
      <w:bookmarkStart w:id="6" w:name="_Hlk9955049"/>
    </w:p>
    <w:p w14:paraId="049E9813" w14:textId="77777777" w:rsidR="00D331B9" w:rsidRPr="00D331B9" w:rsidRDefault="008F6CF3" w:rsidP="00D331B9">
      <w:pPr>
        <w:tabs>
          <w:tab w:val="left" w:pos="1134"/>
          <w:tab w:val="left" w:pos="1701"/>
        </w:tabs>
        <w:autoSpaceDE w:val="0"/>
        <w:autoSpaceDN w:val="0"/>
        <w:adjustRightInd w:val="0"/>
        <w:ind w:left="1134"/>
        <w:rPr>
          <w:rFonts w:ascii="Arial" w:hAnsi="Arial" w:cs="Arial"/>
        </w:rPr>
      </w:pPr>
      <w:hyperlink r:id="rId15" w:history="1">
        <w:r w:rsidR="00D331B9" w:rsidRPr="00D331B9">
          <w:rPr>
            <w:rFonts w:ascii="Arial" w:hAnsi="Arial" w:cs="Arial"/>
            <w:color w:val="0000FF"/>
            <w:u w:val="single"/>
            <w:lang w:val="en-US"/>
          </w:rPr>
          <w:t>https://modgovuk.sharepoint.com/teams/24514</w:t>
        </w:r>
      </w:hyperlink>
      <w:r w:rsidR="00D331B9" w:rsidRPr="00D331B9">
        <w:rPr>
          <w:rFonts w:ascii="Arial" w:hAnsi="Arial" w:cs="Arial"/>
          <w:color w:val="0000FF"/>
          <w:u w:val="single"/>
          <w:lang w:val="en-US"/>
        </w:rPr>
        <w:t xml:space="preserve"> </w:t>
      </w:r>
      <w:bookmarkEnd w:id="6"/>
      <w:r w:rsidR="00D331B9" w:rsidRPr="00D331B9">
        <w:rPr>
          <w:rFonts w:ascii="Arial" w:hAnsi="Arial" w:cs="Arial"/>
        </w:rPr>
        <w:t xml:space="preserve">or contact WO Richy Irwin IEng MIMechE </w:t>
      </w:r>
      <w:r w:rsidR="00D331B9" w:rsidRPr="00C7054B">
        <w:rPr>
          <w:rFonts w:ascii="Arial" w:hAnsi="Arial" w:cs="Arial"/>
        </w:rPr>
        <w:t xml:space="preserve">at EPAT </w:t>
      </w:r>
      <w:r w:rsidR="00D331B9" w:rsidRPr="00D331B9">
        <w:rPr>
          <w:rFonts w:ascii="Arial" w:hAnsi="Arial" w:cs="Arial"/>
        </w:rPr>
        <w:t>Trade Development:</w:t>
      </w:r>
    </w:p>
    <w:p w14:paraId="533CBC0F" w14:textId="77777777" w:rsidR="00D331B9" w:rsidRPr="00D331B9" w:rsidRDefault="008F6CF3" w:rsidP="00D331B9">
      <w:pPr>
        <w:tabs>
          <w:tab w:val="left" w:pos="1134"/>
          <w:tab w:val="left" w:pos="1701"/>
        </w:tabs>
        <w:autoSpaceDE w:val="0"/>
        <w:autoSpaceDN w:val="0"/>
        <w:adjustRightInd w:val="0"/>
        <w:ind w:left="1134"/>
        <w:rPr>
          <w:rFonts w:ascii="Arial" w:hAnsi="Arial" w:cs="Arial"/>
          <w:bCs/>
        </w:rPr>
      </w:pPr>
      <w:hyperlink r:id="rId16" w:history="1">
        <w:r w:rsidR="00D331B9" w:rsidRPr="00D331B9">
          <w:rPr>
            <w:rFonts w:ascii="Arial" w:hAnsi="Arial" w:cs="Arial"/>
            <w:bCs/>
            <w:color w:val="0000FF"/>
            <w:u w:val="single"/>
          </w:rPr>
          <w:t>Richard.Irwin323@mod.gov.uk</w:t>
        </w:r>
      </w:hyperlink>
      <w:r w:rsidR="00D331B9" w:rsidRPr="00D331B9">
        <w:rPr>
          <w:rFonts w:ascii="Arial" w:hAnsi="Arial" w:cs="Arial"/>
          <w:bCs/>
        </w:rPr>
        <w:t xml:space="preserve">   (Air-Support-A4 EngCyberPA Dev WO)</w:t>
      </w:r>
    </w:p>
    <w:p w14:paraId="5C077D44" w14:textId="77777777" w:rsidR="00D331B9" w:rsidRPr="00D331B9" w:rsidRDefault="00D331B9" w:rsidP="00D331B9">
      <w:pPr>
        <w:tabs>
          <w:tab w:val="left" w:pos="1134"/>
          <w:tab w:val="left" w:pos="1701"/>
        </w:tabs>
        <w:autoSpaceDE w:val="0"/>
        <w:autoSpaceDN w:val="0"/>
        <w:adjustRightInd w:val="0"/>
        <w:ind w:left="1134"/>
        <w:rPr>
          <w:rFonts w:ascii="Arial" w:hAnsi="Arial" w:cs="Arial"/>
          <w:bCs/>
        </w:rPr>
      </w:pPr>
    </w:p>
    <w:p w14:paraId="265D702C" w14:textId="77777777" w:rsidR="00D331B9" w:rsidRPr="00D331B9" w:rsidRDefault="00D331B9" w:rsidP="00D331B9">
      <w:pPr>
        <w:numPr>
          <w:ilvl w:val="0"/>
          <w:numId w:val="23"/>
        </w:numPr>
        <w:tabs>
          <w:tab w:val="left" w:pos="1134"/>
          <w:tab w:val="left" w:pos="1701"/>
        </w:tabs>
        <w:autoSpaceDE w:val="0"/>
        <w:autoSpaceDN w:val="0"/>
        <w:adjustRightInd w:val="0"/>
        <w:rPr>
          <w:rFonts w:ascii="Arial" w:hAnsi="Arial" w:cs="Arial"/>
        </w:rPr>
      </w:pPr>
      <w:r w:rsidRPr="00D331B9">
        <w:rPr>
          <w:rFonts w:ascii="Arial" w:hAnsi="Arial" w:cs="Arial"/>
          <w:b/>
        </w:rPr>
        <w:t xml:space="preserve">Army. </w:t>
      </w:r>
      <w:r w:rsidRPr="00D331B9">
        <w:rPr>
          <w:rFonts w:ascii="Arial" w:hAnsi="Arial" w:cs="Arial"/>
        </w:rPr>
        <w:t>The following sources should be consulted in the first instance:</w:t>
      </w:r>
    </w:p>
    <w:p w14:paraId="69A512FC" w14:textId="77777777" w:rsidR="00D331B9" w:rsidRPr="00D331B9" w:rsidRDefault="00D331B9" w:rsidP="00D331B9">
      <w:pPr>
        <w:tabs>
          <w:tab w:val="left" w:pos="1134"/>
          <w:tab w:val="left" w:pos="1701"/>
        </w:tabs>
        <w:autoSpaceDE w:val="0"/>
        <w:autoSpaceDN w:val="0"/>
        <w:adjustRightInd w:val="0"/>
        <w:ind w:left="927"/>
        <w:rPr>
          <w:rFonts w:ascii="Arial" w:hAnsi="Arial" w:cs="Arial"/>
          <w:b/>
          <w:color w:val="FF0000"/>
        </w:rPr>
      </w:pPr>
    </w:p>
    <w:tbl>
      <w:tblPr>
        <w:tblW w:w="0" w:type="auto"/>
        <w:tblLayout w:type="fixed"/>
        <w:tblCellMar>
          <w:left w:w="0" w:type="dxa"/>
          <w:right w:w="0" w:type="dxa"/>
        </w:tblCellMar>
        <w:tblLook w:val="04A0" w:firstRow="1" w:lastRow="0" w:firstColumn="1" w:lastColumn="0" w:noHBand="0" w:noVBand="1"/>
      </w:tblPr>
      <w:tblGrid>
        <w:gridCol w:w="1550"/>
        <w:gridCol w:w="4394"/>
        <w:gridCol w:w="3756"/>
      </w:tblGrid>
      <w:tr w:rsidR="00D331B9" w:rsidRPr="00D331B9" w14:paraId="1C3D1DC6" w14:textId="77777777" w:rsidTr="00096187">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646ED" w14:textId="77777777" w:rsidR="00D331B9" w:rsidRPr="00D331B9" w:rsidRDefault="00D331B9" w:rsidP="00D331B9">
            <w:pPr>
              <w:rPr>
                <w:rFonts w:ascii="Arial" w:hAnsi="Arial" w:cs="Arial"/>
              </w:rPr>
            </w:pPr>
            <w:r w:rsidRPr="00D331B9">
              <w:rPr>
                <w:rFonts w:ascii="Arial" w:hAnsi="Arial" w:cs="Arial"/>
              </w:rPr>
              <w:t>Corps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BFC31" w14:textId="77777777" w:rsidR="00D331B9" w:rsidRPr="00D331B9" w:rsidRDefault="00D331B9" w:rsidP="00D331B9">
            <w:pPr>
              <w:rPr>
                <w:rFonts w:ascii="Arial" w:hAnsi="Arial" w:cs="Arial"/>
              </w:rPr>
            </w:pPr>
            <w:r w:rsidRPr="00D331B9">
              <w:rPr>
                <w:rFonts w:ascii="Arial" w:hAnsi="Arial" w:cs="Arial"/>
              </w:rPr>
              <w:t>POC</w:t>
            </w:r>
          </w:p>
        </w:tc>
        <w:tc>
          <w:tcPr>
            <w:tcW w:w="3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6B4A7" w14:textId="77777777" w:rsidR="00D331B9" w:rsidRPr="00D331B9" w:rsidRDefault="00D331B9" w:rsidP="00D331B9">
            <w:pPr>
              <w:rPr>
                <w:rFonts w:ascii="Arial" w:hAnsi="Arial" w:cs="Arial"/>
              </w:rPr>
            </w:pPr>
            <w:r w:rsidRPr="00D331B9">
              <w:rPr>
                <w:rFonts w:ascii="Arial" w:hAnsi="Arial" w:cs="Arial"/>
              </w:rPr>
              <w:t>Links</w:t>
            </w:r>
          </w:p>
        </w:tc>
      </w:tr>
      <w:tr w:rsidR="00D331B9" w:rsidRPr="00D331B9" w14:paraId="541A4929" w14:textId="77777777" w:rsidTr="00096187">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BE3C2" w14:textId="77777777" w:rsidR="00D331B9" w:rsidRPr="00D331B9" w:rsidRDefault="00D331B9" w:rsidP="00D331B9">
            <w:pPr>
              <w:rPr>
                <w:rFonts w:ascii="Arial" w:hAnsi="Arial" w:cs="Arial"/>
                <w:sz w:val="22"/>
                <w:szCs w:val="22"/>
              </w:rPr>
            </w:pPr>
            <w:r w:rsidRPr="00D331B9">
              <w:rPr>
                <w:rFonts w:ascii="Arial" w:hAnsi="Arial" w:cs="Arial"/>
                <w:sz w:val="22"/>
                <w:szCs w:val="22"/>
              </w:rPr>
              <w:t>RE</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304D7779" w14:textId="77777777" w:rsidR="00D331B9" w:rsidRPr="00D331B9" w:rsidRDefault="00D331B9" w:rsidP="00D331B9">
            <w:pPr>
              <w:rPr>
                <w:rFonts w:ascii="Arial" w:hAnsi="Arial" w:cs="Arial"/>
                <w:sz w:val="22"/>
                <w:szCs w:val="22"/>
              </w:rPr>
            </w:pPr>
            <w:r w:rsidRPr="00D331B9">
              <w:rPr>
                <w:rFonts w:ascii="Arial" w:hAnsi="Arial" w:cs="Arial"/>
                <w:bCs/>
                <w:sz w:val="22"/>
                <w:szCs w:val="22"/>
              </w:rPr>
              <w:t>Lt Col Richard Mark Teeton MSc BEng (Hons) CEng MICE MInstRE</w:t>
            </w:r>
            <w:r w:rsidRPr="00D331B9">
              <w:rPr>
                <w:rFonts w:ascii="Arial" w:hAnsi="Arial" w:cs="Arial"/>
                <w:b/>
                <w:bCs/>
                <w:sz w:val="22"/>
                <w:szCs w:val="22"/>
              </w:rPr>
              <w:t xml:space="preserve"> </w:t>
            </w:r>
            <w:r w:rsidRPr="00D331B9">
              <w:rPr>
                <w:rFonts w:ascii="Arial" w:hAnsi="Arial" w:cs="Arial"/>
                <w:sz w:val="22"/>
                <w:szCs w:val="22"/>
              </w:rPr>
              <w:br/>
              <w:t xml:space="preserve">Chief Instructor | Professional Engineering </w:t>
            </w:r>
            <w:r w:rsidRPr="00D331B9">
              <w:rPr>
                <w:rFonts w:ascii="Arial" w:hAnsi="Arial" w:cs="Arial"/>
                <w:sz w:val="22"/>
                <w:szCs w:val="22"/>
              </w:rPr>
              <w:lastRenderedPageBreak/>
              <w:t xml:space="preserve">Wing | Royal School of Military Engineering | Brompton Barracks | Chatham, Kent | ME4 4UG | 01634 822239 | 94661 2239 | </w:t>
            </w:r>
          </w:p>
          <w:p w14:paraId="26ED2950" w14:textId="77777777" w:rsidR="00D331B9" w:rsidRPr="00D331B9" w:rsidRDefault="00D331B9" w:rsidP="00D331B9">
            <w:pPr>
              <w:rPr>
                <w:rFonts w:ascii="Arial" w:hAnsi="Arial" w:cs="Arial"/>
                <w:color w:val="0000FF"/>
                <w:sz w:val="22"/>
                <w:szCs w:val="22"/>
                <w:u w:val="single"/>
                <w:lang w:val="en-US"/>
              </w:rPr>
            </w:pPr>
            <w:r w:rsidRPr="00D331B9">
              <w:rPr>
                <w:rFonts w:ascii="Arial" w:hAnsi="Arial" w:cs="Arial"/>
                <w:sz w:val="22"/>
                <w:szCs w:val="22"/>
              </w:rPr>
              <w:t xml:space="preserve">Skype: +443001677738 </w:t>
            </w:r>
            <w:hyperlink r:id="rId17" w:history="1">
              <w:r w:rsidRPr="00D331B9">
                <w:rPr>
                  <w:rFonts w:ascii="Arial" w:hAnsi="Arial" w:cs="Arial"/>
                  <w:color w:val="0000FF"/>
                  <w:sz w:val="22"/>
                  <w:szCs w:val="22"/>
                  <w:u w:val="single"/>
                  <w:lang w:val="en-US"/>
                </w:rPr>
                <w:t>Mark.Teeton973@mod.gov.uk</w:t>
              </w:r>
            </w:hyperlink>
          </w:p>
          <w:p w14:paraId="7356990F" w14:textId="77777777" w:rsidR="00D331B9" w:rsidRPr="00D331B9" w:rsidRDefault="00D331B9" w:rsidP="00D331B9">
            <w:pPr>
              <w:rPr>
                <w:rFonts w:ascii="Arial" w:hAnsi="Arial" w:cs="Arial"/>
                <w:sz w:val="22"/>
                <w:szCs w:val="22"/>
              </w:rPr>
            </w:pPr>
          </w:p>
        </w:tc>
        <w:tc>
          <w:tcPr>
            <w:tcW w:w="3756" w:type="dxa"/>
            <w:tcBorders>
              <w:top w:val="nil"/>
              <w:left w:val="nil"/>
              <w:bottom w:val="single" w:sz="8" w:space="0" w:color="auto"/>
              <w:right w:val="single" w:sz="8" w:space="0" w:color="auto"/>
            </w:tcBorders>
            <w:tcMar>
              <w:top w:w="0" w:type="dxa"/>
              <w:left w:w="108" w:type="dxa"/>
              <w:bottom w:w="0" w:type="dxa"/>
              <w:right w:w="108" w:type="dxa"/>
            </w:tcMar>
            <w:hideMark/>
          </w:tcPr>
          <w:p w14:paraId="5C3ABABA" w14:textId="77777777" w:rsidR="00D331B9" w:rsidRPr="00D331B9" w:rsidRDefault="00D331B9" w:rsidP="00D331B9">
            <w:pPr>
              <w:rPr>
                <w:rFonts w:ascii="Arial" w:hAnsi="Arial" w:cs="Arial"/>
                <w:color w:val="FF0000"/>
                <w:sz w:val="22"/>
                <w:szCs w:val="22"/>
              </w:rPr>
            </w:pPr>
            <w:r w:rsidRPr="00D331B9">
              <w:rPr>
                <w:rFonts w:ascii="Arial" w:hAnsi="Arial" w:cs="Arial"/>
                <w:sz w:val="22"/>
                <w:szCs w:val="22"/>
              </w:rPr>
              <w:lastRenderedPageBreak/>
              <w:t xml:space="preserve">Further details and advice are available from the Institution of Royal Engineers website </w:t>
            </w:r>
            <w:hyperlink r:id="rId18" w:history="1">
              <w:r w:rsidRPr="00D331B9">
                <w:rPr>
                  <w:rFonts w:ascii="Arial" w:hAnsi="Arial" w:cs="Arial"/>
                  <w:color w:val="0000FF"/>
                  <w:sz w:val="22"/>
                  <w:szCs w:val="22"/>
                  <w:u w:val="single"/>
                </w:rPr>
                <w:t>www.InstRE.org</w:t>
              </w:r>
            </w:hyperlink>
            <w:r w:rsidRPr="00D331B9">
              <w:rPr>
                <w:rFonts w:ascii="Arial" w:hAnsi="Arial" w:cs="Arial"/>
                <w:sz w:val="22"/>
                <w:szCs w:val="22"/>
              </w:rPr>
              <w:t xml:space="preserve"> email </w:t>
            </w:r>
            <w:hyperlink r:id="rId19" w:history="1">
              <w:r w:rsidRPr="00D331B9">
                <w:rPr>
                  <w:rFonts w:ascii="Arial" w:hAnsi="Arial" w:cs="Arial"/>
                  <w:color w:val="0000FF"/>
                  <w:sz w:val="22"/>
                  <w:szCs w:val="22"/>
                  <w:u w:val="single"/>
                </w:rPr>
                <w:t>admin@InstRE.org</w:t>
              </w:r>
            </w:hyperlink>
            <w:r w:rsidRPr="00D331B9">
              <w:rPr>
                <w:rFonts w:ascii="Arial" w:hAnsi="Arial" w:cs="Arial"/>
                <w:sz w:val="22"/>
                <w:szCs w:val="22"/>
              </w:rPr>
              <w:t xml:space="preserve"> or by calling </w:t>
            </w:r>
            <w:hyperlink r:id="rId20" w:history="1">
              <w:r w:rsidRPr="00D331B9">
                <w:rPr>
                  <w:rFonts w:ascii="Arial" w:hAnsi="Arial" w:cs="Arial"/>
                  <w:color w:val="0000FF"/>
                  <w:sz w:val="22"/>
                  <w:szCs w:val="22"/>
                  <w:u w:val="single"/>
                </w:rPr>
                <w:t>01634 822371</w:t>
              </w:r>
            </w:hyperlink>
            <w:r w:rsidRPr="00D331B9">
              <w:rPr>
                <w:rFonts w:ascii="Arial" w:hAnsi="Arial" w:cs="Arial"/>
                <w:sz w:val="22"/>
                <w:szCs w:val="22"/>
              </w:rPr>
              <w:t xml:space="preserve"> / 94661 2371.</w:t>
            </w:r>
          </w:p>
        </w:tc>
      </w:tr>
      <w:tr w:rsidR="00D331B9" w:rsidRPr="00D331B9" w14:paraId="77770A04" w14:textId="77777777" w:rsidTr="00096187">
        <w:tc>
          <w:tcPr>
            <w:tcW w:w="15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F7590B3" w14:textId="77777777" w:rsidR="00D331B9" w:rsidRPr="00D331B9" w:rsidRDefault="00D331B9" w:rsidP="00D331B9">
            <w:pPr>
              <w:rPr>
                <w:rFonts w:ascii="Arial" w:hAnsi="Arial" w:cs="Arial"/>
                <w:color w:val="FF0000"/>
                <w:sz w:val="22"/>
                <w:szCs w:val="22"/>
              </w:rPr>
            </w:pPr>
            <w:r w:rsidRPr="00D331B9">
              <w:rPr>
                <w:rFonts w:ascii="Arial" w:hAnsi="Arial" w:cs="Arial"/>
                <w:sz w:val="22"/>
                <w:szCs w:val="22"/>
              </w:rPr>
              <w:lastRenderedPageBreak/>
              <w:t>R SIGNALS</w:t>
            </w:r>
          </w:p>
        </w:tc>
        <w:tc>
          <w:tcPr>
            <w:tcW w:w="4394" w:type="dxa"/>
            <w:tcBorders>
              <w:top w:val="nil"/>
              <w:left w:val="nil"/>
              <w:bottom w:val="single" w:sz="4" w:space="0" w:color="auto"/>
              <w:right w:val="single" w:sz="8" w:space="0" w:color="auto"/>
            </w:tcBorders>
            <w:tcMar>
              <w:top w:w="0" w:type="dxa"/>
              <w:left w:w="108" w:type="dxa"/>
              <w:bottom w:w="0" w:type="dxa"/>
              <w:right w:w="108" w:type="dxa"/>
            </w:tcMar>
            <w:hideMark/>
          </w:tcPr>
          <w:p w14:paraId="2C3CDE99" w14:textId="77777777" w:rsidR="00D331B9" w:rsidRPr="00D331B9" w:rsidRDefault="00D331B9" w:rsidP="00D331B9">
            <w:pPr>
              <w:rPr>
                <w:rFonts w:ascii="Arial" w:hAnsi="Arial" w:cs="Arial"/>
                <w:color w:val="FF0000"/>
                <w:sz w:val="22"/>
                <w:szCs w:val="22"/>
                <w:u w:val="single"/>
              </w:rPr>
            </w:pPr>
            <w:r w:rsidRPr="00D331B9">
              <w:rPr>
                <w:rFonts w:ascii="Arial" w:hAnsi="Arial" w:cs="Arial"/>
                <w:sz w:val="22"/>
                <w:szCs w:val="22"/>
              </w:rPr>
              <w:t xml:space="preserve">Barlow, David C2 (R SIGNALS HQ-WLD-C2) </w:t>
            </w:r>
            <w:hyperlink r:id="rId21" w:history="1">
              <w:r w:rsidRPr="00D331B9">
                <w:rPr>
                  <w:rFonts w:ascii="Arial" w:hAnsi="Arial" w:cs="Arial"/>
                  <w:color w:val="0000FF"/>
                  <w:sz w:val="22"/>
                  <w:szCs w:val="22"/>
                  <w:u w:val="single"/>
                </w:rPr>
                <w:t>David.Barlow708@mod.gov.uk</w:t>
              </w:r>
            </w:hyperlink>
          </w:p>
        </w:tc>
        <w:tc>
          <w:tcPr>
            <w:tcW w:w="3756" w:type="dxa"/>
            <w:tcBorders>
              <w:top w:val="nil"/>
              <w:left w:val="nil"/>
              <w:bottom w:val="single" w:sz="4" w:space="0" w:color="auto"/>
              <w:right w:val="single" w:sz="8" w:space="0" w:color="auto"/>
            </w:tcBorders>
            <w:tcMar>
              <w:top w:w="0" w:type="dxa"/>
              <w:left w:w="108" w:type="dxa"/>
              <w:bottom w:w="0" w:type="dxa"/>
              <w:right w:w="108" w:type="dxa"/>
            </w:tcMar>
            <w:hideMark/>
          </w:tcPr>
          <w:p w14:paraId="36345692" w14:textId="77777777" w:rsidR="00D331B9" w:rsidRPr="00D331B9" w:rsidRDefault="008F6CF3" w:rsidP="00D331B9">
            <w:pPr>
              <w:rPr>
                <w:rFonts w:ascii="Arial" w:hAnsi="Arial" w:cs="Arial"/>
                <w:color w:val="0000FF"/>
                <w:sz w:val="22"/>
                <w:szCs w:val="22"/>
                <w:u w:val="single"/>
              </w:rPr>
            </w:pPr>
            <w:hyperlink r:id="rId22" w:history="1">
              <w:r w:rsidR="00D331B9" w:rsidRPr="00D331B9">
                <w:rPr>
                  <w:rFonts w:ascii="Arial" w:hAnsi="Arial" w:cs="Arial"/>
                  <w:color w:val="0000FF"/>
                  <w:sz w:val="22"/>
                  <w:szCs w:val="22"/>
                  <w:u w:val="single"/>
                </w:rPr>
                <w:t>Project: R SIGNALS Whole Life Development (WLD) | Defence Connect (mod.uk)</w:t>
              </w:r>
            </w:hyperlink>
          </w:p>
          <w:p w14:paraId="10E9E15B" w14:textId="77777777" w:rsidR="00D331B9" w:rsidRPr="00D331B9" w:rsidRDefault="00D331B9" w:rsidP="00D331B9">
            <w:pPr>
              <w:rPr>
                <w:rFonts w:ascii="Arial" w:hAnsi="Arial" w:cs="Arial"/>
                <w:color w:val="FF0000"/>
                <w:sz w:val="22"/>
                <w:szCs w:val="22"/>
              </w:rPr>
            </w:pPr>
          </w:p>
        </w:tc>
      </w:tr>
      <w:tr w:rsidR="00D331B9" w:rsidRPr="00D331B9" w14:paraId="3684731E" w14:textId="77777777" w:rsidTr="00096187">
        <w:tc>
          <w:tcPr>
            <w:tcW w:w="155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CC830DE" w14:textId="77777777" w:rsidR="00D331B9" w:rsidRPr="00D331B9" w:rsidRDefault="00D331B9" w:rsidP="00D331B9">
            <w:pPr>
              <w:rPr>
                <w:rFonts w:ascii="Arial" w:hAnsi="Arial" w:cs="Arial"/>
                <w:color w:val="FF0000"/>
                <w:sz w:val="22"/>
                <w:szCs w:val="22"/>
              </w:rPr>
            </w:pPr>
            <w:r w:rsidRPr="00D331B9">
              <w:rPr>
                <w:rFonts w:ascii="Arial" w:hAnsi="Arial" w:cs="Arial"/>
                <w:sz w:val="22"/>
                <w:szCs w:val="22"/>
              </w:rPr>
              <w:t>RLC</w:t>
            </w:r>
          </w:p>
        </w:tc>
        <w:tc>
          <w:tcPr>
            <w:tcW w:w="439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7078067" w14:textId="77777777" w:rsidR="00D331B9" w:rsidRPr="00D331B9" w:rsidRDefault="00D331B9" w:rsidP="00D331B9">
            <w:pPr>
              <w:rPr>
                <w:rFonts w:ascii="Arial" w:hAnsi="Arial" w:cs="Arial"/>
                <w:sz w:val="22"/>
                <w:szCs w:val="22"/>
              </w:rPr>
            </w:pPr>
            <w:r w:rsidRPr="00D331B9">
              <w:rPr>
                <w:rFonts w:ascii="Arial" w:hAnsi="Arial" w:cs="Arial"/>
                <w:sz w:val="22"/>
                <w:szCs w:val="22"/>
              </w:rPr>
              <w:t>Amber Henshaw C2 |</w:t>
            </w:r>
          </w:p>
          <w:p w14:paraId="15D5BB66" w14:textId="77777777" w:rsidR="00D331B9" w:rsidRPr="00D331B9" w:rsidRDefault="00D331B9" w:rsidP="00D331B9">
            <w:pPr>
              <w:rPr>
                <w:rFonts w:ascii="Arial" w:hAnsi="Arial" w:cs="Arial"/>
                <w:sz w:val="22"/>
                <w:szCs w:val="22"/>
              </w:rPr>
            </w:pPr>
            <w:r w:rsidRPr="00D331B9">
              <w:rPr>
                <w:rFonts w:ascii="Arial" w:hAnsi="Arial" w:cs="Arial"/>
                <w:sz w:val="22"/>
                <w:szCs w:val="22"/>
              </w:rPr>
              <w:t xml:space="preserve">SO2 Pers Plans | </w:t>
            </w:r>
            <w:hyperlink r:id="rId23" w:history="1">
              <w:r w:rsidRPr="00D331B9">
                <w:rPr>
                  <w:rFonts w:ascii="Arial" w:hAnsi="Arial" w:cs="Arial"/>
                  <w:color w:val="0000FF"/>
                  <w:sz w:val="22"/>
                  <w:szCs w:val="22"/>
                  <w:u w:val="single"/>
                </w:rPr>
                <w:t>RHQ The Royal Logistic Corps</w:t>
              </w:r>
            </w:hyperlink>
            <w:r w:rsidRPr="00D331B9">
              <w:rPr>
                <w:rFonts w:ascii="Arial" w:hAnsi="Arial" w:cs="Arial"/>
                <w:color w:val="0000FF"/>
                <w:sz w:val="22"/>
                <w:szCs w:val="22"/>
              </w:rPr>
              <w:t xml:space="preserve"> </w:t>
            </w:r>
            <w:r w:rsidRPr="00D331B9">
              <w:rPr>
                <w:rFonts w:ascii="Arial" w:hAnsi="Arial" w:cs="Arial"/>
                <w:sz w:val="22"/>
                <w:szCs w:val="22"/>
              </w:rPr>
              <w:t xml:space="preserve">Building 204, Worthy Down Camp, WINCHESTER, SO21 2RG.  </w:t>
            </w:r>
          </w:p>
          <w:p w14:paraId="4382F293" w14:textId="77777777" w:rsidR="00D331B9" w:rsidRPr="00D331B9" w:rsidRDefault="00D331B9" w:rsidP="00D331B9">
            <w:pPr>
              <w:rPr>
                <w:rFonts w:ascii="Arial" w:hAnsi="Arial" w:cs="Arial"/>
                <w:sz w:val="22"/>
                <w:szCs w:val="22"/>
              </w:rPr>
            </w:pPr>
            <w:r w:rsidRPr="00D331B9">
              <w:rPr>
                <w:rFonts w:ascii="Arial" w:hAnsi="Arial" w:cs="Arial"/>
                <w:sz w:val="22"/>
                <w:szCs w:val="22"/>
              </w:rPr>
              <w:t xml:space="preserve">94271 7659 | 01962 887659 </w:t>
            </w:r>
          </w:p>
          <w:p w14:paraId="11A0C5ED" w14:textId="77777777" w:rsidR="00D331B9" w:rsidRPr="00D331B9" w:rsidRDefault="008F6CF3" w:rsidP="00D331B9">
            <w:pPr>
              <w:rPr>
                <w:rFonts w:ascii="Arial" w:hAnsi="Arial" w:cs="Arial"/>
                <w:color w:val="0000FF"/>
                <w:sz w:val="22"/>
                <w:szCs w:val="22"/>
                <w:u w:val="single"/>
              </w:rPr>
            </w:pPr>
            <w:hyperlink r:id="rId24" w:history="1">
              <w:r w:rsidR="00D331B9" w:rsidRPr="00D331B9">
                <w:rPr>
                  <w:rFonts w:ascii="Arial" w:hAnsi="Arial" w:cs="Arial"/>
                  <w:color w:val="0000FF"/>
                  <w:sz w:val="22"/>
                  <w:szCs w:val="22"/>
                  <w:u w:val="single"/>
                </w:rPr>
                <w:t>Amber.Henshaw104@mod.gov.uk</w:t>
              </w:r>
            </w:hyperlink>
          </w:p>
          <w:p w14:paraId="5FD5C460" w14:textId="77777777" w:rsidR="00D331B9" w:rsidRPr="00D331B9" w:rsidRDefault="00D331B9" w:rsidP="00D331B9">
            <w:pPr>
              <w:rPr>
                <w:rFonts w:ascii="Arial" w:hAnsi="Arial" w:cs="Arial"/>
                <w:color w:val="FF0000"/>
                <w:sz w:val="22"/>
                <w:szCs w:val="22"/>
              </w:rPr>
            </w:pPr>
          </w:p>
        </w:tc>
        <w:tc>
          <w:tcPr>
            <w:tcW w:w="3756"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6DB8851" w14:textId="77777777" w:rsidR="00D331B9" w:rsidRPr="00D331B9" w:rsidRDefault="008F6CF3" w:rsidP="00D331B9">
            <w:pPr>
              <w:rPr>
                <w:rFonts w:ascii="Arial" w:hAnsi="Arial" w:cs="Arial"/>
                <w:sz w:val="22"/>
                <w:szCs w:val="22"/>
              </w:rPr>
            </w:pPr>
            <w:hyperlink r:id="rId25" w:history="1">
              <w:r w:rsidR="00D331B9" w:rsidRPr="00D331B9">
                <w:rPr>
                  <w:rFonts w:ascii="Arial" w:hAnsi="Arial" w:cs="Arial"/>
                  <w:color w:val="0000FF"/>
                  <w:sz w:val="22"/>
                  <w:szCs w:val="22"/>
                  <w:u w:val="single"/>
                </w:rPr>
                <w:t>AC71557: The Royal Logistic Corps Training Instructions.</w:t>
              </w:r>
            </w:hyperlink>
          </w:p>
          <w:p w14:paraId="4F09656A" w14:textId="77777777" w:rsidR="00D331B9" w:rsidRPr="00D331B9" w:rsidRDefault="00D331B9" w:rsidP="00D331B9">
            <w:pPr>
              <w:rPr>
                <w:rFonts w:ascii="Arial" w:hAnsi="Arial" w:cs="Arial"/>
                <w:color w:val="FF0000"/>
                <w:sz w:val="22"/>
                <w:szCs w:val="22"/>
              </w:rPr>
            </w:pPr>
          </w:p>
        </w:tc>
      </w:tr>
      <w:tr w:rsidR="00D331B9" w:rsidRPr="00D331B9" w14:paraId="1278BFD5" w14:textId="77777777" w:rsidTr="00096187">
        <w:tc>
          <w:tcPr>
            <w:tcW w:w="15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41170D" w14:textId="77777777" w:rsidR="00D331B9" w:rsidRPr="00D331B9" w:rsidRDefault="00D331B9" w:rsidP="00D331B9">
            <w:pPr>
              <w:rPr>
                <w:rFonts w:ascii="Arial" w:hAnsi="Arial" w:cs="Arial"/>
                <w:color w:val="FF0000"/>
                <w:sz w:val="22"/>
                <w:szCs w:val="22"/>
              </w:rPr>
            </w:pPr>
            <w:r w:rsidRPr="00D331B9">
              <w:rPr>
                <w:rFonts w:ascii="Arial" w:hAnsi="Arial" w:cs="Arial"/>
                <w:sz w:val="22"/>
                <w:szCs w:val="22"/>
              </w:rPr>
              <w:t>REME</w:t>
            </w:r>
          </w:p>
        </w:tc>
        <w:tc>
          <w:tcPr>
            <w:tcW w:w="43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1DF655" w14:textId="77777777" w:rsidR="00D331B9" w:rsidRPr="00D331B9" w:rsidRDefault="00D331B9" w:rsidP="00D331B9">
            <w:pPr>
              <w:rPr>
                <w:rFonts w:ascii="Arial" w:hAnsi="Arial" w:cs="Arial"/>
                <w:sz w:val="22"/>
                <w:szCs w:val="22"/>
              </w:rPr>
            </w:pPr>
            <w:r w:rsidRPr="00D331B9">
              <w:rPr>
                <w:rFonts w:ascii="Arial" w:hAnsi="Arial" w:cs="Arial"/>
                <w:sz w:val="22"/>
                <w:szCs w:val="22"/>
              </w:rPr>
              <w:t xml:space="preserve">Lt Col (Retd) DW White BSc CEng MIET MCGI REME </w:t>
            </w:r>
          </w:p>
          <w:p w14:paraId="268005F4" w14:textId="77777777" w:rsidR="00D331B9" w:rsidRPr="00D331B9" w:rsidRDefault="00D331B9" w:rsidP="00D331B9">
            <w:pPr>
              <w:rPr>
                <w:rFonts w:ascii="Arial" w:hAnsi="Arial" w:cs="Arial"/>
                <w:sz w:val="22"/>
                <w:szCs w:val="22"/>
              </w:rPr>
            </w:pPr>
            <w:r w:rsidRPr="00D331B9">
              <w:rPr>
                <w:rFonts w:ascii="Arial" w:hAnsi="Arial" w:cs="Arial"/>
                <w:sz w:val="22"/>
                <w:szCs w:val="22"/>
              </w:rPr>
              <w:t xml:space="preserve">SO2 Engineering Assurance | RHQ REME, The Prince Philip Barracks, MOD Lyneham, CHIPPENHAM, SN15 4XX. </w:t>
            </w:r>
          </w:p>
          <w:p w14:paraId="18712AC6" w14:textId="77777777" w:rsidR="00D331B9" w:rsidRPr="00D331B9" w:rsidRDefault="00D331B9" w:rsidP="00D331B9">
            <w:pPr>
              <w:rPr>
                <w:rFonts w:ascii="Arial" w:hAnsi="Arial" w:cs="Arial"/>
                <w:color w:val="0000FF"/>
                <w:sz w:val="22"/>
                <w:szCs w:val="22"/>
                <w:u w:val="single"/>
              </w:rPr>
            </w:pPr>
            <w:r w:rsidRPr="00D331B9">
              <w:rPr>
                <w:rFonts w:ascii="Arial" w:hAnsi="Arial" w:cs="Arial"/>
                <w:sz w:val="22"/>
                <w:szCs w:val="22"/>
              </w:rPr>
              <w:t>0300 1691516.</w:t>
            </w:r>
            <w:r w:rsidRPr="00D331B9">
              <w:t xml:space="preserve"> </w:t>
            </w:r>
            <w:r w:rsidRPr="00D331B9">
              <w:rPr>
                <w:rFonts w:ascii="Arial" w:hAnsi="Arial" w:cs="Arial"/>
                <w:sz w:val="22"/>
                <w:szCs w:val="22"/>
              </w:rPr>
              <w:t xml:space="preserve">|Email: </w:t>
            </w:r>
            <w:hyperlink r:id="rId26" w:history="1">
              <w:r w:rsidRPr="00D331B9">
                <w:rPr>
                  <w:rFonts w:ascii="Arial" w:hAnsi="Arial" w:cs="Arial"/>
                  <w:color w:val="0000FF"/>
                  <w:sz w:val="22"/>
                  <w:szCs w:val="22"/>
                  <w:u w:val="single"/>
                </w:rPr>
                <w:t>David.white159@mod.gov.uk</w:t>
              </w:r>
            </w:hyperlink>
          </w:p>
          <w:p w14:paraId="4882AC32" w14:textId="77777777" w:rsidR="00D331B9" w:rsidRPr="00D331B9" w:rsidRDefault="00D331B9" w:rsidP="00D331B9">
            <w:pPr>
              <w:rPr>
                <w:rFonts w:ascii="Arial" w:hAnsi="Arial" w:cs="Arial"/>
                <w:color w:val="FF0000"/>
                <w:sz w:val="22"/>
                <w:szCs w:val="22"/>
              </w:rPr>
            </w:pPr>
          </w:p>
        </w:tc>
        <w:tc>
          <w:tcPr>
            <w:tcW w:w="375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814D1D4" w14:textId="77777777" w:rsidR="00D331B9" w:rsidRPr="00D331B9" w:rsidRDefault="00D331B9" w:rsidP="00D331B9">
            <w:pPr>
              <w:rPr>
                <w:rFonts w:ascii="Arial" w:hAnsi="Arial" w:cs="Arial"/>
                <w:sz w:val="22"/>
                <w:szCs w:val="22"/>
              </w:rPr>
            </w:pPr>
            <w:r w:rsidRPr="00D331B9">
              <w:rPr>
                <w:rFonts w:ascii="Arial" w:hAnsi="Arial" w:cs="Arial"/>
                <w:sz w:val="22"/>
                <w:szCs w:val="22"/>
              </w:rPr>
              <w:t>REME Corps Instruction E8 contains further details.</w:t>
            </w:r>
          </w:p>
          <w:p w14:paraId="31C29FC9" w14:textId="77777777" w:rsidR="00D331B9" w:rsidRPr="00D331B9" w:rsidRDefault="00D331B9" w:rsidP="00D331B9">
            <w:pPr>
              <w:rPr>
                <w:rFonts w:ascii="Arial" w:hAnsi="Arial" w:cs="Arial"/>
                <w:color w:val="FF0000"/>
                <w:sz w:val="22"/>
                <w:szCs w:val="22"/>
              </w:rPr>
            </w:pPr>
          </w:p>
        </w:tc>
      </w:tr>
    </w:tbl>
    <w:p w14:paraId="3D6411BD" w14:textId="77777777" w:rsidR="00D331B9" w:rsidRPr="00D331B9" w:rsidRDefault="00D331B9" w:rsidP="00D331B9">
      <w:pPr>
        <w:tabs>
          <w:tab w:val="left" w:pos="1134"/>
          <w:tab w:val="left" w:pos="1701"/>
        </w:tabs>
        <w:autoSpaceDE w:val="0"/>
        <w:autoSpaceDN w:val="0"/>
        <w:adjustRightInd w:val="0"/>
        <w:ind w:left="927"/>
        <w:rPr>
          <w:rFonts w:ascii="Arial" w:hAnsi="Arial" w:cs="Arial"/>
          <w:b/>
        </w:rPr>
      </w:pPr>
    </w:p>
    <w:p w14:paraId="430964D0" w14:textId="77777777" w:rsidR="00D331B9" w:rsidRPr="00D331B9" w:rsidRDefault="00D331B9" w:rsidP="00D331B9">
      <w:pPr>
        <w:autoSpaceDE w:val="0"/>
        <w:autoSpaceDN w:val="0"/>
        <w:adjustRightInd w:val="0"/>
        <w:rPr>
          <w:rFonts w:ascii="Arial" w:hAnsi="Arial" w:cs="Arial"/>
          <w:b/>
        </w:rPr>
      </w:pPr>
    </w:p>
    <w:p w14:paraId="5A6D61A4" w14:textId="77777777" w:rsidR="00D331B9" w:rsidRPr="00D331B9" w:rsidRDefault="00D331B9" w:rsidP="00D331B9">
      <w:pPr>
        <w:autoSpaceDE w:val="0"/>
        <w:autoSpaceDN w:val="0"/>
        <w:adjustRightInd w:val="0"/>
        <w:rPr>
          <w:rFonts w:ascii="Arial" w:hAnsi="Arial" w:cs="Arial"/>
          <w:b/>
        </w:rPr>
      </w:pPr>
      <w:r w:rsidRPr="00D331B9">
        <w:rPr>
          <w:rFonts w:ascii="Arial" w:hAnsi="Arial" w:cs="Arial"/>
          <w:b/>
        </w:rPr>
        <w:t>Annexes</w:t>
      </w:r>
    </w:p>
    <w:p w14:paraId="3147C7DD" w14:textId="77777777" w:rsidR="00D331B9" w:rsidRPr="00D331B9" w:rsidRDefault="00D331B9" w:rsidP="00D331B9">
      <w:pPr>
        <w:autoSpaceDE w:val="0"/>
        <w:autoSpaceDN w:val="0"/>
        <w:adjustRightInd w:val="0"/>
        <w:rPr>
          <w:rFonts w:ascii="Arial" w:hAnsi="Arial" w:cs="Arial"/>
          <w:b/>
        </w:rPr>
      </w:pPr>
    </w:p>
    <w:p w14:paraId="29CB49B8" w14:textId="77777777" w:rsidR="00D331B9" w:rsidRPr="00D331B9" w:rsidRDefault="00D331B9" w:rsidP="00D331B9">
      <w:pPr>
        <w:numPr>
          <w:ilvl w:val="0"/>
          <w:numId w:val="30"/>
        </w:numPr>
        <w:overflowPunct w:val="0"/>
        <w:autoSpaceDE w:val="0"/>
        <w:autoSpaceDN w:val="0"/>
        <w:adjustRightInd w:val="0"/>
        <w:ind w:left="570"/>
        <w:textAlignment w:val="baseline"/>
        <w:rPr>
          <w:rFonts w:ascii="Arial" w:hAnsi="Arial" w:cs="Arial"/>
          <w:kern w:val="22"/>
          <w:lang w:eastAsia="en-US"/>
        </w:rPr>
      </w:pPr>
      <w:r w:rsidRPr="00D331B9">
        <w:rPr>
          <w:rFonts w:ascii="Arial" w:hAnsi="Arial" w:cs="Arial"/>
          <w:kern w:val="22"/>
          <w:lang w:eastAsia="en-US"/>
        </w:rPr>
        <w:t>Defence Engineers and Technicians - Professional Body Fees Payment Justification Form.</w:t>
      </w:r>
    </w:p>
    <w:p w14:paraId="76D7E8EA" w14:textId="77777777" w:rsidR="00D331B9" w:rsidRPr="00D331B9" w:rsidRDefault="00D331B9" w:rsidP="00D331B9">
      <w:pPr>
        <w:numPr>
          <w:ilvl w:val="0"/>
          <w:numId w:val="30"/>
        </w:numPr>
        <w:overflowPunct w:val="0"/>
        <w:autoSpaceDE w:val="0"/>
        <w:autoSpaceDN w:val="0"/>
        <w:adjustRightInd w:val="0"/>
        <w:ind w:left="570"/>
        <w:textAlignment w:val="baseline"/>
        <w:rPr>
          <w:rFonts w:ascii="Arial" w:hAnsi="Arial" w:cs="Arial"/>
          <w:kern w:val="22"/>
          <w:lang w:eastAsia="en-US"/>
        </w:rPr>
      </w:pPr>
      <w:r w:rsidRPr="00D331B9">
        <w:rPr>
          <w:rFonts w:ascii="Arial" w:hAnsi="Arial" w:cs="Arial"/>
          <w:kern w:val="22"/>
          <w:lang w:eastAsia="en-US"/>
        </w:rPr>
        <w:t>Hyperlink to MOD Form 1108.</w:t>
      </w:r>
    </w:p>
    <w:p w14:paraId="540F4760" w14:textId="77777777" w:rsidR="00D331B9" w:rsidRPr="00D331B9" w:rsidRDefault="00D331B9" w:rsidP="00D331B9">
      <w:pPr>
        <w:numPr>
          <w:ilvl w:val="0"/>
          <w:numId w:val="30"/>
        </w:numPr>
        <w:tabs>
          <w:tab w:val="left" w:pos="117"/>
        </w:tabs>
        <w:overflowPunct w:val="0"/>
        <w:autoSpaceDE w:val="0"/>
        <w:autoSpaceDN w:val="0"/>
        <w:adjustRightInd w:val="0"/>
        <w:ind w:left="570"/>
        <w:textAlignment w:val="baseline"/>
        <w:outlineLvl w:val="0"/>
        <w:rPr>
          <w:rFonts w:ascii="Arial" w:hAnsi="Arial" w:cs="Arial"/>
          <w:kern w:val="22"/>
          <w:sz w:val="22"/>
          <w:szCs w:val="20"/>
          <w:lang w:eastAsia="en-US"/>
        </w:rPr>
      </w:pPr>
      <w:r w:rsidRPr="00D331B9">
        <w:rPr>
          <w:rFonts w:ascii="Arial" w:hAnsi="Arial" w:cs="Arial"/>
          <w:kern w:val="22"/>
          <w:lang w:eastAsia="en-US"/>
        </w:rPr>
        <w:t>Miscellaneous Payment Voucher (F891).</w:t>
      </w:r>
      <w:bookmarkEnd w:id="1"/>
    </w:p>
    <w:bookmarkEnd w:id="2"/>
    <w:p w14:paraId="69321D24" w14:textId="77777777" w:rsidR="00D331B9" w:rsidRPr="00D331B9" w:rsidRDefault="00D331B9" w:rsidP="00D331B9">
      <w:pPr>
        <w:tabs>
          <w:tab w:val="left" w:pos="6237"/>
        </w:tabs>
        <w:ind w:firstLine="6237"/>
        <w:jc w:val="right"/>
        <w:outlineLvl w:val="0"/>
        <w:rPr>
          <w:rFonts w:ascii="Arial" w:hAnsi="Arial" w:cs="Arial"/>
          <w:b/>
        </w:rPr>
      </w:pPr>
      <w:r w:rsidRPr="00D331B9">
        <w:rPr>
          <w:rFonts w:ascii="Arial" w:hAnsi="Arial" w:cs="Arial"/>
          <w:b/>
        </w:rPr>
        <w:br w:type="page"/>
      </w:r>
    </w:p>
    <w:p w14:paraId="4294E42A" w14:textId="77777777" w:rsidR="00D331B9" w:rsidRPr="00792148" w:rsidRDefault="00D331B9" w:rsidP="00D331B9">
      <w:pPr>
        <w:tabs>
          <w:tab w:val="left" w:pos="6237"/>
        </w:tabs>
        <w:ind w:firstLine="6237"/>
        <w:jc w:val="right"/>
        <w:outlineLvl w:val="0"/>
        <w:rPr>
          <w:rFonts w:ascii="Arial" w:hAnsi="Arial" w:cs="Arial"/>
          <w:b/>
        </w:rPr>
      </w:pPr>
      <w:bookmarkStart w:id="7" w:name="_Hlk9956681"/>
      <w:r w:rsidRPr="00792148">
        <w:rPr>
          <w:rFonts w:ascii="Arial" w:hAnsi="Arial" w:cs="Arial"/>
          <w:b/>
        </w:rPr>
        <w:lastRenderedPageBreak/>
        <w:t>ANNEX A TO</w:t>
      </w:r>
    </w:p>
    <w:p w14:paraId="65020349" w14:textId="2BA66FE3" w:rsidR="00D331B9" w:rsidRPr="00792148" w:rsidRDefault="00D331B9" w:rsidP="00D331B9">
      <w:pPr>
        <w:tabs>
          <w:tab w:val="left" w:pos="6237"/>
        </w:tabs>
        <w:jc w:val="right"/>
        <w:outlineLvl w:val="0"/>
        <w:rPr>
          <w:rFonts w:ascii="Arial" w:hAnsi="Arial" w:cs="Arial"/>
          <w:b/>
        </w:rPr>
      </w:pPr>
      <w:r w:rsidRPr="00792148">
        <w:rPr>
          <w:rFonts w:ascii="Arial" w:hAnsi="Arial" w:cs="Arial"/>
          <w:b/>
        </w:rPr>
        <w:t>2022DIN01-0</w:t>
      </w:r>
      <w:r w:rsidR="00792148" w:rsidRPr="00792148">
        <w:rPr>
          <w:rFonts w:ascii="Arial" w:hAnsi="Arial" w:cs="Arial"/>
          <w:b/>
        </w:rPr>
        <w:t>68</w:t>
      </w:r>
    </w:p>
    <w:p w14:paraId="1944F42B" w14:textId="3337CFCE" w:rsidR="00D331B9" w:rsidRPr="00792148" w:rsidRDefault="00D331B9" w:rsidP="00D331B9">
      <w:pPr>
        <w:tabs>
          <w:tab w:val="left" w:pos="6237"/>
        </w:tabs>
        <w:jc w:val="right"/>
        <w:outlineLvl w:val="0"/>
        <w:rPr>
          <w:rFonts w:ascii="Arial" w:hAnsi="Arial" w:cs="Arial"/>
          <w:b/>
        </w:rPr>
      </w:pPr>
      <w:r w:rsidRPr="00792148">
        <w:rPr>
          <w:rFonts w:ascii="Arial" w:hAnsi="Arial" w:cs="Arial"/>
          <w:b/>
        </w:rPr>
        <w:t xml:space="preserve">DATED </w:t>
      </w:r>
      <w:r w:rsidR="00792148" w:rsidRPr="00792148">
        <w:rPr>
          <w:rFonts w:ascii="Arial" w:hAnsi="Arial" w:cs="Arial"/>
          <w:b/>
        </w:rPr>
        <w:t xml:space="preserve">23 </w:t>
      </w:r>
      <w:r w:rsidRPr="00792148">
        <w:rPr>
          <w:rFonts w:ascii="Arial" w:hAnsi="Arial" w:cs="Arial"/>
          <w:b/>
        </w:rPr>
        <w:t>JUN 22</w:t>
      </w:r>
    </w:p>
    <w:bookmarkEnd w:id="7"/>
    <w:p w14:paraId="0557D7A3" w14:textId="77777777" w:rsidR="00D331B9" w:rsidRPr="00D331B9" w:rsidRDefault="00D331B9" w:rsidP="00D331B9">
      <w:pPr>
        <w:tabs>
          <w:tab w:val="left" w:pos="7655"/>
        </w:tabs>
        <w:overflowPunct w:val="0"/>
        <w:autoSpaceDE w:val="0"/>
        <w:autoSpaceDN w:val="0"/>
        <w:adjustRightInd w:val="0"/>
        <w:jc w:val="right"/>
        <w:rPr>
          <w:rFonts w:ascii="Arial" w:hAnsi="Arial" w:cs="Arial"/>
          <w:b/>
          <w:kern w:val="22"/>
          <w:lang w:eastAsia="en-US"/>
        </w:rPr>
      </w:pPr>
    </w:p>
    <w:p w14:paraId="15F83CAB" w14:textId="77777777" w:rsidR="00D331B9" w:rsidRPr="00D331B9" w:rsidRDefault="00D331B9" w:rsidP="00D331B9">
      <w:pPr>
        <w:overflowPunct w:val="0"/>
        <w:autoSpaceDE w:val="0"/>
        <w:autoSpaceDN w:val="0"/>
        <w:adjustRightInd w:val="0"/>
        <w:rPr>
          <w:rFonts w:ascii="Arial" w:hAnsi="Arial" w:cs="Arial"/>
          <w:b/>
          <w:kern w:val="22"/>
          <w:u w:val="single"/>
          <w:lang w:eastAsia="en-US"/>
        </w:rPr>
      </w:pPr>
      <w:r w:rsidRPr="00D331B9">
        <w:rPr>
          <w:rFonts w:ascii="Arial" w:hAnsi="Arial" w:cs="Arial"/>
          <w:b/>
          <w:kern w:val="22"/>
          <w:u w:val="single"/>
          <w:lang w:eastAsia="en-US"/>
        </w:rPr>
        <w:t>DEFENCE ENGINEERS AND TECHNICIANS - PROFESSIONAL BODY FEES PAYMENT JUSTIFICATION FORM</w:t>
      </w:r>
    </w:p>
    <w:p w14:paraId="6F3C254A" w14:textId="77777777" w:rsidR="00D331B9" w:rsidRPr="00D331B9" w:rsidRDefault="00D331B9" w:rsidP="00D331B9">
      <w:pPr>
        <w:overflowPunct w:val="0"/>
        <w:autoSpaceDE w:val="0"/>
        <w:autoSpaceDN w:val="0"/>
        <w:adjustRightInd w:val="0"/>
        <w:rPr>
          <w:rFonts w:ascii="Arial" w:hAnsi="Arial" w:cs="Arial"/>
          <w:b/>
          <w:kern w:val="22"/>
          <w:lang w:eastAsia="en-US"/>
        </w:rPr>
      </w:pPr>
    </w:p>
    <w:p w14:paraId="716F786C" w14:textId="77777777" w:rsidR="00D331B9" w:rsidRPr="00D331B9" w:rsidRDefault="00D331B9" w:rsidP="00D331B9">
      <w:pPr>
        <w:overflowPunct w:val="0"/>
        <w:autoSpaceDE w:val="0"/>
        <w:autoSpaceDN w:val="0"/>
        <w:adjustRightInd w:val="0"/>
        <w:outlineLvl w:val="0"/>
        <w:rPr>
          <w:rFonts w:ascii="Arial" w:hAnsi="Arial" w:cs="Arial"/>
          <w:b/>
          <w:kern w:val="22"/>
          <w:lang w:eastAsia="en-US"/>
        </w:rPr>
      </w:pPr>
      <w:r w:rsidRPr="00D331B9">
        <w:rPr>
          <w:rFonts w:ascii="Arial" w:hAnsi="Arial" w:cs="Arial"/>
          <w:b/>
          <w:kern w:val="22"/>
          <w:lang w:eastAsia="en-US"/>
        </w:rPr>
        <w:t>Personal Details</w:t>
      </w:r>
    </w:p>
    <w:p w14:paraId="5C6BC0D7" w14:textId="77777777" w:rsidR="00D331B9" w:rsidRPr="00D331B9" w:rsidRDefault="00D331B9" w:rsidP="00D331B9">
      <w:pPr>
        <w:overflowPunct w:val="0"/>
        <w:autoSpaceDE w:val="0"/>
        <w:autoSpaceDN w:val="0"/>
        <w:adjustRightInd w:val="0"/>
        <w:outlineLvl w:val="0"/>
        <w:rPr>
          <w:rFonts w:ascii="Arial" w:hAnsi="Arial" w:cs="Arial"/>
          <w:b/>
          <w:kern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5244"/>
      </w:tblGrid>
      <w:tr w:rsidR="00D331B9" w:rsidRPr="00D331B9" w14:paraId="457278D6" w14:textId="77777777" w:rsidTr="00096187">
        <w:tc>
          <w:tcPr>
            <w:tcW w:w="4395" w:type="dxa"/>
            <w:tcBorders>
              <w:top w:val="single" w:sz="4" w:space="0" w:color="auto"/>
              <w:left w:val="single" w:sz="4" w:space="0" w:color="auto"/>
              <w:bottom w:val="single" w:sz="4" w:space="0" w:color="auto"/>
              <w:right w:val="single" w:sz="4" w:space="0" w:color="auto"/>
            </w:tcBorders>
            <w:hideMark/>
          </w:tcPr>
          <w:p w14:paraId="2CD1F0D1" w14:textId="77777777" w:rsidR="00D331B9" w:rsidRPr="00D331B9" w:rsidRDefault="00D331B9" w:rsidP="00D331B9">
            <w:pPr>
              <w:overflowPunct w:val="0"/>
              <w:autoSpaceDE w:val="0"/>
              <w:autoSpaceDN w:val="0"/>
              <w:adjustRightInd w:val="0"/>
              <w:spacing w:line="276" w:lineRule="auto"/>
              <w:rPr>
                <w:rFonts w:ascii="Arial" w:hAnsi="Arial" w:cs="Arial"/>
                <w:b/>
                <w:kern w:val="22"/>
                <w:lang w:eastAsia="en-US"/>
              </w:rPr>
            </w:pPr>
            <w:r w:rsidRPr="00D331B9">
              <w:rPr>
                <w:rFonts w:ascii="Arial" w:hAnsi="Arial" w:cs="Arial"/>
                <w:kern w:val="22"/>
                <w:lang w:eastAsia="en-US"/>
              </w:rPr>
              <w:t>First Name:</w:t>
            </w:r>
          </w:p>
        </w:tc>
        <w:tc>
          <w:tcPr>
            <w:tcW w:w="5244" w:type="dxa"/>
            <w:tcBorders>
              <w:top w:val="single" w:sz="4" w:space="0" w:color="auto"/>
              <w:left w:val="single" w:sz="4" w:space="0" w:color="auto"/>
              <w:bottom w:val="single" w:sz="4" w:space="0" w:color="auto"/>
              <w:right w:val="single" w:sz="4" w:space="0" w:color="auto"/>
            </w:tcBorders>
            <w:hideMark/>
          </w:tcPr>
          <w:p w14:paraId="0D104D4F" w14:textId="77777777" w:rsidR="00D331B9" w:rsidRPr="00D331B9" w:rsidRDefault="00D331B9" w:rsidP="00D331B9">
            <w:pPr>
              <w:overflowPunct w:val="0"/>
              <w:autoSpaceDE w:val="0"/>
              <w:autoSpaceDN w:val="0"/>
              <w:adjustRightInd w:val="0"/>
              <w:spacing w:line="276" w:lineRule="auto"/>
              <w:rPr>
                <w:rFonts w:ascii="Arial" w:hAnsi="Arial" w:cs="Arial"/>
                <w:b/>
                <w:kern w:val="22"/>
                <w:lang w:eastAsia="en-US"/>
              </w:rPr>
            </w:pPr>
            <w:r w:rsidRPr="00D331B9">
              <w:rPr>
                <w:rFonts w:ascii="Arial" w:hAnsi="Arial" w:cs="Arial"/>
                <w:kern w:val="22"/>
                <w:lang w:eastAsia="en-US"/>
              </w:rPr>
              <w:t>Surname:</w:t>
            </w:r>
          </w:p>
        </w:tc>
      </w:tr>
      <w:tr w:rsidR="00D331B9" w:rsidRPr="00D331B9" w14:paraId="1AD8B780" w14:textId="77777777" w:rsidTr="00096187">
        <w:tc>
          <w:tcPr>
            <w:tcW w:w="4395" w:type="dxa"/>
            <w:tcBorders>
              <w:top w:val="single" w:sz="4" w:space="0" w:color="auto"/>
              <w:left w:val="single" w:sz="4" w:space="0" w:color="auto"/>
              <w:bottom w:val="single" w:sz="4" w:space="0" w:color="auto"/>
              <w:right w:val="single" w:sz="4" w:space="0" w:color="auto"/>
            </w:tcBorders>
            <w:hideMark/>
          </w:tcPr>
          <w:p w14:paraId="539278DE" w14:textId="77777777" w:rsidR="00D331B9" w:rsidRPr="00D331B9" w:rsidRDefault="00D331B9" w:rsidP="00D331B9">
            <w:pPr>
              <w:overflowPunct w:val="0"/>
              <w:autoSpaceDE w:val="0"/>
              <w:autoSpaceDN w:val="0"/>
              <w:adjustRightInd w:val="0"/>
              <w:spacing w:line="276" w:lineRule="auto"/>
              <w:rPr>
                <w:rFonts w:ascii="Arial" w:hAnsi="Arial" w:cs="Arial"/>
                <w:b/>
                <w:kern w:val="22"/>
                <w:lang w:eastAsia="en-US"/>
              </w:rPr>
            </w:pPr>
            <w:r w:rsidRPr="00D331B9">
              <w:rPr>
                <w:rFonts w:ascii="Arial" w:hAnsi="Arial" w:cs="Arial"/>
                <w:kern w:val="22"/>
                <w:lang w:eastAsia="en-US"/>
              </w:rPr>
              <w:t>Rank:</w:t>
            </w:r>
          </w:p>
        </w:tc>
        <w:tc>
          <w:tcPr>
            <w:tcW w:w="5244" w:type="dxa"/>
            <w:tcBorders>
              <w:top w:val="single" w:sz="4" w:space="0" w:color="auto"/>
              <w:left w:val="single" w:sz="4" w:space="0" w:color="auto"/>
              <w:bottom w:val="single" w:sz="4" w:space="0" w:color="auto"/>
              <w:right w:val="single" w:sz="4" w:space="0" w:color="auto"/>
            </w:tcBorders>
            <w:hideMark/>
          </w:tcPr>
          <w:p w14:paraId="3533AF4C"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r w:rsidRPr="00D331B9">
              <w:rPr>
                <w:rFonts w:ascii="Arial" w:hAnsi="Arial" w:cs="Arial"/>
                <w:kern w:val="22"/>
                <w:lang w:eastAsia="en-US"/>
              </w:rPr>
              <w:t>Service Number:</w:t>
            </w:r>
          </w:p>
        </w:tc>
      </w:tr>
      <w:tr w:rsidR="00D331B9" w:rsidRPr="00D331B9" w14:paraId="27C7D254" w14:textId="77777777" w:rsidTr="00096187">
        <w:tc>
          <w:tcPr>
            <w:tcW w:w="4395" w:type="dxa"/>
            <w:tcBorders>
              <w:top w:val="single" w:sz="4" w:space="0" w:color="auto"/>
              <w:left w:val="single" w:sz="4" w:space="0" w:color="auto"/>
              <w:bottom w:val="single" w:sz="4" w:space="0" w:color="auto"/>
              <w:right w:val="single" w:sz="4" w:space="0" w:color="auto"/>
            </w:tcBorders>
            <w:hideMark/>
          </w:tcPr>
          <w:p w14:paraId="07046885"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r w:rsidRPr="00D331B9">
              <w:rPr>
                <w:rFonts w:ascii="Arial" w:hAnsi="Arial" w:cs="Arial"/>
                <w:kern w:val="22"/>
                <w:lang w:eastAsia="en-US"/>
              </w:rPr>
              <w:t>Contact number:</w:t>
            </w:r>
          </w:p>
        </w:tc>
        <w:tc>
          <w:tcPr>
            <w:tcW w:w="5244" w:type="dxa"/>
            <w:tcBorders>
              <w:top w:val="single" w:sz="4" w:space="0" w:color="auto"/>
              <w:left w:val="single" w:sz="4" w:space="0" w:color="auto"/>
              <w:bottom w:val="single" w:sz="4" w:space="0" w:color="auto"/>
              <w:right w:val="single" w:sz="4" w:space="0" w:color="auto"/>
            </w:tcBorders>
            <w:hideMark/>
          </w:tcPr>
          <w:p w14:paraId="4F2A6093"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r w:rsidRPr="00D331B9">
              <w:rPr>
                <w:rFonts w:ascii="Arial" w:hAnsi="Arial" w:cs="Arial"/>
                <w:kern w:val="22"/>
                <w:lang w:eastAsia="en-US"/>
              </w:rPr>
              <w:t>E-mail address:</w:t>
            </w:r>
          </w:p>
        </w:tc>
      </w:tr>
      <w:tr w:rsidR="00D331B9" w:rsidRPr="00D331B9" w14:paraId="746AFA12" w14:textId="77777777" w:rsidTr="00096187">
        <w:tc>
          <w:tcPr>
            <w:tcW w:w="9639" w:type="dxa"/>
            <w:gridSpan w:val="2"/>
            <w:tcBorders>
              <w:top w:val="single" w:sz="4" w:space="0" w:color="auto"/>
              <w:left w:val="single" w:sz="4" w:space="0" w:color="auto"/>
              <w:bottom w:val="single" w:sz="4" w:space="0" w:color="auto"/>
              <w:right w:val="single" w:sz="4" w:space="0" w:color="auto"/>
            </w:tcBorders>
          </w:tcPr>
          <w:p w14:paraId="37DC9BB6"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r w:rsidRPr="00D331B9">
              <w:rPr>
                <w:rFonts w:ascii="Arial" w:hAnsi="Arial" w:cs="Arial"/>
                <w:kern w:val="22"/>
                <w:lang w:eastAsia="en-US"/>
              </w:rPr>
              <w:t>Correspondence Address:</w:t>
            </w:r>
          </w:p>
          <w:p w14:paraId="254E5BA0"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p>
          <w:p w14:paraId="4A1DE00B" w14:textId="77777777" w:rsidR="00D331B9" w:rsidRPr="00D331B9" w:rsidRDefault="00D331B9" w:rsidP="00D331B9">
            <w:pPr>
              <w:overflowPunct w:val="0"/>
              <w:autoSpaceDE w:val="0"/>
              <w:autoSpaceDN w:val="0"/>
              <w:adjustRightInd w:val="0"/>
              <w:spacing w:line="276" w:lineRule="auto"/>
              <w:rPr>
                <w:rFonts w:ascii="Arial" w:hAnsi="Arial" w:cs="Arial"/>
                <w:kern w:val="22"/>
                <w:lang w:eastAsia="en-US"/>
              </w:rPr>
            </w:pPr>
          </w:p>
          <w:p w14:paraId="7728D471" w14:textId="77777777" w:rsidR="00D331B9" w:rsidRPr="00D331B9" w:rsidRDefault="00D331B9" w:rsidP="00D331B9">
            <w:pPr>
              <w:overflowPunct w:val="0"/>
              <w:autoSpaceDE w:val="0"/>
              <w:autoSpaceDN w:val="0"/>
              <w:adjustRightInd w:val="0"/>
              <w:spacing w:line="276" w:lineRule="auto"/>
              <w:rPr>
                <w:rFonts w:ascii="Arial" w:hAnsi="Arial" w:cs="Arial"/>
                <w:b/>
                <w:kern w:val="22"/>
                <w:lang w:eastAsia="en-US"/>
              </w:rPr>
            </w:pPr>
          </w:p>
        </w:tc>
      </w:tr>
    </w:tbl>
    <w:p w14:paraId="47086AAB" w14:textId="77777777" w:rsidR="00D331B9" w:rsidRPr="00D331B9" w:rsidRDefault="00D331B9" w:rsidP="00D331B9">
      <w:pPr>
        <w:rPr>
          <w:rFonts w:ascii="Arial" w:hAnsi="Arial" w:cs="Arial"/>
          <w:b/>
        </w:rPr>
      </w:pPr>
    </w:p>
    <w:p w14:paraId="28F0EBC7" w14:textId="77777777" w:rsidR="00D331B9" w:rsidRPr="00D331B9" w:rsidRDefault="00D331B9" w:rsidP="00D331B9">
      <w:pPr>
        <w:outlineLvl w:val="0"/>
        <w:rPr>
          <w:rFonts w:ascii="Arial" w:hAnsi="Arial" w:cs="Arial"/>
          <w:b/>
        </w:rPr>
      </w:pPr>
      <w:r w:rsidRPr="00D331B9">
        <w:rPr>
          <w:rFonts w:ascii="Arial" w:hAnsi="Arial" w:cs="Arial"/>
          <w:b/>
        </w:rPr>
        <w:t>Details of Engineering Council Registration</w:t>
      </w:r>
    </w:p>
    <w:p w14:paraId="3D91F9F9" w14:textId="77777777" w:rsidR="00D331B9" w:rsidRPr="00D331B9" w:rsidRDefault="00D331B9" w:rsidP="00D331B9">
      <w:pPr>
        <w:outlineLvl w:val="0"/>
        <w:rPr>
          <w:rFonts w:ascii="Arial" w:hAnsi="Arial" w:cs="Arial"/>
          <w:b/>
        </w:rPr>
      </w:pP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1290"/>
        <w:gridCol w:w="1434"/>
        <w:gridCol w:w="1454"/>
        <w:gridCol w:w="1697"/>
      </w:tblGrid>
      <w:tr w:rsidR="00D331B9" w:rsidRPr="00D331B9" w14:paraId="32E1B996" w14:textId="77777777" w:rsidTr="00096187">
        <w:tc>
          <w:tcPr>
            <w:tcW w:w="1985" w:type="pct"/>
            <w:tcBorders>
              <w:top w:val="single" w:sz="4" w:space="0" w:color="auto"/>
              <w:left w:val="single" w:sz="4" w:space="0" w:color="auto"/>
              <w:bottom w:val="single" w:sz="4" w:space="0" w:color="auto"/>
              <w:right w:val="single" w:sz="4" w:space="0" w:color="auto"/>
            </w:tcBorders>
            <w:hideMark/>
          </w:tcPr>
          <w:p w14:paraId="242FA6A4" w14:textId="77777777" w:rsidR="00D331B9" w:rsidRPr="00D331B9" w:rsidRDefault="00D331B9" w:rsidP="00D331B9">
            <w:pPr>
              <w:spacing w:line="276" w:lineRule="auto"/>
              <w:outlineLvl w:val="0"/>
              <w:rPr>
                <w:rFonts w:ascii="Arial" w:hAnsi="Arial" w:cs="Arial"/>
                <w:lang w:eastAsia="en-US"/>
              </w:rPr>
            </w:pPr>
            <w:r w:rsidRPr="00D331B9">
              <w:rPr>
                <w:rFonts w:ascii="Arial" w:hAnsi="Arial" w:cs="Arial"/>
                <w:lang w:eastAsia="en-US"/>
              </w:rPr>
              <w:t>Registration Category</w:t>
            </w:r>
          </w:p>
          <w:p w14:paraId="5318AB9B" w14:textId="77777777" w:rsidR="00D331B9" w:rsidRPr="00D331B9" w:rsidRDefault="00D331B9" w:rsidP="00D331B9">
            <w:pPr>
              <w:spacing w:line="276" w:lineRule="auto"/>
              <w:outlineLvl w:val="0"/>
              <w:rPr>
                <w:rFonts w:ascii="Arial" w:hAnsi="Arial" w:cs="Arial"/>
                <w:b/>
                <w:lang w:eastAsia="en-US"/>
              </w:rPr>
            </w:pPr>
            <w:r w:rsidRPr="00D331B9">
              <w:rPr>
                <w:rFonts w:ascii="Arial" w:hAnsi="Arial" w:cs="Arial"/>
                <w:lang w:eastAsia="en-US"/>
              </w:rPr>
              <w:t>(*please circle)</w:t>
            </w:r>
          </w:p>
        </w:tc>
        <w:tc>
          <w:tcPr>
            <w:tcW w:w="662" w:type="pct"/>
            <w:tcBorders>
              <w:top w:val="single" w:sz="4" w:space="0" w:color="auto"/>
              <w:left w:val="single" w:sz="4" w:space="0" w:color="auto"/>
              <w:bottom w:val="single" w:sz="4" w:space="0" w:color="auto"/>
              <w:right w:val="single" w:sz="4" w:space="0" w:color="auto"/>
            </w:tcBorders>
            <w:hideMark/>
          </w:tcPr>
          <w:p w14:paraId="747C44D4" w14:textId="77777777" w:rsidR="00D331B9" w:rsidRPr="00D331B9" w:rsidRDefault="00D331B9" w:rsidP="00D331B9">
            <w:pPr>
              <w:spacing w:line="276" w:lineRule="auto"/>
              <w:jc w:val="center"/>
              <w:outlineLvl w:val="0"/>
              <w:rPr>
                <w:rFonts w:ascii="Arial" w:hAnsi="Arial" w:cs="Arial"/>
                <w:b/>
                <w:lang w:eastAsia="en-US"/>
              </w:rPr>
            </w:pPr>
            <w:r w:rsidRPr="00D331B9">
              <w:rPr>
                <w:rFonts w:ascii="Arial" w:hAnsi="Arial" w:cs="Arial"/>
                <w:lang w:eastAsia="en-US"/>
              </w:rPr>
              <w:t>CEng*</w:t>
            </w:r>
          </w:p>
        </w:tc>
        <w:tc>
          <w:tcPr>
            <w:tcW w:w="736" w:type="pct"/>
            <w:tcBorders>
              <w:top w:val="single" w:sz="4" w:space="0" w:color="auto"/>
              <w:left w:val="single" w:sz="4" w:space="0" w:color="auto"/>
              <w:bottom w:val="single" w:sz="4" w:space="0" w:color="auto"/>
              <w:right w:val="single" w:sz="4" w:space="0" w:color="auto"/>
            </w:tcBorders>
            <w:hideMark/>
          </w:tcPr>
          <w:p w14:paraId="5E696BF4" w14:textId="77777777" w:rsidR="00D331B9" w:rsidRPr="00D331B9" w:rsidRDefault="00D331B9" w:rsidP="00D331B9">
            <w:pPr>
              <w:spacing w:line="276" w:lineRule="auto"/>
              <w:jc w:val="center"/>
              <w:outlineLvl w:val="0"/>
              <w:rPr>
                <w:rFonts w:ascii="Arial" w:hAnsi="Arial" w:cs="Arial"/>
                <w:b/>
                <w:lang w:eastAsia="en-US"/>
              </w:rPr>
            </w:pPr>
            <w:r w:rsidRPr="00D331B9">
              <w:rPr>
                <w:rFonts w:ascii="Arial" w:hAnsi="Arial" w:cs="Arial"/>
                <w:lang w:eastAsia="en-US"/>
              </w:rPr>
              <w:t>IEng*</w:t>
            </w:r>
          </w:p>
        </w:tc>
        <w:tc>
          <w:tcPr>
            <w:tcW w:w="746" w:type="pct"/>
            <w:tcBorders>
              <w:top w:val="single" w:sz="4" w:space="0" w:color="auto"/>
              <w:left w:val="single" w:sz="4" w:space="0" w:color="auto"/>
              <w:bottom w:val="single" w:sz="4" w:space="0" w:color="auto"/>
              <w:right w:val="single" w:sz="4" w:space="0" w:color="auto"/>
            </w:tcBorders>
            <w:hideMark/>
          </w:tcPr>
          <w:p w14:paraId="0D5F620F" w14:textId="77777777" w:rsidR="00D331B9" w:rsidRPr="00D331B9" w:rsidRDefault="00D331B9" w:rsidP="00D331B9">
            <w:pPr>
              <w:spacing w:line="276" w:lineRule="auto"/>
              <w:jc w:val="center"/>
              <w:outlineLvl w:val="0"/>
              <w:rPr>
                <w:rFonts w:ascii="Arial" w:hAnsi="Arial" w:cs="Arial"/>
                <w:b/>
                <w:lang w:eastAsia="en-US"/>
              </w:rPr>
            </w:pPr>
            <w:r w:rsidRPr="00D331B9">
              <w:rPr>
                <w:rFonts w:ascii="Arial" w:hAnsi="Arial" w:cs="Arial"/>
                <w:lang w:eastAsia="en-US"/>
              </w:rPr>
              <w:t>EngTech*</w:t>
            </w:r>
          </w:p>
        </w:tc>
        <w:tc>
          <w:tcPr>
            <w:tcW w:w="871" w:type="pct"/>
            <w:tcBorders>
              <w:top w:val="single" w:sz="4" w:space="0" w:color="auto"/>
              <w:left w:val="single" w:sz="4" w:space="0" w:color="auto"/>
              <w:bottom w:val="single" w:sz="4" w:space="0" w:color="auto"/>
              <w:right w:val="single" w:sz="4" w:space="0" w:color="auto"/>
            </w:tcBorders>
            <w:hideMark/>
          </w:tcPr>
          <w:p w14:paraId="1F419AF0" w14:textId="77777777" w:rsidR="00D331B9" w:rsidRPr="00D331B9" w:rsidRDefault="00D331B9" w:rsidP="00D331B9">
            <w:pPr>
              <w:spacing w:line="276" w:lineRule="auto"/>
              <w:jc w:val="center"/>
              <w:rPr>
                <w:rFonts w:ascii="Arial" w:hAnsi="Arial" w:cs="Arial"/>
                <w:lang w:eastAsia="en-US"/>
              </w:rPr>
            </w:pPr>
            <w:r w:rsidRPr="00D331B9">
              <w:rPr>
                <w:rFonts w:ascii="Arial" w:hAnsi="Arial" w:cs="Arial"/>
                <w:lang w:eastAsia="en-US"/>
              </w:rPr>
              <w:t>ICT Tech*</w:t>
            </w:r>
          </w:p>
        </w:tc>
      </w:tr>
      <w:tr w:rsidR="00D331B9" w:rsidRPr="00D331B9" w14:paraId="54A3BA25" w14:textId="77777777" w:rsidTr="00096187">
        <w:tc>
          <w:tcPr>
            <w:tcW w:w="5000" w:type="pct"/>
            <w:gridSpan w:val="5"/>
            <w:tcBorders>
              <w:top w:val="single" w:sz="4" w:space="0" w:color="auto"/>
              <w:left w:val="single" w:sz="4" w:space="0" w:color="auto"/>
              <w:bottom w:val="single" w:sz="4" w:space="0" w:color="auto"/>
              <w:right w:val="single" w:sz="4" w:space="0" w:color="auto"/>
            </w:tcBorders>
            <w:hideMark/>
          </w:tcPr>
          <w:p w14:paraId="18998583" w14:textId="77777777" w:rsidR="00D331B9" w:rsidRPr="00D331B9" w:rsidRDefault="00D331B9" w:rsidP="00D331B9">
            <w:pPr>
              <w:spacing w:line="276" w:lineRule="auto"/>
              <w:outlineLvl w:val="0"/>
              <w:rPr>
                <w:rFonts w:ascii="Arial" w:hAnsi="Arial" w:cs="Arial"/>
                <w:b/>
                <w:lang w:eastAsia="en-US"/>
              </w:rPr>
            </w:pPr>
            <w:r w:rsidRPr="00D331B9">
              <w:rPr>
                <w:rFonts w:ascii="Arial" w:hAnsi="Arial" w:cs="Arial"/>
                <w:lang w:eastAsia="en-US"/>
              </w:rPr>
              <w:t>Date annual registration starts:</w:t>
            </w:r>
          </w:p>
        </w:tc>
      </w:tr>
      <w:tr w:rsidR="00D331B9" w:rsidRPr="00D331B9" w14:paraId="495257EB" w14:textId="77777777" w:rsidTr="00096187">
        <w:tc>
          <w:tcPr>
            <w:tcW w:w="5000" w:type="pct"/>
            <w:gridSpan w:val="5"/>
            <w:tcBorders>
              <w:top w:val="single" w:sz="4" w:space="0" w:color="auto"/>
              <w:left w:val="single" w:sz="4" w:space="0" w:color="auto"/>
              <w:bottom w:val="single" w:sz="4" w:space="0" w:color="auto"/>
              <w:right w:val="single" w:sz="4" w:space="0" w:color="auto"/>
            </w:tcBorders>
            <w:hideMark/>
          </w:tcPr>
          <w:p w14:paraId="28290931" w14:textId="77777777" w:rsidR="00D331B9" w:rsidRPr="00D331B9" w:rsidRDefault="00D331B9" w:rsidP="00D331B9">
            <w:pPr>
              <w:spacing w:line="276" w:lineRule="auto"/>
              <w:rPr>
                <w:rFonts w:ascii="Arial" w:hAnsi="Arial" w:cs="Arial"/>
                <w:lang w:eastAsia="en-US"/>
              </w:rPr>
            </w:pPr>
            <w:r w:rsidRPr="00D331B9">
              <w:rPr>
                <w:rFonts w:ascii="Arial" w:hAnsi="Arial" w:cs="Arial"/>
                <w:lang w:eastAsia="en-US"/>
              </w:rPr>
              <w:t>Financial year of claim submitted:</w:t>
            </w:r>
          </w:p>
        </w:tc>
      </w:tr>
    </w:tbl>
    <w:p w14:paraId="7703B845" w14:textId="77777777" w:rsidR="00D331B9" w:rsidRPr="00D331B9" w:rsidRDefault="00D331B9" w:rsidP="00D331B9">
      <w:pPr>
        <w:outlineLvl w:val="0"/>
        <w:rPr>
          <w:rFonts w:ascii="Arial" w:hAnsi="Arial" w:cs="Arial"/>
          <w:b/>
        </w:rPr>
      </w:pPr>
    </w:p>
    <w:p w14:paraId="64C13077" w14:textId="77777777" w:rsidR="00D331B9" w:rsidRPr="00D331B9" w:rsidRDefault="00D331B9" w:rsidP="00D331B9">
      <w:pPr>
        <w:outlineLvl w:val="0"/>
        <w:rPr>
          <w:rFonts w:ascii="Arial" w:hAnsi="Arial" w:cs="Arial"/>
          <w:b/>
        </w:rPr>
      </w:pPr>
      <w:r w:rsidRPr="00D331B9">
        <w:rPr>
          <w:rFonts w:ascii="Arial" w:hAnsi="Arial" w:cs="Arial"/>
          <w:b/>
        </w:rPr>
        <w:t>Professional Institution Membership Details</w:t>
      </w:r>
    </w:p>
    <w:p w14:paraId="626D39BE" w14:textId="77777777" w:rsidR="00D331B9" w:rsidRPr="00D331B9" w:rsidRDefault="00D331B9" w:rsidP="00D331B9">
      <w:pPr>
        <w:outlineLvl w:val="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39"/>
      </w:tblGrid>
      <w:tr w:rsidR="00D331B9" w:rsidRPr="00D331B9" w14:paraId="0FCB7D16" w14:textId="77777777" w:rsidTr="00096187">
        <w:tc>
          <w:tcPr>
            <w:tcW w:w="9639" w:type="dxa"/>
            <w:tcBorders>
              <w:top w:val="single" w:sz="4" w:space="0" w:color="auto"/>
              <w:left w:val="single" w:sz="4" w:space="0" w:color="auto"/>
              <w:bottom w:val="single" w:sz="4" w:space="0" w:color="auto"/>
              <w:right w:val="single" w:sz="4" w:space="0" w:color="auto"/>
            </w:tcBorders>
            <w:hideMark/>
          </w:tcPr>
          <w:p w14:paraId="134D192D" w14:textId="77777777" w:rsidR="00D331B9" w:rsidRPr="00D331B9" w:rsidRDefault="00D331B9" w:rsidP="00D331B9">
            <w:pPr>
              <w:spacing w:line="276" w:lineRule="auto"/>
              <w:rPr>
                <w:rFonts w:ascii="Arial" w:hAnsi="Arial" w:cs="Arial"/>
                <w:lang w:eastAsia="en-US"/>
              </w:rPr>
            </w:pPr>
            <w:r w:rsidRPr="00D331B9">
              <w:rPr>
                <w:rFonts w:ascii="Arial" w:hAnsi="Arial" w:cs="Arial"/>
                <w:lang w:eastAsia="en-US"/>
              </w:rPr>
              <w:t>Name of Institution:</w:t>
            </w:r>
          </w:p>
        </w:tc>
      </w:tr>
      <w:tr w:rsidR="00D331B9" w:rsidRPr="00D331B9" w14:paraId="35D669C2" w14:textId="77777777" w:rsidTr="00096187">
        <w:tc>
          <w:tcPr>
            <w:tcW w:w="9639" w:type="dxa"/>
            <w:tcBorders>
              <w:top w:val="single" w:sz="4" w:space="0" w:color="auto"/>
              <w:left w:val="single" w:sz="4" w:space="0" w:color="auto"/>
              <w:bottom w:val="single" w:sz="4" w:space="0" w:color="auto"/>
              <w:right w:val="single" w:sz="4" w:space="0" w:color="auto"/>
            </w:tcBorders>
            <w:hideMark/>
          </w:tcPr>
          <w:p w14:paraId="0C8A6F24" w14:textId="77777777" w:rsidR="00D331B9" w:rsidRPr="00D331B9" w:rsidRDefault="00D331B9" w:rsidP="00D331B9">
            <w:pPr>
              <w:spacing w:line="276" w:lineRule="auto"/>
              <w:rPr>
                <w:rFonts w:ascii="Arial" w:hAnsi="Arial" w:cs="Arial"/>
                <w:lang w:eastAsia="en-US"/>
              </w:rPr>
            </w:pPr>
            <w:r w:rsidRPr="00D331B9">
              <w:rPr>
                <w:rFonts w:ascii="Arial" w:hAnsi="Arial" w:cs="Arial"/>
                <w:lang w:eastAsia="en-US"/>
              </w:rPr>
              <w:t>Membership number:</w:t>
            </w:r>
          </w:p>
        </w:tc>
      </w:tr>
    </w:tbl>
    <w:p w14:paraId="7DA3FB5C" w14:textId="77777777" w:rsidR="00D331B9" w:rsidRPr="00D331B9" w:rsidRDefault="00D331B9" w:rsidP="00D331B9">
      <w:pPr>
        <w:rPr>
          <w:rFonts w:ascii="Arial" w:hAnsi="Arial" w:cs="Arial"/>
          <w:b/>
        </w:rPr>
      </w:pPr>
    </w:p>
    <w:p w14:paraId="16EEE7FE" w14:textId="77777777" w:rsidR="00D331B9" w:rsidRPr="00D331B9" w:rsidRDefault="00D331B9" w:rsidP="00D331B9">
      <w:pPr>
        <w:overflowPunct w:val="0"/>
        <w:autoSpaceDE w:val="0"/>
        <w:autoSpaceDN w:val="0"/>
        <w:adjustRightInd w:val="0"/>
        <w:outlineLvl w:val="0"/>
        <w:rPr>
          <w:rFonts w:ascii="Arial" w:hAnsi="Arial" w:cs="Arial"/>
          <w:b/>
          <w:kern w:val="22"/>
          <w:lang w:eastAsia="en-US"/>
        </w:rPr>
      </w:pPr>
      <w:r w:rsidRPr="00D331B9">
        <w:rPr>
          <w:rFonts w:ascii="Arial" w:hAnsi="Arial" w:cs="Arial"/>
          <w:b/>
          <w:kern w:val="22"/>
          <w:lang w:eastAsia="en-US"/>
        </w:rPr>
        <w:t>Declaration</w:t>
      </w:r>
    </w:p>
    <w:p w14:paraId="6646C095" w14:textId="77777777" w:rsidR="00D331B9" w:rsidRPr="00D331B9" w:rsidRDefault="00D331B9" w:rsidP="00D331B9">
      <w:pPr>
        <w:overflowPunct w:val="0"/>
        <w:autoSpaceDE w:val="0"/>
        <w:autoSpaceDN w:val="0"/>
        <w:adjustRightInd w:val="0"/>
        <w:rPr>
          <w:rFonts w:ascii="Arial" w:hAnsi="Arial" w:cs="Arial"/>
          <w:kern w:val="22"/>
          <w:lang w:eastAsia="en-US"/>
        </w:rPr>
      </w:pPr>
    </w:p>
    <w:p w14:paraId="4356EEA4" w14:textId="77777777" w:rsidR="00D331B9" w:rsidRPr="00D331B9" w:rsidRDefault="00D331B9" w:rsidP="00D331B9">
      <w:pPr>
        <w:overflowPunct w:val="0"/>
        <w:autoSpaceDE w:val="0"/>
        <w:autoSpaceDN w:val="0"/>
        <w:adjustRightInd w:val="0"/>
        <w:rPr>
          <w:rFonts w:ascii="Arial" w:hAnsi="Arial" w:cs="Arial"/>
          <w:kern w:val="22"/>
          <w:lang w:eastAsia="en-US"/>
        </w:rPr>
      </w:pPr>
      <w:r w:rsidRPr="00D331B9">
        <w:rPr>
          <w:rFonts w:ascii="Arial" w:hAnsi="Arial" w:cs="Arial"/>
          <w:kern w:val="22"/>
          <w:lang w:eastAsia="en-US"/>
        </w:rPr>
        <w:t>I confirm that:</w:t>
      </w:r>
    </w:p>
    <w:p w14:paraId="790DF399" w14:textId="77777777" w:rsidR="00D331B9" w:rsidRPr="00D331B9" w:rsidRDefault="00D331B9" w:rsidP="00D331B9">
      <w:pPr>
        <w:numPr>
          <w:ilvl w:val="0"/>
          <w:numId w:val="15"/>
        </w:numPr>
        <w:overflowPunct w:val="0"/>
        <w:autoSpaceDE w:val="0"/>
        <w:autoSpaceDN w:val="0"/>
        <w:adjustRightInd w:val="0"/>
        <w:rPr>
          <w:rFonts w:ascii="Arial" w:hAnsi="Arial" w:cs="Arial"/>
          <w:kern w:val="22"/>
          <w:lang w:eastAsia="en-US"/>
        </w:rPr>
      </w:pPr>
      <w:r w:rsidRPr="00D331B9">
        <w:rPr>
          <w:rFonts w:ascii="Arial" w:hAnsi="Arial" w:cs="Arial"/>
          <w:kern w:val="22"/>
          <w:lang w:eastAsia="en-US"/>
        </w:rPr>
        <w:t>I am registered with the Engineering Council via a Professional Engineering Institution.</w:t>
      </w:r>
    </w:p>
    <w:p w14:paraId="2747359C" w14:textId="77777777" w:rsidR="00D331B9" w:rsidRPr="00D331B9" w:rsidRDefault="00D331B9" w:rsidP="00D331B9">
      <w:pPr>
        <w:numPr>
          <w:ilvl w:val="0"/>
          <w:numId w:val="15"/>
        </w:numPr>
        <w:overflowPunct w:val="0"/>
        <w:autoSpaceDE w:val="0"/>
        <w:autoSpaceDN w:val="0"/>
        <w:adjustRightInd w:val="0"/>
        <w:rPr>
          <w:rFonts w:ascii="Arial" w:hAnsi="Arial" w:cs="Arial"/>
          <w:b/>
          <w:kern w:val="22"/>
          <w:lang w:eastAsia="en-US"/>
        </w:rPr>
      </w:pPr>
      <w:r w:rsidRPr="00D331B9">
        <w:rPr>
          <w:rFonts w:ascii="Arial" w:hAnsi="Arial" w:cs="Arial"/>
          <w:b/>
          <w:kern w:val="22"/>
          <w:lang w:eastAsia="en-US"/>
        </w:rPr>
        <w:t xml:space="preserve">My Engineering Council registration is recorded on JPA </w:t>
      </w:r>
      <w:proofErr w:type="spellStart"/>
      <w:r w:rsidRPr="00D331B9">
        <w:rPr>
          <w:rFonts w:ascii="Arial" w:hAnsi="Arial" w:cs="Arial"/>
          <w:b/>
          <w:kern w:val="22"/>
          <w:lang w:eastAsia="en-US"/>
        </w:rPr>
        <w:t>iaw</w:t>
      </w:r>
      <w:proofErr w:type="spellEnd"/>
      <w:r w:rsidRPr="00D331B9">
        <w:rPr>
          <w:rFonts w:ascii="Arial" w:hAnsi="Arial" w:cs="Arial"/>
          <w:b/>
          <w:kern w:val="22"/>
          <w:lang w:eastAsia="en-US"/>
        </w:rPr>
        <w:t xml:space="preserve"> paragraph 4b of this DIN.</w:t>
      </w:r>
    </w:p>
    <w:p w14:paraId="71E0736A" w14:textId="77777777" w:rsidR="00D331B9" w:rsidRPr="00D331B9" w:rsidRDefault="00D331B9" w:rsidP="00D331B9">
      <w:pPr>
        <w:numPr>
          <w:ilvl w:val="0"/>
          <w:numId w:val="15"/>
        </w:numPr>
        <w:overflowPunct w:val="0"/>
        <w:autoSpaceDE w:val="0"/>
        <w:autoSpaceDN w:val="0"/>
        <w:adjustRightInd w:val="0"/>
        <w:rPr>
          <w:rFonts w:ascii="Arial" w:hAnsi="Arial" w:cs="Arial"/>
          <w:kern w:val="22"/>
          <w:lang w:eastAsia="en-US"/>
        </w:rPr>
      </w:pPr>
      <w:r w:rsidRPr="00D331B9">
        <w:rPr>
          <w:rFonts w:ascii="Arial" w:hAnsi="Arial" w:cs="Arial"/>
          <w:kern w:val="22"/>
          <w:lang w:eastAsia="en-US"/>
        </w:rPr>
        <w:t xml:space="preserve">I have not previously submitted a claim for this membership during this period. </w:t>
      </w:r>
    </w:p>
    <w:p w14:paraId="4AB8B03B" w14:textId="77777777" w:rsidR="00D331B9" w:rsidRPr="00D331B9" w:rsidRDefault="00D331B9" w:rsidP="00D331B9">
      <w:pPr>
        <w:numPr>
          <w:ilvl w:val="0"/>
          <w:numId w:val="15"/>
        </w:numPr>
        <w:overflowPunct w:val="0"/>
        <w:autoSpaceDE w:val="0"/>
        <w:autoSpaceDN w:val="0"/>
        <w:adjustRightInd w:val="0"/>
        <w:rPr>
          <w:rFonts w:ascii="Arial" w:hAnsi="Arial" w:cs="Arial"/>
          <w:kern w:val="22"/>
          <w:lang w:eastAsia="en-US"/>
        </w:rPr>
      </w:pPr>
      <w:r w:rsidRPr="00D331B9">
        <w:rPr>
          <w:rFonts w:ascii="Arial" w:hAnsi="Arial" w:cs="Arial"/>
          <w:kern w:val="22"/>
          <w:lang w:eastAsia="en-US"/>
        </w:rPr>
        <w:t xml:space="preserve">I meet all the other eligibility criteria as laid down at paragraph 4 in this DIN. </w:t>
      </w:r>
    </w:p>
    <w:p w14:paraId="2A4D91B0" w14:textId="77777777" w:rsidR="00D331B9" w:rsidRPr="00D331B9" w:rsidRDefault="00D331B9" w:rsidP="00D331B9">
      <w:pPr>
        <w:numPr>
          <w:ilvl w:val="0"/>
          <w:numId w:val="15"/>
        </w:numPr>
        <w:overflowPunct w:val="0"/>
        <w:autoSpaceDE w:val="0"/>
        <w:autoSpaceDN w:val="0"/>
        <w:adjustRightInd w:val="0"/>
        <w:rPr>
          <w:rFonts w:ascii="Arial" w:hAnsi="Arial" w:cs="Arial"/>
          <w:kern w:val="22"/>
          <w:lang w:eastAsia="en-US"/>
        </w:rPr>
      </w:pPr>
      <w:r w:rsidRPr="00D331B9">
        <w:rPr>
          <w:rFonts w:ascii="Arial" w:hAnsi="Arial" w:cs="Arial"/>
          <w:kern w:val="22"/>
          <w:lang w:eastAsia="en-US"/>
        </w:rPr>
        <w:t>I have undertaken and recorded appropriate Continued Professional Development as required by my Professional Engineering Institution.</w:t>
      </w:r>
    </w:p>
    <w:p w14:paraId="7CDAE6FF" w14:textId="77777777" w:rsidR="00D331B9" w:rsidRPr="00D331B9" w:rsidRDefault="00D331B9" w:rsidP="00D331B9">
      <w:pPr>
        <w:rPr>
          <w:rFonts w:ascii="Arial" w:hAnsi="Arial" w:cs="Arial"/>
        </w:rPr>
      </w:pPr>
    </w:p>
    <w:p w14:paraId="74DCD193" w14:textId="77777777" w:rsidR="00D331B9" w:rsidRPr="00D331B9" w:rsidRDefault="00D331B9" w:rsidP="00D331B9">
      <w:pPr>
        <w:rPr>
          <w:rFonts w:ascii="Arial" w:hAnsi="Arial" w:cs="Arial"/>
        </w:rPr>
      </w:pPr>
      <w:r w:rsidRPr="00D331B9">
        <w:rPr>
          <w:rFonts w:ascii="Arial" w:hAnsi="Arial" w:cs="Arial"/>
        </w:rPr>
        <w:t>Print:</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Sign:</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Date:</w:t>
      </w:r>
    </w:p>
    <w:p w14:paraId="5660E7DE" w14:textId="77777777" w:rsidR="00D331B9" w:rsidRPr="00D331B9" w:rsidRDefault="00D331B9" w:rsidP="00D331B9">
      <w:pPr>
        <w:rPr>
          <w:rFonts w:ascii="Arial" w:hAnsi="Arial" w:cs="Arial"/>
        </w:rPr>
      </w:pPr>
    </w:p>
    <w:p w14:paraId="5EAC060A" w14:textId="7B763428" w:rsidR="00D331B9" w:rsidRPr="00D331B9" w:rsidRDefault="00D331B9" w:rsidP="00D331B9">
      <w:pPr>
        <w:rPr>
          <w:rFonts w:ascii="Arial" w:hAnsi="Arial" w:cs="Arial"/>
          <w:b/>
        </w:rPr>
      </w:pPr>
    </w:p>
    <w:p w14:paraId="08709809" w14:textId="77777777" w:rsidR="00D331B9" w:rsidRPr="00D331B9" w:rsidRDefault="00D331B9" w:rsidP="00D331B9">
      <w:pPr>
        <w:outlineLvl w:val="0"/>
        <w:rPr>
          <w:rFonts w:ascii="Arial" w:hAnsi="Arial" w:cs="Arial"/>
        </w:rPr>
      </w:pPr>
      <w:r w:rsidRPr="00D331B9">
        <w:rPr>
          <w:rFonts w:ascii="Arial" w:hAnsi="Arial" w:cs="Arial"/>
          <w:b/>
        </w:rPr>
        <w:t>Line Manager Approval (minimum OF3 or Civil Service equivalent)</w:t>
      </w:r>
    </w:p>
    <w:p w14:paraId="6285420C" w14:textId="77777777" w:rsidR="00D331B9" w:rsidRPr="00D331B9" w:rsidRDefault="00D331B9" w:rsidP="00D331B9">
      <w:pPr>
        <w:outlineLvl w:val="0"/>
        <w:rPr>
          <w:rFonts w:ascii="Arial" w:hAnsi="Arial" w:cs="Arial"/>
          <w:b/>
        </w:rPr>
      </w:pPr>
    </w:p>
    <w:p w14:paraId="2D43A9B7" w14:textId="77777777" w:rsidR="00D331B9" w:rsidRPr="00D331B9" w:rsidRDefault="00D331B9" w:rsidP="00D331B9">
      <w:pPr>
        <w:outlineLvl w:val="0"/>
        <w:rPr>
          <w:rFonts w:ascii="Arial" w:hAnsi="Arial" w:cs="Arial"/>
        </w:rPr>
      </w:pPr>
      <w:r w:rsidRPr="00D331B9">
        <w:rPr>
          <w:rFonts w:ascii="Arial" w:hAnsi="Arial" w:cs="Arial"/>
        </w:rPr>
        <w:t>I confirm that the individual above meets all of the required criteria above.</w:t>
      </w:r>
    </w:p>
    <w:p w14:paraId="17D2A5C7" w14:textId="77777777" w:rsidR="00D331B9" w:rsidRPr="00D331B9" w:rsidRDefault="00D331B9" w:rsidP="00D331B9">
      <w:pPr>
        <w:outlineLvl w:val="0"/>
        <w:rPr>
          <w:rFonts w:ascii="Arial" w:hAnsi="Arial" w:cs="Arial"/>
        </w:rPr>
      </w:pPr>
    </w:p>
    <w:p w14:paraId="072E8409" w14:textId="77777777" w:rsidR="00D331B9" w:rsidRPr="00D331B9" w:rsidRDefault="00D331B9" w:rsidP="00D331B9">
      <w:pPr>
        <w:outlineLvl w:val="0"/>
        <w:rPr>
          <w:rFonts w:ascii="Arial" w:hAnsi="Arial" w:cs="Arial"/>
        </w:rPr>
      </w:pPr>
      <w:r w:rsidRPr="00D331B9">
        <w:rPr>
          <w:rFonts w:ascii="Arial" w:hAnsi="Arial" w:cs="Arial"/>
        </w:rPr>
        <w:t>Print:</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Sign:</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Date:</w:t>
      </w:r>
    </w:p>
    <w:p w14:paraId="1E8BFE5A" w14:textId="77777777" w:rsidR="00D331B9" w:rsidRPr="00D331B9" w:rsidRDefault="00D331B9" w:rsidP="00D331B9">
      <w:pPr>
        <w:outlineLvl w:val="0"/>
        <w:rPr>
          <w:rFonts w:ascii="Arial" w:hAnsi="Arial" w:cs="Arial"/>
          <w:b/>
        </w:rPr>
      </w:pPr>
    </w:p>
    <w:p w14:paraId="7BA97532" w14:textId="77777777" w:rsidR="00D331B9" w:rsidRPr="00D331B9" w:rsidRDefault="00D331B9" w:rsidP="00D331B9">
      <w:pPr>
        <w:outlineLvl w:val="0"/>
        <w:rPr>
          <w:rFonts w:ascii="Arial" w:hAnsi="Arial" w:cs="Arial"/>
          <w:b/>
        </w:rPr>
      </w:pPr>
      <w:r w:rsidRPr="00D331B9">
        <w:rPr>
          <w:rFonts w:ascii="Arial" w:hAnsi="Arial" w:cs="Arial"/>
          <w:b/>
        </w:rPr>
        <w:t>Approval (to be completed by Single Service) (Not required for JPA Claim)</w:t>
      </w:r>
    </w:p>
    <w:p w14:paraId="2F01E957" w14:textId="77777777" w:rsidR="00D331B9" w:rsidRPr="00D331B9" w:rsidRDefault="00D331B9" w:rsidP="00D331B9">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D331B9" w:rsidRPr="00D331B9" w14:paraId="57D4F6B6" w14:textId="77777777" w:rsidTr="00096187">
        <w:tc>
          <w:tcPr>
            <w:tcW w:w="4819" w:type="dxa"/>
            <w:tcBorders>
              <w:top w:val="single" w:sz="4" w:space="0" w:color="auto"/>
              <w:left w:val="single" w:sz="4" w:space="0" w:color="auto"/>
              <w:bottom w:val="single" w:sz="4" w:space="0" w:color="auto"/>
              <w:right w:val="single" w:sz="4" w:space="0" w:color="auto"/>
            </w:tcBorders>
            <w:hideMark/>
          </w:tcPr>
          <w:p w14:paraId="776170EA" w14:textId="77777777" w:rsidR="00D331B9" w:rsidRPr="00D331B9" w:rsidRDefault="00D331B9" w:rsidP="00D331B9">
            <w:pPr>
              <w:spacing w:line="276" w:lineRule="auto"/>
              <w:rPr>
                <w:rFonts w:ascii="Arial" w:hAnsi="Arial" w:cs="Arial"/>
                <w:b/>
                <w:lang w:eastAsia="en-US"/>
              </w:rPr>
            </w:pPr>
            <w:r w:rsidRPr="00D331B9">
              <w:rPr>
                <w:rFonts w:ascii="Arial" w:hAnsi="Arial" w:cs="Arial"/>
                <w:b/>
                <w:lang w:eastAsia="en-US"/>
              </w:rPr>
              <w:t>Approved Claim Amount</w:t>
            </w:r>
          </w:p>
        </w:tc>
        <w:tc>
          <w:tcPr>
            <w:tcW w:w="4820" w:type="dxa"/>
            <w:tcBorders>
              <w:top w:val="single" w:sz="4" w:space="0" w:color="auto"/>
              <w:left w:val="single" w:sz="4" w:space="0" w:color="auto"/>
              <w:bottom w:val="single" w:sz="4" w:space="0" w:color="auto"/>
              <w:right w:val="single" w:sz="4" w:space="0" w:color="auto"/>
            </w:tcBorders>
          </w:tcPr>
          <w:p w14:paraId="7035B7B1" w14:textId="77777777" w:rsidR="00D331B9" w:rsidRPr="00D331B9" w:rsidRDefault="00D331B9" w:rsidP="00D331B9">
            <w:pPr>
              <w:spacing w:line="276" w:lineRule="auto"/>
              <w:rPr>
                <w:rFonts w:ascii="Arial" w:hAnsi="Arial" w:cs="Arial"/>
                <w:b/>
                <w:lang w:eastAsia="en-US"/>
              </w:rPr>
            </w:pPr>
          </w:p>
        </w:tc>
      </w:tr>
      <w:tr w:rsidR="00D331B9" w:rsidRPr="00D331B9" w14:paraId="532F57D0" w14:textId="77777777" w:rsidTr="00096187">
        <w:tc>
          <w:tcPr>
            <w:tcW w:w="4819" w:type="dxa"/>
            <w:tcBorders>
              <w:top w:val="single" w:sz="4" w:space="0" w:color="auto"/>
              <w:left w:val="single" w:sz="4" w:space="0" w:color="auto"/>
              <w:bottom w:val="single" w:sz="4" w:space="0" w:color="auto"/>
              <w:right w:val="single" w:sz="4" w:space="0" w:color="auto"/>
            </w:tcBorders>
            <w:hideMark/>
          </w:tcPr>
          <w:p w14:paraId="2009963C" w14:textId="77777777" w:rsidR="00D331B9" w:rsidRPr="00D331B9" w:rsidRDefault="00D331B9" w:rsidP="00D331B9">
            <w:pPr>
              <w:spacing w:line="276" w:lineRule="auto"/>
              <w:rPr>
                <w:rFonts w:ascii="Arial" w:hAnsi="Arial" w:cs="Arial"/>
                <w:b/>
                <w:lang w:eastAsia="en-US"/>
              </w:rPr>
            </w:pPr>
            <w:r w:rsidRPr="00D331B9">
              <w:rPr>
                <w:rFonts w:ascii="Arial" w:hAnsi="Arial" w:cs="Arial"/>
                <w:b/>
                <w:lang w:eastAsia="en-US"/>
              </w:rPr>
              <w:t>UIN</w:t>
            </w:r>
          </w:p>
        </w:tc>
        <w:tc>
          <w:tcPr>
            <w:tcW w:w="4820" w:type="dxa"/>
            <w:tcBorders>
              <w:top w:val="single" w:sz="4" w:space="0" w:color="auto"/>
              <w:left w:val="single" w:sz="4" w:space="0" w:color="auto"/>
              <w:bottom w:val="single" w:sz="4" w:space="0" w:color="auto"/>
              <w:right w:val="single" w:sz="4" w:space="0" w:color="auto"/>
            </w:tcBorders>
          </w:tcPr>
          <w:p w14:paraId="2AD547C7" w14:textId="77777777" w:rsidR="00D331B9" w:rsidRPr="00D331B9" w:rsidRDefault="00D331B9" w:rsidP="00D331B9">
            <w:pPr>
              <w:spacing w:line="276" w:lineRule="auto"/>
              <w:rPr>
                <w:rFonts w:ascii="Arial" w:hAnsi="Arial" w:cs="Arial"/>
                <w:b/>
                <w:lang w:eastAsia="en-US"/>
              </w:rPr>
            </w:pPr>
          </w:p>
        </w:tc>
      </w:tr>
    </w:tbl>
    <w:p w14:paraId="5A489B15" w14:textId="77777777" w:rsidR="00D331B9" w:rsidRPr="00D331B9" w:rsidRDefault="00D331B9" w:rsidP="00D331B9">
      <w:pPr>
        <w:rPr>
          <w:rFonts w:ascii="Arial" w:hAnsi="Arial" w:cs="Arial"/>
        </w:rPr>
      </w:pPr>
    </w:p>
    <w:p w14:paraId="2E724A46" w14:textId="77777777" w:rsidR="00D331B9" w:rsidRPr="00D331B9" w:rsidRDefault="00D331B9" w:rsidP="00D331B9">
      <w:pPr>
        <w:rPr>
          <w:rFonts w:ascii="Arial" w:hAnsi="Arial" w:cs="Arial"/>
        </w:rPr>
      </w:pPr>
    </w:p>
    <w:p w14:paraId="71982A81" w14:textId="77777777" w:rsidR="00D331B9" w:rsidRPr="00D331B9" w:rsidRDefault="00D331B9" w:rsidP="00D331B9">
      <w:pPr>
        <w:rPr>
          <w:rFonts w:ascii="Arial" w:hAnsi="Arial" w:cs="Arial"/>
        </w:rPr>
      </w:pPr>
      <w:r w:rsidRPr="00D331B9">
        <w:rPr>
          <w:rFonts w:ascii="Arial" w:hAnsi="Arial" w:cs="Arial"/>
        </w:rPr>
        <w:t>Print:</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Sign:</w:t>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r>
      <w:r w:rsidRPr="00D331B9">
        <w:rPr>
          <w:rFonts w:ascii="Arial" w:hAnsi="Arial" w:cs="Arial"/>
        </w:rPr>
        <w:tab/>
        <w:t>Date:</w:t>
      </w:r>
    </w:p>
    <w:p w14:paraId="75A39736" w14:textId="77777777" w:rsidR="00D331B9" w:rsidRPr="00D331B9" w:rsidRDefault="00D331B9" w:rsidP="00D331B9">
      <w:pPr>
        <w:rPr>
          <w:rFonts w:ascii="Arial" w:hAnsi="Arial" w:cs="Arial"/>
          <w:b/>
        </w:rPr>
      </w:pPr>
      <w:r w:rsidRPr="00D331B9">
        <w:rPr>
          <w:rFonts w:ascii="Arial" w:hAnsi="Arial" w:cs="Arial"/>
          <w:b/>
        </w:rPr>
        <w:br w:type="page"/>
      </w:r>
    </w:p>
    <w:p w14:paraId="1FECF8AB" w14:textId="77777777" w:rsidR="00D331B9" w:rsidRPr="00792148" w:rsidRDefault="00D331B9" w:rsidP="00D331B9">
      <w:pPr>
        <w:tabs>
          <w:tab w:val="left" w:pos="6237"/>
        </w:tabs>
        <w:ind w:firstLine="6237"/>
        <w:jc w:val="right"/>
        <w:outlineLvl w:val="0"/>
        <w:rPr>
          <w:rFonts w:ascii="Arial" w:hAnsi="Arial" w:cs="Arial"/>
          <w:b/>
        </w:rPr>
      </w:pPr>
      <w:r w:rsidRPr="00792148">
        <w:rPr>
          <w:rFonts w:ascii="Arial" w:hAnsi="Arial" w:cs="Arial"/>
          <w:b/>
        </w:rPr>
        <w:lastRenderedPageBreak/>
        <w:t>ANNEX B TO</w:t>
      </w:r>
    </w:p>
    <w:p w14:paraId="610C69F2" w14:textId="4F59FCCF" w:rsidR="00D331B9" w:rsidRPr="00792148" w:rsidRDefault="00D331B9" w:rsidP="00D331B9">
      <w:pPr>
        <w:tabs>
          <w:tab w:val="left" w:pos="6237"/>
        </w:tabs>
        <w:jc w:val="right"/>
        <w:outlineLvl w:val="0"/>
        <w:rPr>
          <w:rFonts w:ascii="Arial" w:hAnsi="Arial" w:cs="Arial"/>
          <w:b/>
        </w:rPr>
      </w:pPr>
      <w:r w:rsidRPr="00792148">
        <w:rPr>
          <w:rFonts w:ascii="Arial" w:hAnsi="Arial" w:cs="Arial"/>
          <w:b/>
        </w:rPr>
        <w:tab/>
        <w:t>2022DIN01-0</w:t>
      </w:r>
      <w:r w:rsidR="00792148" w:rsidRPr="00792148">
        <w:rPr>
          <w:rFonts w:ascii="Arial" w:hAnsi="Arial" w:cs="Arial"/>
          <w:b/>
        </w:rPr>
        <w:t>68</w:t>
      </w:r>
    </w:p>
    <w:p w14:paraId="3449611A" w14:textId="38EFDDCA" w:rsidR="00D331B9" w:rsidRPr="00792148" w:rsidRDefault="00D331B9" w:rsidP="00D331B9">
      <w:pPr>
        <w:tabs>
          <w:tab w:val="left" w:pos="6237"/>
        </w:tabs>
        <w:jc w:val="right"/>
        <w:outlineLvl w:val="0"/>
        <w:rPr>
          <w:rFonts w:ascii="Arial" w:hAnsi="Arial" w:cs="Arial"/>
          <w:b/>
        </w:rPr>
      </w:pPr>
      <w:r w:rsidRPr="00792148">
        <w:rPr>
          <w:rFonts w:ascii="Arial" w:hAnsi="Arial" w:cs="Arial"/>
          <w:b/>
        </w:rPr>
        <w:tab/>
        <w:t xml:space="preserve">DATED </w:t>
      </w:r>
      <w:r w:rsidR="00792148" w:rsidRPr="00792148">
        <w:rPr>
          <w:rFonts w:ascii="Arial" w:hAnsi="Arial" w:cs="Arial"/>
          <w:b/>
        </w:rPr>
        <w:t>23</w:t>
      </w:r>
      <w:r w:rsidRPr="00792148">
        <w:rPr>
          <w:rFonts w:ascii="Arial" w:hAnsi="Arial" w:cs="Arial"/>
          <w:b/>
        </w:rPr>
        <w:t xml:space="preserve"> JUN 22</w:t>
      </w:r>
    </w:p>
    <w:p w14:paraId="7E1EE368" w14:textId="77777777" w:rsidR="00D331B9" w:rsidRPr="00D331B9" w:rsidRDefault="00D331B9" w:rsidP="00D331B9">
      <w:pPr>
        <w:rPr>
          <w:rFonts w:ascii="Arial" w:hAnsi="Arial" w:cs="Arial"/>
        </w:rPr>
      </w:pPr>
    </w:p>
    <w:p w14:paraId="0206F922" w14:textId="77777777" w:rsidR="00D331B9" w:rsidRPr="00D331B9" w:rsidRDefault="00D331B9" w:rsidP="00D331B9">
      <w:pPr>
        <w:rPr>
          <w:rFonts w:ascii="Arial" w:hAnsi="Arial" w:cs="Arial"/>
        </w:rPr>
      </w:pPr>
    </w:p>
    <w:p w14:paraId="609033A3" w14:textId="77777777" w:rsidR="00D331B9" w:rsidRPr="00D331B9" w:rsidRDefault="008F6CF3" w:rsidP="00D331B9">
      <w:pPr>
        <w:rPr>
          <w:rFonts w:ascii="Arial" w:hAnsi="Arial" w:cs="Arial"/>
        </w:rPr>
      </w:pPr>
      <w:hyperlink r:id="rId27" w:anchor="search=1108" w:history="1">
        <w:r w:rsidR="00D331B9" w:rsidRPr="00D331B9">
          <w:rPr>
            <w:rFonts w:ascii="Arial" w:hAnsi="Arial" w:cs="Arial"/>
            <w:color w:val="0000FF"/>
            <w:u w:val="single"/>
          </w:rPr>
          <w:t>Hyperlink: MOD Form 1108 - Miscellaneous Personal Payment (MPP) Authority for Payment</w:t>
        </w:r>
      </w:hyperlink>
      <w:r w:rsidR="00D331B9" w:rsidRPr="00D331B9">
        <w:rPr>
          <w:rFonts w:ascii="Arial" w:hAnsi="Arial" w:cs="Arial"/>
        </w:rPr>
        <w:br w:type="page"/>
      </w:r>
    </w:p>
    <w:p w14:paraId="1719ED74" w14:textId="77777777" w:rsidR="00D331B9" w:rsidRPr="00792148" w:rsidRDefault="00D331B9" w:rsidP="00D331B9">
      <w:pPr>
        <w:tabs>
          <w:tab w:val="left" w:pos="6237"/>
        </w:tabs>
        <w:ind w:firstLine="6237"/>
        <w:jc w:val="right"/>
        <w:outlineLvl w:val="0"/>
        <w:rPr>
          <w:rFonts w:ascii="Arial" w:hAnsi="Arial" w:cs="Arial"/>
          <w:b/>
        </w:rPr>
      </w:pPr>
      <w:r w:rsidRPr="00792148">
        <w:rPr>
          <w:rFonts w:ascii="Arial" w:hAnsi="Arial" w:cs="Arial"/>
          <w:b/>
        </w:rPr>
        <w:lastRenderedPageBreak/>
        <w:t>ANNEX C TO</w:t>
      </w:r>
    </w:p>
    <w:p w14:paraId="58B74192" w14:textId="6696A1C8" w:rsidR="00D331B9" w:rsidRPr="00792148" w:rsidRDefault="00D331B9" w:rsidP="00D331B9">
      <w:pPr>
        <w:tabs>
          <w:tab w:val="left" w:pos="6237"/>
        </w:tabs>
        <w:jc w:val="right"/>
        <w:outlineLvl w:val="0"/>
        <w:rPr>
          <w:rFonts w:ascii="Arial" w:hAnsi="Arial" w:cs="Arial"/>
          <w:b/>
        </w:rPr>
      </w:pPr>
      <w:r w:rsidRPr="00792148">
        <w:rPr>
          <w:rFonts w:ascii="Arial" w:hAnsi="Arial" w:cs="Arial"/>
          <w:b/>
        </w:rPr>
        <w:tab/>
        <w:t>2022DIN01-0</w:t>
      </w:r>
      <w:r w:rsidR="00792148" w:rsidRPr="00792148">
        <w:rPr>
          <w:rFonts w:ascii="Arial" w:hAnsi="Arial" w:cs="Arial"/>
          <w:b/>
        </w:rPr>
        <w:t>68</w:t>
      </w:r>
    </w:p>
    <w:p w14:paraId="095B745B" w14:textId="36EB49AD" w:rsidR="00D331B9" w:rsidRPr="00792148" w:rsidRDefault="00D331B9" w:rsidP="00D331B9">
      <w:pPr>
        <w:tabs>
          <w:tab w:val="left" w:pos="6237"/>
        </w:tabs>
        <w:jc w:val="right"/>
        <w:outlineLvl w:val="0"/>
        <w:rPr>
          <w:rFonts w:ascii="Arial" w:hAnsi="Arial" w:cs="Arial"/>
          <w:b/>
        </w:rPr>
      </w:pPr>
      <w:r w:rsidRPr="00792148">
        <w:rPr>
          <w:rFonts w:ascii="Arial" w:hAnsi="Arial" w:cs="Arial"/>
          <w:b/>
        </w:rPr>
        <w:tab/>
        <w:t xml:space="preserve">DATED </w:t>
      </w:r>
      <w:r w:rsidR="00792148" w:rsidRPr="00792148">
        <w:rPr>
          <w:rFonts w:ascii="Arial" w:hAnsi="Arial" w:cs="Arial"/>
          <w:b/>
        </w:rPr>
        <w:t>23</w:t>
      </w:r>
      <w:r w:rsidRPr="00792148">
        <w:rPr>
          <w:rFonts w:ascii="Arial" w:hAnsi="Arial" w:cs="Arial"/>
          <w:b/>
        </w:rPr>
        <w:t xml:space="preserve"> JUN 22</w:t>
      </w:r>
    </w:p>
    <w:p w14:paraId="148B7345" w14:textId="77777777" w:rsidR="00D331B9" w:rsidRPr="00D331B9" w:rsidRDefault="00D331B9" w:rsidP="00D331B9">
      <w:pPr>
        <w:rPr>
          <w:rFonts w:ascii="Arial" w:hAnsi="Arial" w:cs="Arial"/>
          <w:b/>
          <w:color w:val="000000"/>
        </w:rPr>
      </w:pPr>
      <w:r w:rsidRPr="00D331B9">
        <w:rPr>
          <w:rFonts w:ascii="Arial" w:hAnsi="Arial" w:cs="Arial"/>
          <w:b/>
          <w:color w:val="000000"/>
        </w:rPr>
        <w:t>MOD FORM 891</w:t>
      </w:r>
    </w:p>
    <w:p w14:paraId="44D1D7FC" w14:textId="77777777" w:rsidR="00D331B9" w:rsidRPr="00D331B9" w:rsidRDefault="00D331B9" w:rsidP="00D331B9">
      <w:pPr>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916"/>
        <w:gridCol w:w="397"/>
        <w:gridCol w:w="1269"/>
        <w:gridCol w:w="369"/>
        <w:gridCol w:w="348"/>
        <w:gridCol w:w="381"/>
        <w:gridCol w:w="185"/>
        <w:gridCol w:w="179"/>
        <w:gridCol w:w="104"/>
        <w:gridCol w:w="236"/>
        <w:gridCol w:w="331"/>
        <w:gridCol w:w="1295"/>
        <w:gridCol w:w="750"/>
        <w:gridCol w:w="306"/>
        <w:gridCol w:w="334"/>
        <w:gridCol w:w="101"/>
        <w:gridCol w:w="191"/>
        <w:gridCol w:w="45"/>
        <w:gridCol w:w="210"/>
        <w:gridCol w:w="392"/>
        <w:gridCol w:w="286"/>
        <w:gridCol w:w="251"/>
        <w:gridCol w:w="236"/>
      </w:tblGrid>
      <w:tr w:rsidR="00D331B9" w:rsidRPr="00D331B9" w14:paraId="6E5B3D49" w14:textId="77777777" w:rsidTr="00096187">
        <w:trPr>
          <w:trHeight w:hRule="exact" w:val="57"/>
          <w:jc w:val="center"/>
        </w:trPr>
        <w:tc>
          <w:tcPr>
            <w:tcW w:w="250" w:type="dxa"/>
            <w:tcBorders>
              <w:top w:val="single" w:sz="12" w:space="0" w:color="auto"/>
              <w:left w:val="single" w:sz="12" w:space="0" w:color="auto"/>
              <w:bottom w:val="nil"/>
              <w:right w:val="nil"/>
            </w:tcBorders>
            <w:shd w:val="clear" w:color="auto" w:fill="auto"/>
          </w:tcPr>
          <w:p w14:paraId="4157C80C" w14:textId="77777777" w:rsidR="00D331B9" w:rsidRPr="00D331B9" w:rsidRDefault="00D331B9" w:rsidP="00D331B9">
            <w:pPr>
              <w:rPr>
                <w:rFonts w:ascii="Arial" w:eastAsia="Calibri" w:hAnsi="Arial" w:cs="Arial"/>
                <w:b/>
              </w:rPr>
            </w:pPr>
          </w:p>
        </w:tc>
        <w:tc>
          <w:tcPr>
            <w:tcW w:w="1200" w:type="dxa"/>
            <w:gridSpan w:val="2"/>
            <w:tcBorders>
              <w:top w:val="single" w:sz="12" w:space="0" w:color="auto"/>
              <w:left w:val="nil"/>
              <w:bottom w:val="nil"/>
              <w:right w:val="nil"/>
            </w:tcBorders>
            <w:shd w:val="clear" w:color="auto" w:fill="auto"/>
          </w:tcPr>
          <w:p w14:paraId="5FA2449B" w14:textId="77777777" w:rsidR="00D331B9" w:rsidRPr="00D331B9" w:rsidRDefault="00D331B9" w:rsidP="00D331B9">
            <w:pPr>
              <w:rPr>
                <w:rFonts w:ascii="Arial" w:eastAsia="Calibri" w:hAnsi="Arial" w:cs="Arial"/>
                <w:b/>
              </w:rPr>
            </w:pPr>
          </w:p>
        </w:tc>
        <w:tc>
          <w:tcPr>
            <w:tcW w:w="397" w:type="dxa"/>
            <w:tcBorders>
              <w:top w:val="single" w:sz="12" w:space="0" w:color="auto"/>
              <w:left w:val="nil"/>
              <w:bottom w:val="nil"/>
              <w:right w:val="nil"/>
            </w:tcBorders>
            <w:shd w:val="clear" w:color="auto" w:fill="auto"/>
          </w:tcPr>
          <w:p w14:paraId="6F2EDCC0" w14:textId="77777777" w:rsidR="00D331B9" w:rsidRPr="00D331B9" w:rsidRDefault="00D331B9" w:rsidP="00D331B9">
            <w:pPr>
              <w:rPr>
                <w:rFonts w:ascii="Arial" w:eastAsia="Calibri" w:hAnsi="Arial" w:cs="Arial"/>
                <w:b/>
              </w:rPr>
            </w:pPr>
          </w:p>
        </w:tc>
        <w:tc>
          <w:tcPr>
            <w:tcW w:w="1269" w:type="dxa"/>
            <w:tcBorders>
              <w:top w:val="single" w:sz="12" w:space="0" w:color="auto"/>
              <w:left w:val="nil"/>
              <w:bottom w:val="nil"/>
              <w:right w:val="nil"/>
            </w:tcBorders>
            <w:shd w:val="clear" w:color="auto" w:fill="auto"/>
          </w:tcPr>
          <w:p w14:paraId="73D7A7E9" w14:textId="77777777" w:rsidR="00D331B9" w:rsidRPr="00D331B9" w:rsidRDefault="00D331B9" w:rsidP="00D331B9">
            <w:pPr>
              <w:rPr>
                <w:rFonts w:ascii="Arial" w:eastAsia="Calibri" w:hAnsi="Arial" w:cs="Arial"/>
                <w:b/>
              </w:rPr>
            </w:pPr>
          </w:p>
        </w:tc>
        <w:tc>
          <w:tcPr>
            <w:tcW w:w="369" w:type="dxa"/>
            <w:tcBorders>
              <w:top w:val="single" w:sz="12" w:space="0" w:color="auto"/>
              <w:left w:val="nil"/>
              <w:bottom w:val="nil"/>
              <w:right w:val="nil"/>
            </w:tcBorders>
            <w:shd w:val="clear" w:color="auto" w:fill="auto"/>
          </w:tcPr>
          <w:p w14:paraId="335180B8" w14:textId="77777777" w:rsidR="00D331B9" w:rsidRPr="00D331B9" w:rsidRDefault="00D331B9" w:rsidP="00D331B9">
            <w:pPr>
              <w:rPr>
                <w:rFonts w:ascii="Arial" w:eastAsia="Calibri" w:hAnsi="Arial" w:cs="Arial"/>
                <w:b/>
              </w:rPr>
            </w:pPr>
          </w:p>
        </w:tc>
        <w:tc>
          <w:tcPr>
            <w:tcW w:w="348" w:type="dxa"/>
            <w:tcBorders>
              <w:top w:val="single" w:sz="12" w:space="0" w:color="auto"/>
              <w:left w:val="nil"/>
              <w:bottom w:val="nil"/>
              <w:right w:val="nil"/>
            </w:tcBorders>
            <w:shd w:val="clear" w:color="auto" w:fill="auto"/>
          </w:tcPr>
          <w:p w14:paraId="58C3DC0C" w14:textId="77777777" w:rsidR="00D331B9" w:rsidRPr="00D331B9" w:rsidRDefault="00D331B9" w:rsidP="00D331B9">
            <w:pPr>
              <w:rPr>
                <w:rFonts w:ascii="Arial" w:eastAsia="Calibri" w:hAnsi="Arial" w:cs="Arial"/>
                <w:b/>
              </w:rPr>
            </w:pPr>
          </w:p>
        </w:tc>
        <w:tc>
          <w:tcPr>
            <w:tcW w:w="381" w:type="dxa"/>
            <w:tcBorders>
              <w:top w:val="single" w:sz="12" w:space="0" w:color="auto"/>
              <w:left w:val="nil"/>
              <w:bottom w:val="nil"/>
              <w:right w:val="nil"/>
            </w:tcBorders>
            <w:shd w:val="clear" w:color="auto" w:fill="auto"/>
          </w:tcPr>
          <w:p w14:paraId="6CDDA3F4" w14:textId="77777777" w:rsidR="00D331B9" w:rsidRPr="00D331B9" w:rsidRDefault="00D331B9" w:rsidP="00D331B9">
            <w:pPr>
              <w:rPr>
                <w:rFonts w:ascii="Arial" w:eastAsia="Calibri" w:hAnsi="Arial" w:cs="Arial"/>
                <w:b/>
              </w:rPr>
            </w:pPr>
          </w:p>
        </w:tc>
        <w:tc>
          <w:tcPr>
            <w:tcW w:w="364" w:type="dxa"/>
            <w:gridSpan w:val="2"/>
            <w:tcBorders>
              <w:top w:val="single" w:sz="12" w:space="0" w:color="auto"/>
              <w:left w:val="nil"/>
              <w:bottom w:val="nil"/>
              <w:right w:val="nil"/>
            </w:tcBorders>
            <w:shd w:val="clear" w:color="auto" w:fill="auto"/>
          </w:tcPr>
          <w:p w14:paraId="0DE7C18D" w14:textId="77777777" w:rsidR="00D331B9" w:rsidRPr="00D331B9" w:rsidRDefault="00D331B9" w:rsidP="00D331B9">
            <w:pPr>
              <w:rPr>
                <w:rFonts w:ascii="Arial" w:eastAsia="Calibri" w:hAnsi="Arial" w:cs="Arial"/>
                <w:b/>
              </w:rPr>
            </w:pPr>
          </w:p>
        </w:tc>
        <w:tc>
          <w:tcPr>
            <w:tcW w:w="671" w:type="dxa"/>
            <w:gridSpan w:val="3"/>
            <w:tcBorders>
              <w:top w:val="single" w:sz="12" w:space="0" w:color="auto"/>
              <w:left w:val="nil"/>
              <w:bottom w:val="nil"/>
              <w:right w:val="nil"/>
            </w:tcBorders>
            <w:shd w:val="clear" w:color="auto" w:fill="auto"/>
          </w:tcPr>
          <w:p w14:paraId="0EF90615" w14:textId="77777777" w:rsidR="00D331B9" w:rsidRPr="00D331B9" w:rsidRDefault="00D331B9" w:rsidP="00D331B9">
            <w:pPr>
              <w:rPr>
                <w:rFonts w:ascii="Arial" w:eastAsia="Calibri" w:hAnsi="Arial" w:cs="Arial"/>
                <w:b/>
              </w:rPr>
            </w:pPr>
          </w:p>
        </w:tc>
        <w:tc>
          <w:tcPr>
            <w:tcW w:w="1295" w:type="dxa"/>
            <w:tcBorders>
              <w:top w:val="single" w:sz="12" w:space="0" w:color="auto"/>
              <w:left w:val="nil"/>
              <w:bottom w:val="nil"/>
              <w:right w:val="nil"/>
            </w:tcBorders>
            <w:shd w:val="clear" w:color="auto" w:fill="auto"/>
          </w:tcPr>
          <w:p w14:paraId="026B0E87" w14:textId="77777777" w:rsidR="00D331B9" w:rsidRPr="00D331B9" w:rsidRDefault="00D331B9" w:rsidP="00D331B9">
            <w:pPr>
              <w:rPr>
                <w:rFonts w:ascii="Arial" w:eastAsia="Calibri" w:hAnsi="Arial" w:cs="Arial"/>
                <w:b/>
              </w:rPr>
            </w:pPr>
          </w:p>
        </w:tc>
        <w:tc>
          <w:tcPr>
            <w:tcW w:w="750" w:type="dxa"/>
            <w:tcBorders>
              <w:top w:val="single" w:sz="12" w:space="0" w:color="auto"/>
              <w:left w:val="nil"/>
              <w:bottom w:val="nil"/>
              <w:right w:val="nil"/>
            </w:tcBorders>
            <w:shd w:val="clear" w:color="auto" w:fill="auto"/>
          </w:tcPr>
          <w:p w14:paraId="6018FBAD" w14:textId="77777777" w:rsidR="00D331B9" w:rsidRPr="00D331B9" w:rsidRDefault="00D331B9" w:rsidP="00D331B9">
            <w:pPr>
              <w:rPr>
                <w:rFonts w:ascii="Arial" w:eastAsia="Calibri" w:hAnsi="Arial" w:cs="Arial"/>
                <w:b/>
              </w:rPr>
            </w:pPr>
          </w:p>
        </w:tc>
        <w:tc>
          <w:tcPr>
            <w:tcW w:w="640" w:type="dxa"/>
            <w:gridSpan w:val="2"/>
            <w:tcBorders>
              <w:top w:val="single" w:sz="12" w:space="0" w:color="auto"/>
              <w:left w:val="nil"/>
              <w:bottom w:val="nil"/>
              <w:right w:val="nil"/>
            </w:tcBorders>
            <w:shd w:val="clear" w:color="auto" w:fill="auto"/>
          </w:tcPr>
          <w:p w14:paraId="397C0340" w14:textId="77777777" w:rsidR="00D331B9" w:rsidRPr="00D331B9" w:rsidRDefault="00D331B9" w:rsidP="00D331B9">
            <w:pPr>
              <w:rPr>
                <w:rFonts w:ascii="Arial" w:eastAsia="Calibri" w:hAnsi="Arial" w:cs="Arial"/>
                <w:b/>
              </w:rPr>
            </w:pPr>
          </w:p>
        </w:tc>
        <w:tc>
          <w:tcPr>
            <w:tcW w:w="547" w:type="dxa"/>
            <w:gridSpan w:val="4"/>
            <w:tcBorders>
              <w:top w:val="single" w:sz="12" w:space="0" w:color="auto"/>
              <w:left w:val="nil"/>
              <w:bottom w:val="nil"/>
              <w:right w:val="nil"/>
            </w:tcBorders>
            <w:shd w:val="clear" w:color="auto" w:fill="auto"/>
          </w:tcPr>
          <w:p w14:paraId="65959234" w14:textId="77777777" w:rsidR="00D331B9" w:rsidRPr="00D331B9" w:rsidRDefault="00D331B9" w:rsidP="00D331B9">
            <w:pPr>
              <w:rPr>
                <w:rFonts w:ascii="Arial" w:eastAsia="Calibri" w:hAnsi="Arial" w:cs="Arial"/>
                <w:b/>
              </w:rPr>
            </w:pPr>
          </w:p>
        </w:tc>
        <w:tc>
          <w:tcPr>
            <w:tcW w:w="392" w:type="dxa"/>
            <w:tcBorders>
              <w:top w:val="single" w:sz="12" w:space="0" w:color="auto"/>
              <w:left w:val="nil"/>
              <w:bottom w:val="nil"/>
              <w:right w:val="nil"/>
            </w:tcBorders>
            <w:shd w:val="clear" w:color="auto" w:fill="auto"/>
          </w:tcPr>
          <w:p w14:paraId="3616BA92" w14:textId="77777777" w:rsidR="00D331B9" w:rsidRPr="00D331B9" w:rsidRDefault="00D331B9" w:rsidP="00D331B9">
            <w:pPr>
              <w:rPr>
                <w:rFonts w:ascii="Arial" w:eastAsia="Calibri" w:hAnsi="Arial" w:cs="Arial"/>
                <w:b/>
              </w:rPr>
            </w:pPr>
          </w:p>
        </w:tc>
        <w:tc>
          <w:tcPr>
            <w:tcW w:w="537" w:type="dxa"/>
            <w:gridSpan w:val="2"/>
            <w:tcBorders>
              <w:top w:val="single" w:sz="12" w:space="0" w:color="auto"/>
              <w:left w:val="nil"/>
              <w:bottom w:val="nil"/>
              <w:right w:val="nil"/>
            </w:tcBorders>
            <w:shd w:val="clear" w:color="auto" w:fill="auto"/>
          </w:tcPr>
          <w:p w14:paraId="2100392D" w14:textId="77777777" w:rsidR="00D331B9" w:rsidRPr="00D331B9" w:rsidRDefault="00D331B9" w:rsidP="00D331B9">
            <w:pPr>
              <w:rPr>
                <w:rFonts w:ascii="Arial" w:eastAsia="Calibri" w:hAnsi="Arial" w:cs="Arial"/>
                <w:b/>
              </w:rPr>
            </w:pPr>
          </w:p>
        </w:tc>
        <w:tc>
          <w:tcPr>
            <w:tcW w:w="236" w:type="dxa"/>
            <w:tcBorders>
              <w:top w:val="single" w:sz="12" w:space="0" w:color="auto"/>
              <w:left w:val="nil"/>
              <w:bottom w:val="nil"/>
              <w:right w:val="single" w:sz="12" w:space="0" w:color="auto"/>
            </w:tcBorders>
            <w:shd w:val="clear" w:color="auto" w:fill="auto"/>
          </w:tcPr>
          <w:p w14:paraId="209E276D" w14:textId="77777777" w:rsidR="00D331B9" w:rsidRPr="00D331B9" w:rsidRDefault="00D331B9" w:rsidP="00D331B9">
            <w:pPr>
              <w:rPr>
                <w:rFonts w:ascii="Arial" w:eastAsia="Calibri" w:hAnsi="Arial" w:cs="Arial"/>
                <w:b/>
              </w:rPr>
            </w:pPr>
          </w:p>
        </w:tc>
      </w:tr>
      <w:tr w:rsidR="00D331B9" w:rsidRPr="00D331B9" w14:paraId="0661944B" w14:textId="77777777" w:rsidTr="00096187">
        <w:trPr>
          <w:jc w:val="center"/>
        </w:trPr>
        <w:tc>
          <w:tcPr>
            <w:tcW w:w="250" w:type="dxa"/>
            <w:tcBorders>
              <w:top w:val="nil"/>
              <w:left w:val="single" w:sz="12" w:space="0" w:color="auto"/>
              <w:bottom w:val="nil"/>
              <w:right w:val="nil"/>
            </w:tcBorders>
            <w:shd w:val="clear" w:color="auto" w:fill="auto"/>
          </w:tcPr>
          <w:p w14:paraId="3D4B1EAB" w14:textId="77777777" w:rsidR="00D331B9" w:rsidRPr="00D331B9" w:rsidRDefault="00D331B9" w:rsidP="00D331B9">
            <w:pPr>
              <w:rPr>
                <w:rFonts w:ascii="Arial" w:eastAsia="Calibri" w:hAnsi="Arial" w:cs="Arial"/>
                <w:b/>
              </w:rPr>
            </w:pPr>
          </w:p>
        </w:tc>
        <w:tc>
          <w:tcPr>
            <w:tcW w:w="7350" w:type="dxa"/>
            <w:gridSpan w:val="15"/>
            <w:tcBorders>
              <w:top w:val="nil"/>
              <w:left w:val="nil"/>
              <w:bottom w:val="nil"/>
              <w:right w:val="nil"/>
            </w:tcBorders>
            <w:shd w:val="clear" w:color="auto" w:fill="auto"/>
          </w:tcPr>
          <w:p w14:paraId="05E4576C" w14:textId="77777777" w:rsidR="00D331B9" w:rsidRPr="00D331B9" w:rsidRDefault="00D331B9" w:rsidP="00D331B9">
            <w:pPr>
              <w:rPr>
                <w:rFonts w:ascii="Arial" w:eastAsia="Calibri" w:hAnsi="Arial" w:cs="Arial"/>
                <w:b/>
              </w:rPr>
            </w:pPr>
            <w:r w:rsidRPr="00D331B9">
              <w:rPr>
                <w:rFonts w:ascii="Arial" w:eastAsia="Calibri" w:hAnsi="Arial" w:cs="Arial"/>
                <w:b/>
              </w:rPr>
              <w:t>Miscellaneous Payment Voucher</w:t>
            </w:r>
          </w:p>
        </w:tc>
        <w:tc>
          <w:tcPr>
            <w:tcW w:w="1810" w:type="dxa"/>
            <w:gridSpan w:val="8"/>
            <w:tcBorders>
              <w:top w:val="nil"/>
              <w:left w:val="nil"/>
              <w:right w:val="nil"/>
            </w:tcBorders>
            <w:shd w:val="clear" w:color="auto" w:fill="auto"/>
          </w:tcPr>
          <w:p w14:paraId="23FA80C9" w14:textId="77777777" w:rsidR="00D331B9" w:rsidRPr="00D331B9" w:rsidRDefault="00D331B9" w:rsidP="00D331B9">
            <w:pPr>
              <w:rPr>
                <w:rFonts w:ascii="Arial" w:eastAsia="Calibri" w:hAnsi="Arial" w:cs="Arial"/>
              </w:rPr>
            </w:pPr>
            <w:r w:rsidRPr="00D331B9">
              <w:rPr>
                <w:rFonts w:ascii="Arial" w:eastAsia="Calibri" w:hAnsi="Arial" w:cs="Arial"/>
              </w:rPr>
              <w:t>MOD Form 891</w:t>
            </w:r>
          </w:p>
        </w:tc>
        <w:tc>
          <w:tcPr>
            <w:tcW w:w="236" w:type="dxa"/>
            <w:tcBorders>
              <w:top w:val="nil"/>
              <w:left w:val="nil"/>
              <w:bottom w:val="nil"/>
              <w:right w:val="single" w:sz="12" w:space="0" w:color="auto"/>
            </w:tcBorders>
            <w:shd w:val="clear" w:color="auto" w:fill="auto"/>
          </w:tcPr>
          <w:p w14:paraId="5C2B5B7C" w14:textId="77777777" w:rsidR="00D331B9" w:rsidRPr="00D331B9" w:rsidRDefault="00D331B9" w:rsidP="00D331B9">
            <w:pPr>
              <w:rPr>
                <w:rFonts w:ascii="Arial" w:eastAsia="Calibri" w:hAnsi="Arial" w:cs="Arial"/>
                <w:b/>
              </w:rPr>
            </w:pPr>
          </w:p>
        </w:tc>
      </w:tr>
      <w:tr w:rsidR="00D331B9" w:rsidRPr="00D331B9" w14:paraId="02AF37AA" w14:textId="77777777" w:rsidTr="00096187">
        <w:trPr>
          <w:trHeight w:hRule="exact" w:val="142"/>
          <w:jc w:val="center"/>
        </w:trPr>
        <w:tc>
          <w:tcPr>
            <w:tcW w:w="250" w:type="dxa"/>
            <w:tcBorders>
              <w:top w:val="nil"/>
              <w:left w:val="single" w:sz="12" w:space="0" w:color="auto"/>
              <w:bottom w:val="nil"/>
              <w:right w:val="nil"/>
            </w:tcBorders>
            <w:shd w:val="clear" w:color="auto" w:fill="auto"/>
          </w:tcPr>
          <w:p w14:paraId="6882B877" w14:textId="77777777" w:rsidR="00D331B9" w:rsidRPr="00D331B9" w:rsidRDefault="00D331B9" w:rsidP="00D331B9">
            <w:pPr>
              <w:rPr>
                <w:rFonts w:ascii="Arial" w:eastAsia="Calibri" w:hAnsi="Arial" w:cs="Arial"/>
                <w:b/>
              </w:rPr>
            </w:pPr>
          </w:p>
        </w:tc>
        <w:tc>
          <w:tcPr>
            <w:tcW w:w="1200" w:type="dxa"/>
            <w:gridSpan w:val="2"/>
            <w:tcBorders>
              <w:top w:val="nil"/>
              <w:left w:val="nil"/>
              <w:bottom w:val="nil"/>
              <w:right w:val="nil"/>
            </w:tcBorders>
            <w:shd w:val="clear" w:color="auto" w:fill="auto"/>
          </w:tcPr>
          <w:p w14:paraId="79EBA869" w14:textId="77777777" w:rsidR="00D331B9" w:rsidRPr="00D331B9" w:rsidRDefault="00D331B9" w:rsidP="00D331B9">
            <w:pPr>
              <w:rPr>
                <w:rFonts w:ascii="Arial" w:eastAsia="Calibri" w:hAnsi="Arial" w:cs="Arial"/>
                <w:b/>
              </w:rPr>
            </w:pPr>
          </w:p>
        </w:tc>
        <w:tc>
          <w:tcPr>
            <w:tcW w:w="397" w:type="dxa"/>
            <w:tcBorders>
              <w:top w:val="nil"/>
              <w:left w:val="nil"/>
              <w:bottom w:val="nil"/>
              <w:right w:val="nil"/>
            </w:tcBorders>
            <w:shd w:val="clear" w:color="auto" w:fill="auto"/>
          </w:tcPr>
          <w:p w14:paraId="60A8B5A9"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clear" w:color="auto" w:fill="auto"/>
          </w:tcPr>
          <w:p w14:paraId="434DF56D"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clear" w:color="auto" w:fill="auto"/>
          </w:tcPr>
          <w:p w14:paraId="20CD390E" w14:textId="77777777" w:rsidR="00D331B9" w:rsidRPr="00D331B9" w:rsidRDefault="00D331B9" w:rsidP="00D331B9">
            <w:pPr>
              <w:rPr>
                <w:rFonts w:ascii="Arial" w:eastAsia="Calibri" w:hAnsi="Arial" w:cs="Arial"/>
                <w:b/>
              </w:rPr>
            </w:pPr>
          </w:p>
        </w:tc>
        <w:tc>
          <w:tcPr>
            <w:tcW w:w="348" w:type="dxa"/>
            <w:tcBorders>
              <w:top w:val="nil"/>
              <w:left w:val="nil"/>
              <w:bottom w:val="nil"/>
              <w:right w:val="nil"/>
            </w:tcBorders>
            <w:shd w:val="clear" w:color="auto" w:fill="auto"/>
          </w:tcPr>
          <w:p w14:paraId="7C129B7C" w14:textId="77777777" w:rsidR="00D331B9" w:rsidRPr="00D331B9" w:rsidRDefault="00D331B9" w:rsidP="00D331B9">
            <w:pPr>
              <w:rPr>
                <w:rFonts w:ascii="Arial" w:eastAsia="Calibri" w:hAnsi="Arial" w:cs="Arial"/>
                <w:b/>
              </w:rPr>
            </w:pPr>
          </w:p>
        </w:tc>
        <w:tc>
          <w:tcPr>
            <w:tcW w:w="381" w:type="dxa"/>
            <w:tcBorders>
              <w:top w:val="nil"/>
              <w:left w:val="nil"/>
              <w:bottom w:val="nil"/>
            </w:tcBorders>
            <w:shd w:val="clear" w:color="auto" w:fill="auto"/>
          </w:tcPr>
          <w:p w14:paraId="70E3D63C" w14:textId="77777777" w:rsidR="00D331B9" w:rsidRPr="00D331B9" w:rsidRDefault="00D331B9" w:rsidP="00D331B9">
            <w:pPr>
              <w:rPr>
                <w:rFonts w:ascii="Arial" w:eastAsia="Calibri" w:hAnsi="Arial" w:cs="Arial"/>
                <w:b/>
              </w:rPr>
            </w:pPr>
          </w:p>
        </w:tc>
        <w:tc>
          <w:tcPr>
            <w:tcW w:w="364" w:type="dxa"/>
            <w:gridSpan w:val="2"/>
            <w:tcBorders>
              <w:top w:val="single" w:sz="4" w:space="0" w:color="auto"/>
              <w:bottom w:val="nil"/>
              <w:right w:val="nil"/>
            </w:tcBorders>
            <w:shd w:val="solid" w:color="B2B2B2" w:fill="B2B2B2"/>
          </w:tcPr>
          <w:p w14:paraId="6F9EB51A" w14:textId="77777777" w:rsidR="00D331B9" w:rsidRPr="00D331B9" w:rsidRDefault="00D331B9" w:rsidP="00D331B9">
            <w:pPr>
              <w:rPr>
                <w:rFonts w:ascii="Arial" w:eastAsia="Calibri" w:hAnsi="Arial" w:cs="Arial"/>
                <w:b/>
              </w:rPr>
            </w:pPr>
          </w:p>
        </w:tc>
        <w:tc>
          <w:tcPr>
            <w:tcW w:w="671" w:type="dxa"/>
            <w:gridSpan w:val="3"/>
            <w:tcBorders>
              <w:top w:val="single" w:sz="4" w:space="0" w:color="auto"/>
              <w:left w:val="nil"/>
              <w:bottom w:val="nil"/>
              <w:right w:val="nil"/>
            </w:tcBorders>
            <w:shd w:val="solid" w:color="B2B2B2" w:fill="B2B2B2"/>
          </w:tcPr>
          <w:p w14:paraId="3696A9A5" w14:textId="77777777" w:rsidR="00D331B9" w:rsidRPr="00D331B9" w:rsidRDefault="00D331B9" w:rsidP="00D331B9">
            <w:pPr>
              <w:rPr>
                <w:rFonts w:ascii="Arial" w:eastAsia="Calibri" w:hAnsi="Arial" w:cs="Arial"/>
                <w:b/>
              </w:rPr>
            </w:pPr>
          </w:p>
        </w:tc>
        <w:tc>
          <w:tcPr>
            <w:tcW w:w="1295" w:type="dxa"/>
            <w:tcBorders>
              <w:top w:val="single" w:sz="4" w:space="0" w:color="auto"/>
              <w:left w:val="nil"/>
              <w:bottom w:val="nil"/>
              <w:right w:val="nil"/>
            </w:tcBorders>
            <w:shd w:val="solid" w:color="B2B2B2" w:fill="B2B2B2"/>
          </w:tcPr>
          <w:p w14:paraId="4CF6FAE1" w14:textId="77777777" w:rsidR="00D331B9" w:rsidRPr="00D331B9" w:rsidRDefault="00D331B9" w:rsidP="00D331B9">
            <w:pPr>
              <w:rPr>
                <w:rFonts w:ascii="Arial" w:eastAsia="Calibri" w:hAnsi="Arial" w:cs="Arial"/>
                <w:b/>
              </w:rPr>
            </w:pPr>
          </w:p>
        </w:tc>
        <w:tc>
          <w:tcPr>
            <w:tcW w:w="750" w:type="dxa"/>
            <w:tcBorders>
              <w:top w:val="single" w:sz="4" w:space="0" w:color="auto"/>
              <w:left w:val="nil"/>
              <w:bottom w:val="nil"/>
              <w:right w:val="nil"/>
            </w:tcBorders>
            <w:shd w:val="solid" w:color="B2B2B2" w:fill="B2B2B2"/>
          </w:tcPr>
          <w:p w14:paraId="3A035EB5" w14:textId="77777777" w:rsidR="00D331B9" w:rsidRPr="00D331B9" w:rsidRDefault="00D331B9" w:rsidP="00D331B9">
            <w:pPr>
              <w:rPr>
                <w:rFonts w:ascii="Arial" w:eastAsia="Calibri" w:hAnsi="Arial" w:cs="Arial"/>
                <w:b/>
              </w:rPr>
            </w:pPr>
          </w:p>
        </w:tc>
        <w:tc>
          <w:tcPr>
            <w:tcW w:w="640" w:type="dxa"/>
            <w:gridSpan w:val="2"/>
            <w:tcBorders>
              <w:top w:val="single" w:sz="4" w:space="0" w:color="auto"/>
              <w:left w:val="nil"/>
              <w:bottom w:val="nil"/>
              <w:right w:val="nil"/>
            </w:tcBorders>
            <w:shd w:val="solid" w:color="B2B2B2" w:fill="B2B2B2"/>
          </w:tcPr>
          <w:p w14:paraId="2E551ED8" w14:textId="77777777" w:rsidR="00D331B9" w:rsidRPr="00D331B9" w:rsidRDefault="00D331B9" w:rsidP="00D331B9">
            <w:pPr>
              <w:rPr>
                <w:rFonts w:ascii="Arial" w:eastAsia="Calibri" w:hAnsi="Arial" w:cs="Arial"/>
                <w:b/>
              </w:rPr>
            </w:pPr>
          </w:p>
        </w:tc>
        <w:tc>
          <w:tcPr>
            <w:tcW w:w="547" w:type="dxa"/>
            <w:gridSpan w:val="4"/>
            <w:tcBorders>
              <w:top w:val="single" w:sz="4" w:space="0" w:color="auto"/>
              <w:left w:val="nil"/>
              <w:bottom w:val="single" w:sz="4" w:space="0" w:color="auto"/>
              <w:right w:val="nil"/>
            </w:tcBorders>
            <w:shd w:val="solid" w:color="B2B2B2" w:fill="B2B2B2"/>
          </w:tcPr>
          <w:p w14:paraId="128D1D30"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solid" w:color="B2B2B2" w:fill="B2B2B2"/>
          </w:tcPr>
          <w:p w14:paraId="4AA57050" w14:textId="77777777" w:rsidR="00D331B9" w:rsidRPr="00D331B9" w:rsidRDefault="00D331B9" w:rsidP="00D331B9">
            <w:pPr>
              <w:rPr>
                <w:rFonts w:ascii="Arial" w:eastAsia="Calibri" w:hAnsi="Arial" w:cs="Arial"/>
                <w:b/>
              </w:rPr>
            </w:pPr>
          </w:p>
        </w:tc>
        <w:tc>
          <w:tcPr>
            <w:tcW w:w="251" w:type="dxa"/>
            <w:tcBorders>
              <w:left w:val="nil"/>
              <w:bottom w:val="nil"/>
            </w:tcBorders>
            <w:shd w:val="solid" w:color="B2B2B2" w:fill="B2B2B2"/>
          </w:tcPr>
          <w:p w14:paraId="47D2778B"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7040D819" w14:textId="77777777" w:rsidR="00D331B9" w:rsidRPr="00D331B9" w:rsidRDefault="00D331B9" w:rsidP="00D331B9">
            <w:pPr>
              <w:rPr>
                <w:rFonts w:ascii="Arial" w:eastAsia="Calibri" w:hAnsi="Arial" w:cs="Arial"/>
                <w:b/>
              </w:rPr>
            </w:pPr>
          </w:p>
        </w:tc>
      </w:tr>
      <w:tr w:rsidR="00D331B9" w:rsidRPr="00D331B9" w14:paraId="7EF1167E" w14:textId="77777777" w:rsidTr="00096187">
        <w:trPr>
          <w:jc w:val="center"/>
        </w:trPr>
        <w:tc>
          <w:tcPr>
            <w:tcW w:w="250" w:type="dxa"/>
            <w:tcBorders>
              <w:top w:val="nil"/>
              <w:left w:val="single" w:sz="12" w:space="0" w:color="auto"/>
              <w:bottom w:val="nil"/>
              <w:right w:val="nil"/>
            </w:tcBorders>
            <w:shd w:val="clear" w:color="auto" w:fill="auto"/>
          </w:tcPr>
          <w:p w14:paraId="16F71C8C" w14:textId="77777777" w:rsidR="00D331B9" w:rsidRPr="00D331B9" w:rsidRDefault="00D331B9" w:rsidP="00D331B9">
            <w:pPr>
              <w:rPr>
                <w:rFonts w:ascii="Arial" w:eastAsia="Calibri" w:hAnsi="Arial" w:cs="Arial"/>
                <w:b/>
              </w:rPr>
            </w:pPr>
          </w:p>
        </w:tc>
        <w:tc>
          <w:tcPr>
            <w:tcW w:w="2866" w:type="dxa"/>
            <w:gridSpan w:val="4"/>
            <w:tcBorders>
              <w:top w:val="nil"/>
              <w:left w:val="nil"/>
              <w:bottom w:val="single" w:sz="4" w:space="0" w:color="auto"/>
              <w:right w:val="nil"/>
            </w:tcBorders>
            <w:shd w:val="clear" w:color="auto" w:fill="auto"/>
          </w:tcPr>
          <w:p w14:paraId="210EEBA6" w14:textId="77777777" w:rsidR="00D331B9" w:rsidRPr="00D331B9" w:rsidRDefault="00D331B9" w:rsidP="00D331B9">
            <w:pPr>
              <w:rPr>
                <w:rFonts w:ascii="Arial" w:eastAsia="Calibri" w:hAnsi="Arial" w:cs="Arial"/>
                <w:b/>
              </w:rPr>
            </w:pPr>
            <w:r w:rsidRPr="00D331B9">
              <w:rPr>
                <w:rFonts w:ascii="Arial" w:eastAsia="Calibri" w:hAnsi="Arial" w:cs="Arial"/>
                <w:b/>
              </w:rPr>
              <w:t>Unit Address*</w:t>
            </w:r>
          </w:p>
        </w:tc>
        <w:tc>
          <w:tcPr>
            <w:tcW w:w="369" w:type="dxa"/>
            <w:tcBorders>
              <w:top w:val="nil"/>
              <w:left w:val="nil"/>
              <w:bottom w:val="single" w:sz="4" w:space="0" w:color="auto"/>
              <w:right w:val="nil"/>
            </w:tcBorders>
            <w:shd w:val="clear" w:color="auto" w:fill="auto"/>
          </w:tcPr>
          <w:p w14:paraId="5473000B" w14:textId="77777777" w:rsidR="00D331B9" w:rsidRPr="00D331B9" w:rsidRDefault="00D331B9" w:rsidP="00D331B9">
            <w:pPr>
              <w:rPr>
                <w:rFonts w:ascii="Arial" w:eastAsia="Calibri" w:hAnsi="Arial" w:cs="Arial"/>
                <w:b/>
              </w:rPr>
            </w:pPr>
          </w:p>
        </w:tc>
        <w:tc>
          <w:tcPr>
            <w:tcW w:w="348" w:type="dxa"/>
            <w:tcBorders>
              <w:top w:val="nil"/>
              <w:left w:val="nil"/>
              <w:bottom w:val="single" w:sz="4" w:space="0" w:color="auto"/>
              <w:right w:val="nil"/>
            </w:tcBorders>
            <w:shd w:val="clear" w:color="auto" w:fill="auto"/>
          </w:tcPr>
          <w:p w14:paraId="5AD57D70" w14:textId="77777777" w:rsidR="00D331B9" w:rsidRPr="00D331B9" w:rsidRDefault="00D331B9" w:rsidP="00D331B9">
            <w:pPr>
              <w:rPr>
                <w:rFonts w:ascii="Arial" w:eastAsia="Calibri" w:hAnsi="Arial" w:cs="Arial"/>
                <w:b/>
              </w:rPr>
            </w:pPr>
          </w:p>
        </w:tc>
        <w:tc>
          <w:tcPr>
            <w:tcW w:w="381" w:type="dxa"/>
            <w:tcBorders>
              <w:top w:val="nil"/>
              <w:left w:val="nil"/>
              <w:bottom w:val="nil"/>
            </w:tcBorders>
            <w:shd w:val="clear" w:color="auto" w:fill="auto"/>
          </w:tcPr>
          <w:p w14:paraId="4B3A0A8D"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0CB3AD66" w14:textId="77777777" w:rsidR="00D331B9" w:rsidRPr="00D331B9" w:rsidRDefault="00D331B9" w:rsidP="00D331B9">
            <w:pPr>
              <w:rPr>
                <w:rFonts w:ascii="Arial" w:eastAsia="Calibri" w:hAnsi="Arial" w:cs="Arial"/>
                <w:b/>
              </w:rPr>
            </w:pPr>
          </w:p>
        </w:tc>
        <w:tc>
          <w:tcPr>
            <w:tcW w:w="3022" w:type="dxa"/>
            <w:gridSpan w:val="6"/>
            <w:tcBorders>
              <w:top w:val="nil"/>
              <w:left w:val="nil"/>
              <w:bottom w:val="nil"/>
              <w:right w:val="single" w:sz="4" w:space="0" w:color="auto"/>
            </w:tcBorders>
            <w:shd w:val="solid" w:color="B2B2B2" w:fill="B2B2B2"/>
          </w:tcPr>
          <w:p w14:paraId="640FE44A" w14:textId="77777777" w:rsidR="00D331B9" w:rsidRPr="00D331B9" w:rsidRDefault="00D331B9" w:rsidP="00D331B9">
            <w:pPr>
              <w:rPr>
                <w:rFonts w:ascii="Arial" w:eastAsia="Calibri" w:hAnsi="Arial" w:cs="Arial"/>
              </w:rPr>
            </w:pPr>
            <w:r w:rsidRPr="00D331B9">
              <w:rPr>
                <w:rFonts w:ascii="Arial" w:eastAsia="Calibri" w:hAnsi="Arial" w:cs="Arial"/>
              </w:rPr>
              <w:t>Voucher Serial  No.</w:t>
            </w:r>
          </w:p>
        </w:tc>
        <w:tc>
          <w:tcPr>
            <w:tcW w:w="1559" w:type="dxa"/>
            <w:gridSpan w:val="7"/>
            <w:tcBorders>
              <w:top w:val="single" w:sz="4" w:space="0" w:color="auto"/>
              <w:left w:val="single" w:sz="4" w:space="0" w:color="auto"/>
              <w:bottom w:val="single" w:sz="4" w:space="0" w:color="auto"/>
              <w:right w:val="single" w:sz="4" w:space="0" w:color="auto"/>
            </w:tcBorders>
            <w:shd w:val="clear" w:color="B2B2B2" w:fill="auto"/>
          </w:tcPr>
          <w:p w14:paraId="50B5DA9A" w14:textId="77777777" w:rsidR="00D331B9" w:rsidRPr="00D331B9" w:rsidRDefault="00D331B9" w:rsidP="00D331B9">
            <w:pPr>
              <w:rPr>
                <w:rFonts w:ascii="Arial" w:eastAsia="Calibri" w:hAnsi="Arial" w:cs="Arial"/>
              </w:rPr>
            </w:pPr>
          </w:p>
        </w:tc>
        <w:tc>
          <w:tcPr>
            <w:tcW w:w="251" w:type="dxa"/>
            <w:tcBorders>
              <w:top w:val="nil"/>
              <w:left w:val="single" w:sz="4" w:space="0" w:color="auto"/>
              <w:bottom w:val="nil"/>
            </w:tcBorders>
            <w:shd w:val="solid" w:color="B2B2B2" w:fill="B2B2B2"/>
          </w:tcPr>
          <w:p w14:paraId="6B90191D"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12205F34" w14:textId="77777777" w:rsidR="00D331B9" w:rsidRPr="00D331B9" w:rsidRDefault="00D331B9" w:rsidP="00D331B9">
            <w:pPr>
              <w:rPr>
                <w:rFonts w:ascii="Arial" w:eastAsia="Calibri" w:hAnsi="Arial" w:cs="Arial"/>
                <w:b/>
              </w:rPr>
            </w:pPr>
          </w:p>
        </w:tc>
      </w:tr>
      <w:tr w:rsidR="00D331B9" w:rsidRPr="00D331B9" w14:paraId="0AB4DB59" w14:textId="77777777" w:rsidTr="00096187">
        <w:trPr>
          <w:trHeight w:hRule="exact" w:val="57"/>
          <w:jc w:val="center"/>
        </w:trPr>
        <w:tc>
          <w:tcPr>
            <w:tcW w:w="250" w:type="dxa"/>
            <w:tcBorders>
              <w:top w:val="nil"/>
              <w:left w:val="single" w:sz="12" w:space="0" w:color="auto"/>
              <w:bottom w:val="nil"/>
            </w:tcBorders>
            <w:shd w:val="clear" w:color="auto" w:fill="auto"/>
          </w:tcPr>
          <w:p w14:paraId="01F8E05B" w14:textId="77777777" w:rsidR="00D331B9" w:rsidRPr="00D331B9" w:rsidRDefault="00D331B9" w:rsidP="00D331B9">
            <w:pPr>
              <w:rPr>
                <w:rFonts w:ascii="Arial" w:eastAsia="Calibri" w:hAnsi="Arial" w:cs="Arial"/>
                <w:b/>
              </w:rPr>
            </w:pPr>
          </w:p>
        </w:tc>
        <w:tc>
          <w:tcPr>
            <w:tcW w:w="1200" w:type="dxa"/>
            <w:gridSpan w:val="2"/>
            <w:tcBorders>
              <w:top w:val="single" w:sz="4" w:space="0" w:color="auto"/>
              <w:bottom w:val="nil"/>
              <w:right w:val="nil"/>
            </w:tcBorders>
            <w:shd w:val="clear" w:color="auto" w:fill="auto"/>
          </w:tcPr>
          <w:p w14:paraId="43C3AAD8" w14:textId="77777777" w:rsidR="00D331B9" w:rsidRPr="00D331B9" w:rsidRDefault="00D331B9" w:rsidP="00D331B9">
            <w:pPr>
              <w:rPr>
                <w:rFonts w:ascii="Arial" w:eastAsia="Calibri" w:hAnsi="Arial" w:cs="Arial"/>
                <w:b/>
              </w:rPr>
            </w:pPr>
          </w:p>
        </w:tc>
        <w:tc>
          <w:tcPr>
            <w:tcW w:w="397" w:type="dxa"/>
            <w:tcBorders>
              <w:top w:val="single" w:sz="4" w:space="0" w:color="auto"/>
              <w:left w:val="nil"/>
              <w:bottom w:val="nil"/>
              <w:right w:val="nil"/>
            </w:tcBorders>
            <w:shd w:val="clear" w:color="auto" w:fill="auto"/>
          </w:tcPr>
          <w:p w14:paraId="447E0B9E" w14:textId="77777777" w:rsidR="00D331B9" w:rsidRPr="00D331B9" w:rsidRDefault="00D331B9" w:rsidP="00D331B9">
            <w:pPr>
              <w:rPr>
                <w:rFonts w:ascii="Arial" w:eastAsia="Calibri" w:hAnsi="Arial" w:cs="Arial"/>
                <w:b/>
              </w:rPr>
            </w:pPr>
          </w:p>
        </w:tc>
        <w:tc>
          <w:tcPr>
            <w:tcW w:w="1269" w:type="dxa"/>
            <w:tcBorders>
              <w:top w:val="single" w:sz="4" w:space="0" w:color="auto"/>
              <w:left w:val="nil"/>
              <w:bottom w:val="nil"/>
              <w:right w:val="nil"/>
            </w:tcBorders>
            <w:shd w:val="clear" w:color="auto" w:fill="auto"/>
          </w:tcPr>
          <w:p w14:paraId="32909380" w14:textId="77777777" w:rsidR="00D331B9" w:rsidRPr="00D331B9" w:rsidRDefault="00D331B9" w:rsidP="00D331B9">
            <w:pPr>
              <w:rPr>
                <w:rFonts w:ascii="Arial" w:eastAsia="Calibri" w:hAnsi="Arial" w:cs="Arial"/>
                <w:b/>
              </w:rPr>
            </w:pPr>
          </w:p>
        </w:tc>
        <w:tc>
          <w:tcPr>
            <w:tcW w:w="369" w:type="dxa"/>
            <w:tcBorders>
              <w:top w:val="single" w:sz="4" w:space="0" w:color="auto"/>
              <w:left w:val="nil"/>
              <w:bottom w:val="nil"/>
              <w:right w:val="nil"/>
            </w:tcBorders>
            <w:shd w:val="clear" w:color="auto" w:fill="auto"/>
          </w:tcPr>
          <w:p w14:paraId="6F776CF0" w14:textId="77777777" w:rsidR="00D331B9" w:rsidRPr="00D331B9" w:rsidRDefault="00D331B9" w:rsidP="00D331B9">
            <w:pPr>
              <w:rPr>
                <w:rFonts w:ascii="Arial" w:eastAsia="Calibri" w:hAnsi="Arial" w:cs="Arial"/>
                <w:b/>
              </w:rPr>
            </w:pPr>
          </w:p>
        </w:tc>
        <w:tc>
          <w:tcPr>
            <w:tcW w:w="348" w:type="dxa"/>
            <w:tcBorders>
              <w:top w:val="single" w:sz="4" w:space="0" w:color="auto"/>
              <w:left w:val="nil"/>
              <w:bottom w:val="nil"/>
            </w:tcBorders>
            <w:shd w:val="clear" w:color="auto" w:fill="auto"/>
          </w:tcPr>
          <w:p w14:paraId="539B326A" w14:textId="77777777" w:rsidR="00D331B9" w:rsidRPr="00D331B9" w:rsidRDefault="00D331B9" w:rsidP="00D331B9">
            <w:pPr>
              <w:rPr>
                <w:rFonts w:ascii="Arial" w:eastAsia="Calibri" w:hAnsi="Arial" w:cs="Arial"/>
                <w:b/>
              </w:rPr>
            </w:pPr>
          </w:p>
        </w:tc>
        <w:tc>
          <w:tcPr>
            <w:tcW w:w="381" w:type="dxa"/>
            <w:tcBorders>
              <w:top w:val="nil"/>
              <w:bottom w:val="nil"/>
            </w:tcBorders>
            <w:shd w:val="clear" w:color="auto" w:fill="auto"/>
          </w:tcPr>
          <w:p w14:paraId="03E9F6D6"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41AF198D" w14:textId="77777777" w:rsidR="00D331B9" w:rsidRPr="00D331B9" w:rsidRDefault="00D331B9" w:rsidP="00D331B9">
            <w:pPr>
              <w:rPr>
                <w:rFonts w:ascii="Arial" w:eastAsia="Calibri" w:hAnsi="Arial" w:cs="Arial"/>
                <w:b/>
              </w:rPr>
            </w:pPr>
          </w:p>
        </w:tc>
        <w:tc>
          <w:tcPr>
            <w:tcW w:w="671" w:type="dxa"/>
            <w:gridSpan w:val="3"/>
            <w:tcBorders>
              <w:top w:val="nil"/>
              <w:left w:val="nil"/>
              <w:bottom w:val="nil"/>
              <w:right w:val="nil"/>
            </w:tcBorders>
            <w:shd w:val="solid" w:color="B2B2B2" w:fill="B2B2B2"/>
          </w:tcPr>
          <w:p w14:paraId="75741DB2" w14:textId="77777777" w:rsidR="00D331B9" w:rsidRPr="00D331B9" w:rsidRDefault="00D331B9" w:rsidP="00D331B9">
            <w:pPr>
              <w:rPr>
                <w:rFonts w:ascii="Arial" w:eastAsia="Calibri" w:hAnsi="Arial" w:cs="Arial"/>
              </w:rPr>
            </w:pPr>
          </w:p>
        </w:tc>
        <w:tc>
          <w:tcPr>
            <w:tcW w:w="1295" w:type="dxa"/>
            <w:tcBorders>
              <w:top w:val="nil"/>
              <w:left w:val="nil"/>
              <w:bottom w:val="nil"/>
              <w:right w:val="nil"/>
            </w:tcBorders>
            <w:shd w:val="solid" w:color="B2B2B2" w:fill="B2B2B2"/>
          </w:tcPr>
          <w:p w14:paraId="02A42FF3"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solid" w:color="B2B2B2" w:fill="B2B2B2"/>
          </w:tcPr>
          <w:p w14:paraId="6FD04189" w14:textId="77777777" w:rsidR="00D331B9" w:rsidRPr="00D331B9" w:rsidRDefault="00D331B9" w:rsidP="00D331B9">
            <w:pPr>
              <w:rPr>
                <w:rFonts w:ascii="Arial" w:eastAsia="Calibri" w:hAnsi="Arial" w:cs="Arial"/>
                <w:b/>
              </w:rPr>
            </w:pPr>
          </w:p>
        </w:tc>
        <w:tc>
          <w:tcPr>
            <w:tcW w:w="640" w:type="dxa"/>
            <w:gridSpan w:val="2"/>
            <w:tcBorders>
              <w:top w:val="nil"/>
              <w:left w:val="nil"/>
              <w:bottom w:val="nil"/>
              <w:right w:val="nil"/>
            </w:tcBorders>
            <w:shd w:val="solid" w:color="B2B2B2" w:fill="B2B2B2"/>
          </w:tcPr>
          <w:p w14:paraId="236F10D2" w14:textId="77777777" w:rsidR="00D331B9" w:rsidRPr="00D331B9" w:rsidRDefault="00D331B9" w:rsidP="00D331B9">
            <w:pPr>
              <w:rPr>
                <w:rFonts w:ascii="Arial" w:eastAsia="Calibri" w:hAnsi="Arial" w:cs="Arial"/>
              </w:rPr>
            </w:pPr>
          </w:p>
        </w:tc>
        <w:tc>
          <w:tcPr>
            <w:tcW w:w="547" w:type="dxa"/>
            <w:gridSpan w:val="4"/>
            <w:tcBorders>
              <w:top w:val="nil"/>
              <w:left w:val="nil"/>
              <w:bottom w:val="single" w:sz="4" w:space="0" w:color="auto"/>
              <w:right w:val="nil"/>
            </w:tcBorders>
            <w:shd w:val="solid" w:color="B2B2B2" w:fill="B2B2B2"/>
          </w:tcPr>
          <w:p w14:paraId="76E50FFE" w14:textId="77777777" w:rsidR="00D331B9" w:rsidRPr="00D331B9" w:rsidRDefault="00D331B9" w:rsidP="00D331B9">
            <w:pPr>
              <w:rPr>
                <w:rFonts w:ascii="Arial" w:eastAsia="Calibri" w:hAnsi="Arial" w:cs="Arial"/>
              </w:rPr>
            </w:pPr>
          </w:p>
        </w:tc>
        <w:tc>
          <w:tcPr>
            <w:tcW w:w="678" w:type="dxa"/>
            <w:gridSpan w:val="2"/>
            <w:tcBorders>
              <w:top w:val="nil"/>
              <w:left w:val="nil"/>
              <w:bottom w:val="single" w:sz="4" w:space="0" w:color="auto"/>
              <w:right w:val="nil"/>
            </w:tcBorders>
            <w:shd w:val="solid" w:color="B2B2B2" w:fill="B2B2B2"/>
          </w:tcPr>
          <w:p w14:paraId="4CA37CF5" w14:textId="77777777" w:rsidR="00D331B9" w:rsidRPr="00D331B9" w:rsidRDefault="00D331B9" w:rsidP="00D331B9">
            <w:pPr>
              <w:rPr>
                <w:rFonts w:ascii="Arial" w:eastAsia="Calibri" w:hAnsi="Arial" w:cs="Arial"/>
              </w:rPr>
            </w:pPr>
          </w:p>
        </w:tc>
        <w:tc>
          <w:tcPr>
            <w:tcW w:w="251" w:type="dxa"/>
            <w:tcBorders>
              <w:top w:val="nil"/>
              <w:left w:val="nil"/>
              <w:bottom w:val="nil"/>
            </w:tcBorders>
            <w:shd w:val="solid" w:color="B2B2B2" w:fill="B2B2B2"/>
          </w:tcPr>
          <w:p w14:paraId="36FD9C3F"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A5FDD2D" w14:textId="77777777" w:rsidR="00D331B9" w:rsidRPr="00D331B9" w:rsidRDefault="00D331B9" w:rsidP="00D331B9">
            <w:pPr>
              <w:rPr>
                <w:rFonts w:ascii="Arial" w:eastAsia="Calibri" w:hAnsi="Arial" w:cs="Arial"/>
                <w:b/>
              </w:rPr>
            </w:pPr>
          </w:p>
        </w:tc>
      </w:tr>
      <w:tr w:rsidR="00D331B9" w:rsidRPr="00D331B9" w14:paraId="22423BDA" w14:textId="77777777" w:rsidTr="00096187">
        <w:trPr>
          <w:jc w:val="center"/>
        </w:trPr>
        <w:tc>
          <w:tcPr>
            <w:tcW w:w="250" w:type="dxa"/>
            <w:tcBorders>
              <w:top w:val="nil"/>
              <w:left w:val="single" w:sz="12" w:space="0" w:color="auto"/>
              <w:bottom w:val="nil"/>
            </w:tcBorders>
            <w:shd w:val="clear" w:color="auto" w:fill="auto"/>
          </w:tcPr>
          <w:p w14:paraId="574F8A32" w14:textId="77777777" w:rsidR="00D331B9" w:rsidRPr="00D331B9" w:rsidRDefault="00D331B9" w:rsidP="00D331B9">
            <w:pPr>
              <w:rPr>
                <w:rFonts w:ascii="Arial" w:eastAsia="Calibri" w:hAnsi="Arial" w:cs="Arial"/>
                <w:b/>
              </w:rPr>
            </w:pPr>
          </w:p>
        </w:tc>
        <w:tc>
          <w:tcPr>
            <w:tcW w:w="3583" w:type="dxa"/>
            <w:gridSpan w:val="6"/>
            <w:tcBorders>
              <w:top w:val="nil"/>
              <w:bottom w:val="single" w:sz="4" w:space="0" w:color="auto"/>
            </w:tcBorders>
            <w:shd w:val="clear" w:color="auto" w:fill="auto"/>
          </w:tcPr>
          <w:p w14:paraId="21758817"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34F2B1B9"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5D98D81A" w14:textId="77777777" w:rsidR="00D331B9" w:rsidRPr="00D331B9" w:rsidRDefault="00D331B9" w:rsidP="00D331B9">
            <w:pPr>
              <w:rPr>
                <w:rFonts w:ascii="Arial" w:eastAsia="Calibri" w:hAnsi="Arial" w:cs="Arial"/>
                <w:b/>
              </w:rPr>
            </w:pPr>
          </w:p>
        </w:tc>
        <w:tc>
          <w:tcPr>
            <w:tcW w:w="3022" w:type="dxa"/>
            <w:gridSpan w:val="6"/>
            <w:tcBorders>
              <w:top w:val="nil"/>
              <w:left w:val="nil"/>
              <w:bottom w:val="nil"/>
              <w:right w:val="single" w:sz="4" w:space="0" w:color="auto"/>
            </w:tcBorders>
            <w:shd w:val="solid" w:color="B2B2B2" w:fill="B2B2B2"/>
          </w:tcPr>
          <w:p w14:paraId="4BA74BBD" w14:textId="77777777" w:rsidR="00D331B9" w:rsidRPr="00D331B9" w:rsidRDefault="00D331B9" w:rsidP="00D331B9">
            <w:pPr>
              <w:rPr>
                <w:rFonts w:ascii="Arial" w:eastAsia="Calibri" w:hAnsi="Arial" w:cs="Arial"/>
              </w:rPr>
            </w:pPr>
            <w:r w:rsidRPr="00D331B9">
              <w:rPr>
                <w:rFonts w:ascii="Arial" w:eastAsia="Calibri" w:hAnsi="Arial" w:cs="Arial"/>
              </w:rPr>
              <w:t>RAC</w:t>
            </w:r>
          </w:p>
        </w:tc>
        <w:tc>
          <w:tcPr>
            <w:tcW w:w="1559" w:type="dxa"/>
            <w:gridSpan w:val="7"/>
            <w:tcBorders>
              <w:top w:val="single" w:sz="4" w:space="0" w:color="auto"/>
              <w:left w:val="single" w:sz="4" w:space="0" w:color="auto"/>
              <w:bottom w:val="single" w:sz="4" w:space="0" w:color="auto"/>
              <w:right w:val="single" w:sz="4" w:space="0" w:color="auto"/>
            </w:tcBorders>
            <w:shd w:val="clear" w:color="B2B2B2" w:fill="auto"/>
          </w:tcPr>
          <w:p w14:paraId="6C1179E2" w14:textId="77777777" w:rsidR="00D331B9" w:rsidRPr="00D331B9" w:rsidRDefault="00D331B9" w:rsidP="00D331B9">
            <w:pPr>
              <w:rPr>
                <w:rFonts w:ascii="Arial" w:eastAsia="Calibri" w:hAnsi="Arial" w:cs="Arial"/>
              </w:rPr>
            </w:pPr>
            <w:r w:rsidRPr="00D331B9">
              <w:rPr>
                <w:rFonts w:ascii="Arial" w:eastAsia="Calibri" w:hAnsi="Arial" w:cs="Arial"/>
              </w:rPr>
              <w:t>NPB001</w:t>
            </w:r>
          </w:p>
        </w:tc>
        <w:tc>
          <w:tcPr>
            <w:tcW w:w="251" w:type="dxa"/>
            <w:tcBorders>
              <w:top w:val="nil"/>
              <w:left w:val="single" w:sz="4" w:space="0" w:color="auto"/>
              <w:bottom w:val="nil"/>
            </w:tcBorders>
            <w:shd w:val="solid" w:color="B2B2B2" w:fill="B2B2B2"/>
          </w:tcPr>
          <w:p w14:paraId="757DC657"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752EDF87" w14:textId="77777777" w:rsidR="00D331B9" w:rsidRPr="00D331B9" w:rsidRDefault="00D331B9" w:rsidP="00D331B9">
            <w:pPr>
              <w:rPr>
                <w:rFonts w:ascii="Arial" w:eastAsia="Calibri" w:hAnsi="Arial" w:cs="Arial"/>
                <w:b/>
              </w:rPr>
            </w:pPr>
          </w:p>
        </w:tc>
      </w:tr>
      <w:tr w:rsidR="00D331B9" w:rsidRPr="00D331B9" w14:paraId="5F22D009" w14:textId="77777777" w:rsidTr="00096187">
        <w:trPr>
          <w:trHeight w:hRule="exact" w:val="57"/>
          <w:jc w:val="center"/>
        </w:trPr>
        <w:tc>
          <w:tcPr>
            <w:tcW w:w="250" w:type="dxa"/>
            <w:tcBorders>
              <w:top w:val="nil"/>
              <w:left w:val="single" w:sz="12" w:space="0" w:color="auto"/>
              <w:bottom w:val="nil"/>
            </w:tcBorders>
            <w:shd w:val="clear" w:color="auto" w:fill="auto"/>
          </w:tcPr>
          <w:p w14:paraId="61FECCC5" w14:textId="77777777" w:rsidR="00D331B9" w:rsidRPr="00D331B9" w:rsidRDefault="00D331B9" w:rsidP="00D331B9">
            <w:pPr>
              <w:rPr>
                <w:rFonts w:ascii="Arial" w:eastAsia="Calibri" w:hAnsi="Arial" w:cs="Arial"/>
                <w:b/>
              </w:rPr>
            </w:pPr>
          </w:p>
        </w:tc>
        <w:tc>
          <w:tcPr>
            <w:tcW w:w="1200" w:type="dxa"/>
            <w:gridSpan w:val="2"/>
            <w:tcBorders>
              <w:bottom w:val="nil"/>
              <w:right w:val="nil"/>
            </w:tcBorders>
            <w:shd w:val="clear" w:color="auto" w:fill="auto"/>
          </w:tcPr>
          <w:p w14:paraId="070292B6" w14:textId="77777777" w:rsidR="00D331B9" w:rsidRPr="00D331B9" w:rsidRDefault="00D331B9" w:rsidP="00D331B9">
            <w:pPr>
              <w:rPr>
                <w:rFonts w:ascii="Arial" w:eastAsia="Calibri" w:hAnsi="Arial" w:cs="Arial"/>
              </w:rPr>
            </w:pPr>
          </w:p>
        </w:tc>
        <w:tc>
          <w:tcPr>
            <w:tcW w:w="397" w:type="dxa"/>
            <w:tcBorders>
              <w:left w:val="nil"/>
              <w:bottom w:val="nil"/>
              <w:right w:val="nil"/>
            </w:tcBorders>
            <w:shd w:val="clear" w:color="auto" w:fill="auto"/>
          </w:tcPr>
          <w:p w14:paraId="08C30E3D" w14:textId="77777777" w:rsidR="00D331B9" w:rsidRPr="00D331B9" w:rsidRDefault="00D331B9" w:rsidP="00D331B9">
            <w:pPr>
              <w:rPr>
                <w:rFonts w:ascii="Arial" w:eastAsia="Calibri" w:hAnsi="Arial" w:cs="Arial"/>
              </w:rPr>
            </w:pPr>
          </w:p>
        </w:tc>
        <w:tc>
          <w:tcPr>
            <w:tcW w:w="1269" w:type="dxa"/>
            <w:tcBorders>
              <w:left w:val="nil"/>
              <w:bottom w:val="nil"/>
              <w:right w:val="nil"/>
            </w:tcBorders>
            <w:shd w:val="clear" w:color="auto" w:fill="auto"/>
          </w:tcPr>
          <w:p w14:paraId="3E05DD87" w14:textId="77777777" w:rsidR="00D331B9" w:rsidRPr="00D331B9" w:rsidRDefault="00D331B9" w:rsidP="00D331B9">
            <w:pPr>
              <w:rPr>
                <w:rFonts w:ascii="Arial" w:eastAsia="Calibri" w:hAnsi="Arial" w:cs="Arial"/>
              </w:rPr>
            </w:pPr>
          </w:p>
        </w:tc>
        <w:tc>
          <w:tcPr>
            <w:tcW w:w="369" w:type="dxa"/>
            <w:tcBorders>
              <w:left w:val="nil"/>
              <w:bottom w:val="nil"/>
              <w:right w:val="nil"/>
            </w:tcBorders>
            <w:shd w:val="clear" w:color="auto" w:fill="auto"/>
          </w:tcPr>
          <w:p w14:paraId="021053B2" w14:textId="77777777" w:rsidR="00D331B9" w:rsidRPr="00D331B9" w:rsidRDefault="00D331B9" w:rsidP="00D331B9">
            <w:pPr>
              <w:rPr>
                <w:rFonts w:ascii="Arial" w:eastAsia="Calibri" w:hAnsi="Arial" w:cs="Arial"/>
              </w:rPr>
            </w:pPr>
          </w:p>
        </w:tc>
        <w:tc>
          <w:tcPr>
            <w:tcW w:w="348" w:type="dxa"/>
            <w:tcBorders>
              <w:left w:val="nil"/>
              <w:bottom w:val="nil"/>
            </w:tcBorders>
            <w:shd w:val="clear" w:color="auto" w:fill="auto"/>
          </w:tcPr>
          <w:p w14:paraId="47678A5D"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6A33DC30"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62931C70" w14:textId="77777777" w:rsidR="00D331B9" w:rsidRPr="00D331B9" w:rsidRDefault="00D331B9" w:rsidP="00D331B9">
            <w:pPr>
              <w:rPr>
                <w:rFonts w:ascii="Arial" w:eastAsia="Calibri" w:hAnsi="Arial" w:cs="Arial"/>
                <w:b/>
              </w:rPr>
            </w:pPr>
          </w:p>
        </w:tc>
        <w:tc>
          <w:tcPr>
            <w:tcW w:w="671" w:type="dxa"/>
            <w:gridSpan w:val="3"/>
            <w:tcBorders>
              <w:top w:val="nil"/>
              <w:left w:val="nil"/>
              <w:bottom w:val="nil"/>
              <w:right w:val="nil"/>
            </w:tcBorders>
            <w:shd w:val="solid" w:color="B2B2B2" w:fill="B2B2B2"/>
          </w:tcPr>
          <w:p w14:paraId="40B6F052" w14:textId="77777777" w:rsidR="00D331B9" w:rsidRPr="00D331B9" w:rsidRDefault="00D331B9" w:rsidP="00D331B9">
            <w:pPr>
              <w:rPr>
                <w:rFonts w:ascii="Arial" w:eastAsia="Calibri" w:hAnsi="Arial" w:cs="Arial"/>
              </w:rPr>
            </w:pPr>
          </w:p>
        </w:tc>
        <w:tc>
          <w:tcPr>
            <w:tcW w:w="1295" w:type="dxa"/>
            <w:tcBorders>
              <w:top w:val="nil"/>
              <w:left w:val="nil"/>
              <w:bottom w:val="nil"/>
              <w:right w:val="nil"/>
            </w:tcBorders>
            <w:shd w:val="solid" w:color="B2B2B2" w:fill="B2B2B2"/>
          </w:tcPr>
          <w:p w14:paraId="452E4864"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solid" w:color="B2B2B2" w:fill="B2B2B2"/>
          </w:tcPr>
          <w:p w14:paraId="1B9BEC90" w14:textId="77777777" w:rsidR="00D331B9" w:rsidRPr="00D331B9" w:rsidRDefault="00D331B9" w:rsidP="00D331B9">
            <w:pPr>
              <w:rPr>
                <w:rFonts w:ascii="Arial" w:eastAsia="Calibri" w:hAnsi="Arial" w:cs="Arial"/>
                <w:b/>
              </w:rPr>
            </w:pPr>
          </w:p>
        </w:tc>
        <w:tc>
          <w:tcPr>
            <w:tcW w:w="640" w:type="dxa"/>
            <w:gridSpan w:val="2"/>
            <w:tcBorders>
              <w:top w:val="nil"/>
              <w:left w:val="nil"/>
              <w:bottom w:val="nil"/>
              <w:right w:val="nil"/>
            </w:tcBorders>
            <w:shd w:val="solid" w:color="B2B2B2" w:fill="B2B2B2"/>
          </w:tcPr>
          <w:p w14:paraId="47CF07AF" w14:textId="77777777" w:rsidR="00D331B9" w:rsidRPr="00D331B9" w:rsidRDefault="00D331B9" w:rsidP="00D331B9">
            <w:pPr>
              <w:rPr>
                <w:rFonts w:ascii="Arial" w:eastAsia="Calibri" w:hAnsi="Arial" w:cs="Arial"/>
              </w:rPr>
            </w:pPr>
          </w:p>
        </w:tc>
        <w:tc>
          <w:tcPr>
            <w:tcW w:w="547" w:type="dxa"/>
            <w:gridSpan w:val="4"/>
            <w:tcBorders>
              <w:top w:val="nil"/>
              <w:left w:val="nil"/>
              <w:bottom w:val="single" w:sz="4" w:space="0" w:color="auto"/>
              <w:right w:val="nil"/>
            </w:tcBorders>
            <w:shd w:val="solid" w:color="B2B2B2" w:fill="B2B2B2"/>
          </w:tcPr>
          <w:p w14:paraId="6C66A754" w14:textId="77777777" w:rsidR="00D331B9" w:rsidRPr="00D331B9" w:rsidRDefault="00D331B9" w:rsidP="00D331B9">
            <w:pPr>
              <w:rPr>
                <w:rFonts w:ascii="Arial" w:eastAsia="Calibri" w:hAnsi="Arial" w:cs="Arial"/>
              </w:rPr>
            </w:pPr>
          </w:p>
        </w:tc>
        <w:tc>
          <w:tcPr>
            <w:tcW w:w="678" w:type="dxa"/>
            <w:gridSpan w:val="2"/>
            <w:tcBorders>
              <w:top w:val="nil"/>
              <w:left w:val="nil"/>
              <w:bottom w:val="single" w:sz="4" w:space="0" w:color="auto"/>
              <w:right w:val="nil"/>
            </w:tcBorders>
            <w:shd w:val="solid" w:color="B2B2B2" w:fill="B2B2B2"/>
          </w:tcPr>
          <w:p w14:paraId="392E2ACA" w14:textId="77777777" w:rsidR="00D331B9" w:rsidRPr="00D331B9" w:rsidRDefault="00D331B9" w:rsidP="00D331B9">
            <w:pPr>
              <w:rPr>
                <w:rFonts w:ascii="Arial" w:eastAsia="Calibri" w:hAnsi="Arial" w:cs="Arial"/>
              </w:rPr>
            </w:pPr>
          </w:p>
        </w:tc>
        <w:tc>
          <w:tcPr>
            <w:tcW w:w="251" w:type="dxa"/>
            <w:tcBorders>
              <w:top w:val="nil"/>
              <w:left w:val="nil"/>
              <w:bottom w:val="nil"/>
            </w:tcBorders>
            <w:shd w:val="solid" w:color="B2B2B2" w:fill="B2B2B2"/>
          </w:tcPr>
          <w:p w14:paraId="3B2C692A"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1CB4BAC" w14:textId="77777777" w:rsidR="00D331B9" w:rsidRPr="00D331B9" w:rsidRDefault="00D331B9" w:rsidP="00D331B9">
            <w:pPr>
              <w:rPr>
                <w:rFonts w:ascii="Arial" w:eastAsia="Calibri" w:hAnsi="Arial" w:cs="Arial"/>
                <w:b/>
              </w:rPr>
            </w:pPr>
          </w:p>
        </w:tc>
      </w:tr>
      <w:tr w:rsidR="00D331B9" w:rsidRPr="00D331B9" w14:paraId="5568B738" w14:textId="77777777" w:rsidTr="00096187">
        <w:trPr>
          <w:jc w:val="center"/>
        </w:trPr>
        <w:tc>
          <w:tcPr>
            <w:tcW w:w="250" w:type="dxa"/>
            <w:tcBorders>
              <w:top w:val="nil"/>
              <w:left w:val="single" w:sz="12" w:space="0" w:color="auto"/>
              <w:bottom w:val="nil"/>
            </w:tcBorders>
            <w:shd w:val="clear" w:color="auto" w:fill="auto"/>
          </w:tcPr>
          <w:p w14:paraId="5593DF35" w14:textId="77777777" w:rsidR="00D331B9" w:rsidRPr="00D331B9" w:rsidRDefault="00D331B9" w:rsidP="00D331B9">
            <w:pPr>
              <w:rPr>
                <w:rFonts w:ascii="Arial" w:eastAsia="Calibri" w:hAnsi="Arial" w:cs="Arial"/>
                <w:b/>
              </w:rPr>
            </w:pPr>
          </w:p>
        </w:tc>
        <w:tc>
          <w:tcPr>
            <w:tcW w:w="3583" w:type="dxa"/>
            <w:gridSpan w:val="6"/>
            <w:tcBorders>
              <w:top w:val="nil"/>
              <w:bottom w:val="single" w:sz="4" w:space="0" w:color="auto"/>
            </w:tcBorders>
            <w:shd w:val="clear" w:color="auto" w:fill="auto"/>
          </w:tcPr>
          <w:p w14:paraId="24E6CA59"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44ED86DB"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675B672F" w14:textId="77777777" w:rsidR="00D331B9" w:rsidRPr="00D331B9" w:rsidRDefault="00D331B9" w:rsidP="00D331B9">
            <w:pPr>
              <w:rPr>
                <w:rFonts w:ascii="Arial" w:eastAsia="Calibri" w:hAnsi="Arial" w:cs="Arial"/>
                <w:b/>
              </w:rPr>
            </w:pPr>
          </w:p>
        </w:tc>
        <w:tc>
          <w:tcPr>
            <w:tcW w:w="3022" w:type="dxa"/>
            <w:gridSpan w:val="6"/>
            <w:tcBorders>
              <w:top w:val="nil"/>
              <w:left w:val="nil"/>
              <w:bottom w:val="nil"/>
              <w:right w:val="single" w:sz="4" w:space="0" w:color="auto"/>
            </w:tcBorders>
            <w:shd w:val="solid" w:color="B2B2B2" w:fill="B2B2B2"/>
          </w:tcPr>
          <w:p w14:paraId="389257EE" w14:textId="77777777" w:rsidR="00D331B9" w:rsidRPr="00D331B9" w:rsidRDefault="00D331B9" w:rsidP="00D331B9">
            <w:pPr>
              <w:rPr>
                <w:rFonts w:ascii="Arial" w:eastAsia="Calibri" w:hAnsi="Arial" w:cs="Arial"/>
              </w:rPr>
            </w:pPr>
            <w:r w:rsidRPr="00D331B9">
              <w:rPr>
                <w:rFonts w:ascii="Arial" w:eastAsia="Calibri" w:hAnsi="Arial" w:cs="Arial"/>
              </w:rPr>
              <w:t>LPC</w:t>
            </w:r>
          </w:p>
        </w:tc>
        <w:tc>
          <w:tcPr>
            <w:tcW w:w="1559" w:type="dxa"/>
            <w:gridSpan w:val="7"/>
            <w:tcBorders>
              <w:top w:val="single" w:sz="4" w:space="0" w:color="auto"/>
              <w:left w:val="single" w:sz="4" w:space="0" w:color="auto"/>
              <w:bottom w:val="single" w:sz="4" w:space="0" w:color="auto"/>
              <w:right w:val="single" w:sz="4" w:space="0" w:color="auto"/>
            </w:tcBorders>
            <w:shd w:val="clear" w:color="B2B2B2" w:fill="auto"/>
          </w:tcPr>
          <w:p w14:paraId="614427D7" w14:textId="77777777" w:rsidR="00D331B9" w:rsidRPr="00D331B9" w:rsidRDefault="00D331B9" w:rsidP="00D331B9">
            <w:pPr>
              <w:rPr>
                <w:rFonts w:ascii="Arial" w:eastAsia="Calibri" w:hAnsi="Arial" w:cs="Arial"/>
              </w:rPr>
            </w:pPr>
            <w:r w:rsidRPr="00D331B9">
              <w:rPr>
                <w:rFonts w:ascii="Arial" w:eastAsia="Calibri" w:hAnsi="Arial" w:cs="Arial"/>
              </w:rPr>
              <w:t>N/A</w:t>
            </w:r>
          </w:p>
        </w:tc>
        <w:tc>
          <w:tcPr>
            <w:tcW w:w="251" w:type="dxa"/>
            <w:tcBorders>
              <w:top w:val="nil"/>
              <w:left w:val="single" w:sz="4" w:space="0" w:color="auto"/>
              <w:bottom w:val="nil"/>
            </w:tcBorders>
            <w:shd w:val="solid" w:color="B2B2B2" w:fill="B2B2B2"/>
          </w:tcPr>
          <w:p w14:paraId="0EB94FE8"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763B20DD" w14:textId="77777777" w:rsidR="00D331B9" w:rsidRPr="00D331B9" w:rsidRDefault="00D331B9" w:rsidP="00D331B9">
            <w:pPr>
              <w:rPr>
                <w:rFonts w:ascii="Arial" w:eastAsia="Calibri" w:hAnsi="Arial" w:cs="Arial"/>
                <w:b/>
              </w:rPr>
            </w:pPr>
          </w:p>
        </w:tc>
      </w:tr>
      <w:tr w:rsidR="00D331B9" w:rsidRPr="00D331B9" w14:paraId="77264266" w14:textId="77777777" w:rsidTr="00096187">
        <w:trPr>
          <w:trHeight w:hRule="exact" w:val="57"/>
          <w:jc w:val="center"/>
        </w:trPr>
        <w:tc>
          <w:tcPr>
            <w:tcW w:w="250" w:type="dxa"/>
            <w:tcBorders>
              <w:top w:val="nil"/>
              <w:left w:val="single" w:sz="12" w:space="0" w:color="auto"/>
              <w:bottom w:val="nil"/>
            </w:tcBorders>
            <w:shd w:val="clear" w:color="auto" w:fill="auto"/>
          </w:tcPr>
          <w:p w14:paraId="2D49BFC7" w14:textId="77777777" w:rsidR="00D331B9" w:rsidRPr="00D331B9" w:rsidRDefault="00D331B9" w:rsidP="00D331B9">
            <w:pPr>
              <w:rPr>
                <w:rFonts w:ascii="Arial" w:eastAsia="Calibri" w:hAnsi="Arial" w:cs="Arial"/>
                <w:b/>
              </w:rPr>
            </w:pPr>
          </w:p>
        </w:tc>
        <w:tc>
          <w:tcPr>
            <w:tcW w:w="1200" w:type="dxa"/>
            <w:gridSpan w:val="2"/>
            <w:tcBorders>
              <w:bottom w:val="nil"/>
              <w:right w:val="nil"/>
            </w:tcBorders>
            <w:shd w:val="clear" w:color="auto" w:fill="auto"/>
          </w:tcPr>
          <w:p w14:paraId="014F065F" w14:textId="77777777" w:rsidR="00D331B9" w:rsidRPr="00D331B9" w:rsidRDefault="00D331B9" w:rsidP="00D331B9">
            <w:pPr>
              <w:rPr>
                <w:rFonts w:ascii="Arial" w:eastAsia="Calibri" w:hAnsi="Arial" w:cs="Arial"/>
              </w:rPr>
            </w:pPr>
          </w:p>
        </w:tc>
        <w:tc>
          <w:tcPr>
            <w:tcW w:w="397" w:type="dxa"/>
            <w:tcBorders>
              <w:left w:val="nil"/>
              <w:bottom w:val="nil"/>
              <w:right w:val="nil"/>
            </w:tcBorders>
            <w:shd w:val="clear" w:color="auto" w:fill="auto"/>
          </w:tcPr>
          <w:p w14:paraId="4FB40C27" w14:textId="77777777" w:rsidR="00D331B9" w:rsidRPr="00D331B9" w:rsidRDefault="00D331B9" w:rsidP="00D331B9">
            <w:pPr>
              <w:rPr>
                <w:rFonts w:ascii="Arial" w:eastAsia="Calibri" w:hAnsi="Arial" w:cs="Arial"/>
              </w:rPr>
            </w:pPr>
          </w:p>
        </w:tc>
        <w:tc>
          <w:tcPr>
            <w:tcW w:w="1269" w:type="dxa"/>
            <w:tcBorders>
              <w:left w:val="nil"/>
              <w:bottom w:val="nil"/>
              <w:right w:val="nil"/>
            </w:tcBorders>
            <w:shd w:val="clear" w:color="auto" w:fill="auto"/>
          </w:tcPr>
          <w:p w14:paraId="4943235D" w14:textId="77777777" w:rsidR="00D331B9" w:rsidRPr="00D331B9" w:rsidRDefault="00D331B9" w:rsidP="00D331B9">
            <w:pPr>
              <w:rPr>
                <w:rFonts w:ascii="Arial" w:eastAsia="Calibri" w:hAnsi="Arial" w:cs="Arial"/>
              </w:rPr>
            </w:pPr>
          </w:p>
        </w:tc>
        <w:tc>
          <w:tcPr>
            <w:tcW w:w="369" w:type="dxa"/>
            <w:tcBorders>
              <w:left w:val="nil"/>
              <w:bottom w:val="nil"/>
              <w:right w:val="nil"/>
            </w:tcBorders>
            <w:shd w:val="clear" w:color="auto" w:fill="auto"/>
          </w:tcPr>
          <w:p w14:paraId="2FB07B02" w14:textId="77777777" w:rsidR="00D331B9" w:rsidRPr="00D331B9" w:rsidRDefault="00D331B9" w:rsidP="00D331B9">
            <w:pPr>
              <w:rPr>
                <w:rFonts w:ascii="Arial" w:eastAsia="Calibri" w:hAnsi="Arial" w:cs="Arial"/>
              </w:rPr>
            </w:pPr>
          </w:p>
        </w:tc>
        <w:tc>
          <w:tcPr>
            <w:tcW w:w="348" w:type="dxa"/>
            <w:tcBorders>
              <w:left w:val="nil"/>
              <w:bottom w:val="nil"/>
            </w:tcBorders>
            <w:shd w:val="clear" w:color="auto" w:fill="auto"/>
          </w:tcPr>
          <w:p w14:paraId="206BB580"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5F1EA4B3"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35A13F85" w14:textId="77777777" w:rsidR="00D331B9" w:rsidRPr="00D331B9" w:rsidRDefault="00D331B9" w:rsidP="00D331B9">
            <w:pPr>
              <w:rPr>
                <w:rFonts w:ascii="Arial" w:eastAsia="Calibri" w:hAnsi="Arial" w:cs="Arial"/>
                <w:b/>
              </w:rPr>
            </w:pPr>
          </w:p>
        </w:tc>
        <w:tc>
          <w:tcPr>
            <w:tcW w:w="671" w:type="dxa"/>
            <w:gridSpan w:val="3"/>
            <w:tcBorders>
              <w:top w:val="nil"/>
              <w:left w:val="nil"/>
              <w:bottom w:val="nil"/>
              <w:right w:val="nil"/>
            </w:tcBorders>
            <w:shd w:val="solid" w:color="B2B2B2" w:fill="B2B2B2"/>
          </w:tcPr>
          <w:p w14:paraId="060E98A7" w14:textId="77777777" w:rsidR="00D331B9" w:rsidRPr="00D331B9" w:rsidRDefault="00D331B9" w:rsidP="00D331B9">
            <w:pPr>
              <w:rPr>
                <w:rFonts w:ascii="Arial" w:eastAsia="Calibri" w:hAnsi="Arial" w:cs="Arial"/>
              </w:rPr>
            </w:pPr>
          </w:p>
        </w:tc>
        <w:tc>
          <w:tcPr>
            <w:tcW w:w="1295" w:type="dxa"/>
            <w:tcBorders>
              <w:top w:val="nil"/>
              <w:left w:val="nil"/>
              <w:bottom w:val="nil"/>
              <w:right w:val="nil"/>
            </w:tcBorders>
            <w:shd w:val="solid" w:color="B2B2B2" w:fill="B2B2B2"/>
          </w:tcPr>
          <w:p w14:paraId="7902EF25"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solid" w:color="B2B2B2" w:fill="B2B2B2"/>
          </w:tcPr>
          <w:p w14:paraId="009D4C4A" w14:textId="77777777" w:rsidR="00D331B9" w:rsidRPr="00D331B9" w:rsidRDefault="00D331B9" w:rsidP="00D331B9">
            <w:pPr>
              <w:rPr>
                <w:rFonts w:ascii="Arial" w:eastAsia="Calibri" w:hAnsi="Arial" w:cs="Arial"/>
                <w:b/>
              </w:rPr>
            </w:pPr>
          </w:p>
        </w:tc>
        <w:tc>
          <w:tcPr>
            <w:tcW w:w="640" w:type="dxa"/>
            <w:gridSpan w:val="2"/>
            <w:tcBorders>
              <w:top w:val="nil"/>
              <w:left w:val="nil"/>
              <w:bottom w:val="nil"/>
              <w:right w:val="nil"/>
            </w:tcBorders>
            <w:shd w:val="solid" w:color="B2B2B2" w:fill="B2B2B2"/>
          </w:tcPr>
          <w:p w14:paraId="2D847173" w14:textId="77777777" w:rsidR="00D331B9" w:rsidRPr="00D331B9" w:rsidRDefault="00D331B9" w:rsidP="00D331B9">
            <w:pPr>
              <w:rPr>
                <w:rFonts w:ascii="Arial" w:eastAsia="Calibri" w:hAnsi="Arial" w:cs="Arial"/>
              </w:rPr>
            </w:pPr>
          </w:p>
        </w:tc>
        <w:tc>
          <w:tcPr>
            <w:tcW w:w="547" w:type="dxa"/>
            <w:gridSpan w:val="4"/>
            <w:tcBorders>
              <w:top w:val="nil"/>
              <w:left w:val="nil"/>
              <w:bottom w:val="single" w:sz="4" w:space="0" w:color="auto"/>
              <w:right w:val="nil"/>
            </w:tcBorders>
            <w:shd w:val="solid" w:color="B2B2B2" w:fill="B2B2B2"/>
          </w:tcPr>
          <w:p w14:paraId="4D0115F4" w14:textId="77777777" w:rsidR="00D331B9" w:rsidRPr="00D331B9" w:rsidRDefault="00D331B9" w:rsidP="00D331B9">
            <w:pPr>
              <w:rPr>
                <w:rFonts w:ascii="Arial" w:eastAsia="Calibri" w:hAnsi="Arial" w:cs="Arial"/>
              </w:rPr>
            </w:pPr>
          </w:p>
        </w:tc>
        <w:tc>
          <w:tcPr>
            <w:tcW w:w="678" w:type="dxa"/>
            <w:gridSpan w:val="2"/>
            <w:tcBorders>
              <w:top w:val="nil"/>
              <w:left w:val="nil"/>
              <w:bottom w:val="single" w:sz="4" w:space="0" w:color="auto"/>
              <w:right w:val="nil"/>
            </w:tcBorders>
            <w:shd w:val="solid" w:color="B2B2B2" w:fill="B2B2B2"/>
          </w:tcPr>
          <w:p w14:paraId="3DB41A6E" w14:textId="77777777" w:rsidR="00D331B9" w:rsidRPr="00D331B9" w:rsidRDefault="00D331B9" w:rsidP="00D331B9">
            <w:pPr>
              <w:rPr>
                <w:rFonts w:ascii="Arial" w:eastAsia="Calibri" w:hAnsi="Arial" w:cs="Arial"/>
              </w:rPr>
            </w:pPr>
          </w:p>
        </w:tc>
        <w:tc>
          <w:tcPr>
            <w:tcW w:w="251" w:type="dxa"/>
            <w:tcBorders>
              <w:top w:val="nil"/>
              <w:left w:val="nil"/>
              <w:bottom w:val="nil"/>
            </w:tcBorders>
            <w:shd w:val="solid" w:color="B2B2B2" w:fill="B2B2B2"/>
          </w:tcPr>
          <w:p w14:paraId="4166B598"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1C515493" w14:textId="77777777" w:rsidR="00D331B9" w:rsidRPr="00D331B9" w:rsidRDefault="00D331B9" w:rsidP="00D331B9">
            <w:pPr>
              <w:rPr>
                <w:rFonts w:ascii="Arial" w:eastAsia="Calibri" w:hAnsi="Arial" w:cs="Arial"/>
                <w:b/>
              </w:rPr>
            </w:pPr>
          </w:p>
        </w:tc>
      </w:tr>
      <w:tr w:rsidR="00D331B9" w:rsidRPr="00D331B9" w14:paraId="553F21A4" w14:textId="77777777" w:rsidTr="00096187">
        <w:trPr>
          <w:jc w:val="center"/>
        </w:trPr>
        <w:tc>
          <w:tcPr>
            <w:tcW w:w="250" w:type="dxa"/>
            <w:tcBorders>
              <w:top w:val="nil"/>
              <w:left w:val="single" w:sz="12" w:space="0" w:color="auto"/>
              <w:bottom w:val="nil"/>
            </w:tcBorders>
            <w:shd w:val="clear" w:color="auto" w:fill="auto"/>
          </w:tcPr>
          <w:p w14:paraId="11CE2956" w14:textId="77777777" w:rsidR="00D331B9" w:rsidRPr="00D331B9" w:rsidRDefault="00D331B9" w:rsidP="00D331B9">
            <w:pPr>
              <w:rPr>
                <w:rFonts w:ascii="Arial" w:eastAsia="Calibri" w:hAnsi="Arial" w:cs="Arial"/>
                <w:b/>
              </w:rPr>
            </w:pPr>
          </w:p>
        </w:tc>
        <w:tc>
          <w:tcPr>
            <w:tcW w:w="3583" w:type="dxa"/>
            <w:gridSpan w:val="6"/>
            <w:tcBorders>
              <w:top w:val="nil"/>
              <w:bottom w:val="single" w:sz="4" w:space="0" w:color="auto"/>
            </w:tcBorders>
            <w:shd w:val="clear" w:color="auto" w:fill="auto"/>
          </w:tcPr>
          <w:p w14:paraId="2D147979"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0584D766"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54481F9F" w14:textId="77777777" w:rsidR="00D331B9" w:rsidRPr="00D331B9" w:rsidRDefault="00D331B9" w:rsidP="00D331B9">
            <w:pPr>
              <w:rPr>
                <w:rFonts w:ascii="Arial" w:eastAsia="Calibri" w:hAnsi="Arial" w:cs="Arial"/>
                <w:b/>
              </w:rPr>
            </w:pPr>
          </w:p>
        </w:tc>
        <w:tc>
          <w:tcPr>
            <w:tcW w:w="3022" w:type="dxa"/>
            <w:gridSpan w:val="6"/>
            <w:tcBorders>
              <w:top w:val="nil"/>
              <w:left w:val="nil"/>
              <w:bottom w:val="nil"/>
              <w:right w:val="single" w:sz="4" w:space="0" w:color="auto"/>
            </w:tcBorders>
            <w:shd w:val="solid" w:color="B2B2B2" w:fill="B2B2B2"/>
          </w:tcPr>
          <w:p w14:paraId="6DF2001C" w14:textId="77777777" w:rsidR="00D331B9" w:rsidRPr="00D331B9" w:rsidRDefault="00D331B9" w:rsidP="00D331B9">
            <w:pPr>
              <w:rPr>
                <w:rFonts w:ascii="Arial" w:eastAsia="Calibri" w:hAnsi="Arial" w:cs="Arial"/>
              </w:rPr>
            </w:pPr>
            <w:r w:rsidRPr="00D331B9">
              <w:rPr>
                <w:rFonts w:ascii="Arial" w:eastAsia="Calibri" w:hAnsi="Arial" w:cs="Arial"/>
              </w:rPr>
              <w:t>Month of Account</w:t>
            </w:r>
          </w:p>
        </w:tc>
        <w:tc>
          <w:tcPr>
            <w:tcW w:w="1559" w:type="dxa"/>
            <w:gridSpan w:val="7"/>
            <w:tcBorders>
              <w:top w:val="single" w:sz="4" w:space="0" w:color="auto"/>
              <w:left w:val="single" w:sz="4" w:space="0" w:color="auto"/>
              <w:bottom w:val="single" w:sz="4" w:space="0" w:color="auto"/>
              <w:right w:val="single" w:sz="4" w:space="0" w:color="auto"/>
            </w:tcBorders>
            <w:shd w:val="clear" w:color="B2B2B2" w:fill="auto"/>
          </w:tcPr>
          <w:p w14:paraId="77FB1AD8" w14:textId="77777777" w:rsidR="00D331B9" w:rsidRPr="00D331B9" w:rsidRDefault="00D331B9" w:rsidP="00D331B9">
            <w:pPr>
              <w:rPr>
                <w:rFonts w:ascii="Arial" w:eastAsia="Calibri" w:hAnsi="Arial" w:cs="Arial"/>
              </w:rPr>
            </w:pPr>
          </w:p>
        </w:tc>
        <w:tc>
          <w:tcPr>
            <w:tcW w:w="251" w:type="dxa"/>
            <w:tcBorders>
              <w:top w:val="nil"/>
              <w:left w:val="single" w:sz="4" w:space="0" w:color="auto"/>
              <w:bottom w:val="nil"/>
            </w:tcBorders>
            <w:shd w:val="solid" w:color="B2B2B2" w:fill="B2B2B2"/>
          </w:tcPr>
          <w:p w14:paraId="7741C73A"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184F887" w14:textId="77777777" w:rsidR="00D331B9" w:rsidRPr="00D331B9" w:rsidRDefault="00D331B9" w:rsidP="00D331B9">
            <w:pPr>
              <w:rPr>
                <w:rFonts w:ascii="Arial" w:eastAsia="Calibri" w:hAnsi="Arial" w:cs="Arial"/>
                <w:b/>
              </w:rPr>
            </w:pPr>
          </w:p>
        </w:tc>
      </w:tr>
      <w:tr w:rsidR="00D331B9" w:rsidRPr="00D331B9" w14:paraId="3126223A" w14:textId="77777777" w:rsidTr="00096187">
        <w:trPr>
          <w:trHeight w:hRule="exact" w:val="57"/>
          <w:jc w:val="center"/>
        </w:trPr>
        <w:tc>
          <w:tcPr>
            <w:tcW w:w="250" w:type="dxa"/>
            <w:tcBorders>
              <w:top w:val="nil"/>
              <w:left w:val="single" w:sz="12" w:space="0" w:color="auto"/>
              <w:bottom w:val="nil"/>
            </w:tcBorders>
            <w:shd w:val="clear" w:color="auto" w:fill="auto"/>
          </w:tcPr>
          <w:p w14:paraId="71FA7F2B" w14:textId="77777777" w:rsidR="00D331B9" w:rsidRPr="00D331B9" w:rsidRDefault="00D331B9" w:rsidP="00D331B9">
            <w:pPr>
              <w:rPr>
                <w:rFonts w:ascii="Arial" w:eastAsia="Calibri" w:hAnsi="Arial" w:cs="Arial"/>
                <w:b/>
              </w:rPr>
            </w:pPr>
          </w:p>
        </w:tc>
        <w:tc>
          <w:tcPr>
            <w:tcW w:w="1200" w:type="dxa"/>
            <w:gridSpan w:val="2"/>
            <w:tcBorders>
              <w:bottom w:val="nil"/>
              <w:right w:val="nil"/>
            </w:tcBorders>
            <w:shd w:val="clear" w:color="auto" w:fill="auto"/>
          </w:tcPr>
          <w:p w14:paraId="31ED98B9" w14:textId="77777777" w:rsidR="00D331B9" w:rsidRPr="00D331B9" w:rsidRDefault="00D331B9" w:rsidP="00D331B9">
            <w:pPr>
              <w:rPr>
                <w:rFonts w:ascii="Arial" w:eastAsia="Calibri" w:hAnsi="Arial" w:cs="Arial"/>
              </w:rPr>
            </w:pPr>
          </w:p>
        </w:tc>
        <w:tc>
          <w:tcPr>
            <w:tcW w:w="397" w:type="dxa"/>
            <w:tcBorders>
              <w:left w:val="nil"/>
              <w:bottom w:val="nil"/>
              <w:right w:val="nil"/>
            </w:tcBorders>
            <w:shd w:val="clear" w:color="auto" w:fill="auto"/>
          </w:tcPr>
          <w:p w14:paraId="0308ADAE" w14:textId="77777777" w:rsidR="00D331B9" w:rsidRPr="00D331B9" w:rsidRDefault="00D331B9" w:rsidP="00D331B9">
            <w:pPr>
              <w:rPr>
                <w:rFonts w:ascii="Arial" w:eastAsia="Calibri" w:hAnsi="Arial" w:cs="Arial"/>
              </w:rPr>
            </w:pPr>
          </w:p>
        </w:tc>
        <w:tc>
          <w:tcPr>
            <w:tcW w:w="1269" w:type="dxa"/>
            <w:tcBorders>
              <w:left w:val="nil"/>
              <w:bottom w:val="nil"/>
              <w:right w:val="nil"/>
            </w:tcBorders>
            <w:shd w:val="clear" w:color="auto" w:fill="auto"/>
          </w:tcPr>
          <w:p w14:paraId="7EFB8FB9" w14:textId="77777777" w:rsidR="00D331B9" w:rsidRPr="00D331B9" w:rsidRDefault="00D331B9" w:rsidP="00D331B9">
            <w:pPr>
              <w:rPr>
                <w:rFonts w:ascii="Arial" w:eastAsia="Calibri" w:hAnsi="Arial" w:cs="Arial"/>
              </w:rPr>
            </w:pPr>
          </w:p>
        </w:tc>
        <w:tc>
          <w:tcPr>
            <w:tcW w:w="369" w:type="dxa"/>
            <w:tcBorders>
              <w:left w:val="nil"/>
              <w:bottom w:val="nil"/>
              <w:right w:val="nil"/>
            </w:tcBorders>
            <w:shd w:val="clear" w:color="auto" w:fill="auto"/>
          </w:tcPr>
          <w:p w14:paraId="13C5B029" w14:textId="77777777" w:rsidR="00D331B9" w:rsidRPr="00D331B9" w:rsidRDefault="00D331B9" w:rsidP="00D331B9">
            <w:pPr>
              <w:rPr>
                <w:rFonts w:ascii="Arial" w:eastAsia="Calibri" w:hAnsi="Arial" w:cs="Arial"/>
              </w:rPr>
            </w:pPr>
          </w:p>
        </w:tc>
        <w:tc>
          <w:tcPr>
            <w:tcW w:w="348" w:type="dxa"/>
            <w:tcBorders>
              <w:left w:val="nil"/>
              <w:bottom w:val="nil"/>
            </w:tcBorders>
            <w:shd w:val="clear" w:color="auto" w:fill="auto"/>
          </w:tcPr>
          <w:p w14:paraId="2203DA5B"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08DC9726"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119F483A" w14:textId="77777777" w:rsidR="00D331B9" w:rsidRPr="00D331B9" w:rsidRDefault="00D331B9" w:rsidP="00D331B9">
            <w:pPr>
              <w:rPr>
                <w:rFonts w:ascii="Arial" w:eastAsia="Calibri" w:hAnsi="Arial" w:cs="Arial"/>
                <w:b/>
              </w:rPr>
            </w:pPr>
          </w:p>
        </w:tc>
        <w:tc>
          <w:tcPr>
            <w:tcW w:w="671" w:type="dxa"/>
            <w:gridSpan w:val="3"/>
            <w:tcBorders>
              <w:top w:val="nil"/>
              <w:left w:val="nil"/>
              <w:bottom w:val="nil"/>
              <w:right w:val="nil"/>
            </w:tcBorders>
            <w:shd w:val="solid" w:color="B2B2B2" w:fill="B2B2B2"/>
          </w:tcPr>
          <w:p w14:paraId="26A28E1F" w14:textId="77777777" w:rsidR="00D331B9" w:rsidRPr="00D331B9" w:rsidRDefault="00D331B9" w:rsidP="00D331B9">
            <w:pPr>
              <w:rPr>
                <w:rFonts w:ascii="Arial" w:eastAsia="Calibri" w:hAnsi="Arial" w:cs="Arial"/>
              </w:rPr>
            </w:pPr>
          </w:p>
        </w:tc>
        <w:tc>
          <w:tcPr>
            <w:tcW w:w="1295" w:type="dxa"/>
            <w:tcBorders>
              <w:top w:val="nil"/>
              <w:left w:val="nil"/>
              <w:bottom w:val="nil"/>
              <w:right w:val="nil"/>
            </w:tcBorders>
            <w:shd w:val="solid" w:color="B2B2B2" w:fill="B2B2B2"/>
          </w:tcPr>
          <w:p w14:paraId="453305D1"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solid" w:color="B2B2B2" w:fill="B2B2B2"/>
          </w:tcPr>
          <w:p w14:paraId="5172F280" w14:textId="77777777" w:rsidR="00D331B9" w:rsidRPr="00D331B9" w:rsidRDefault="00D331B9" w:rsidP="00D331B9">
            <w:pPr>
              <w:rPr>
                <w:rFonts w:ascii="Arial" w:eastAsia="Calibri" w:hAnsi="Arial" w:cs="Arial"/>
                <w:b/>
              </w:rPr>
            </w:pPr>
          </w:p>
        </w:tc>
        <w:tc>
          <w:tcPr>
            <w:tcW w:w="640" w:type="dxa"/>
            <w:gridSpan w:val="2"/>
            <w:tcBorders>
              <w:top w:val="nil"/>
              <w:left w:val="nil"/>
              <w:bottom w:val="nil"/>
              <w:right w:val="nil"/>
            </w:tcBorders>
            <w:shd w:val="solid" w:color="B2B2B2" w:fill="B2B2B2"/>
          </w:tcPr>
          <w:p w14:paraId="41CDEE98" w14:textId="77777777" w:rsidR="00D331B9" w:rsidRPr="00D331B9" w:rsidRDefault="00D331B9" w:rsidP="00D331B9">
            <w:pPr>
              <w:rPr>
                <w:rFonts w:ascii="Arial" w:eastAsia="Calibri" w:hAnsi="Arial" w:cs="Arial"/>
              </w:rPr>
            </w:pPr>
          </w:p>
        </w:tc>
        <w:tc>
          <w:tcPr>
            <w:tcW w:w="547" w:type="dxa"/>
            <w:gridSpan w:val="4"/>
            <w:tcBorders>
              <w:top w:val="nil"/>
              <w:left w:val="nil"/>
              <w:bottom w:val="single" w:sz="4" w:space="0" w:color="auto"/>
              <w:right w:val="nil"/>
            </w:tcBorders>
            <w:shd w:val="solid" w:color="B2B2B2" w:fill="B2B2B2"/>
          </w:tcPr>
          <w:p w14:paraId="14470BBF" w14:textId="77777777" w:rsidR="00D331B9" w:rsidRPr="00D331B9" w:rsidRDefault="00D331B9" w:rsidP="00D331B9">
            <w:pPr>
              <w:rPr>
                <w:rFonts w:ascii="Arial" w:eastAsia="Calibri" w:hAnsi="Arial" w:cs="Arial"/>
              </w:rPr>
            </w:pPr>
          </w:p>
        </w:tc>
        <w:tc>
          <w:tcPr>
            <w:tcW w:w="678" w:type="dxa"/>
            <w:gridSpan w:val="2"/>
            <w:tcBorders>
              <w:top w:val="nil"/>
              <w:left w:val="nil"/>
              <w:bottom w:val="single" w:sz="4" w:space="0" w:color="auto"/>
              <w:right w:val="nil"/>
            </w:tcBorders>
            <w:shd w:val="solid" w:color="B2B2B2" w:fill="B2B2B2"/>
          </w:tcPr>
          <w:p w14:paraId="049A5FA7" w14:textId="77777777" w:rsidR="00D331B9" w:rsidRPr="00D331B9" w:rsidRDefault="00D331B9" w:rsidP="00D331B9">
            <w:pPr>
              <w:rPr>
                <w:rFonts w:ascii="Arial" w:eastAsia="Calibri" w:hAnsi="Arial" w:cs="Arial"/>
              </w:rPr>
            </w:pPr>
          </w:p>
        </w:tc>
        <w:tc>
          <w:tcPr>
            <w:tcW w:w="251" w:type="dxa"/>
            <w:tcBorders>
              <w:top w:val="nil"/>
              <w:left w:val="nil"/>
              <w:bottom w:val="nil"/>
            </w:tcBorders>
            <w:shd w:val="solid" w:color="B2B2B2" w:fill="B2B2B2"/>
          </w:tcPr>
          <w:p w14:paraId="3154452A"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08EE1847" w14:textId="77777777" w:rsidR="00D331B9" w:rsidRPr="00D331B9" w:rsidRDefault="00D331B9" w:rsidP="00D331B9">
            <w:pPr>
              <w:rPr>
                <w:rFonts w:ascii="Arial" w:eastAsia="Calibri" w:hAnsi="Arial" w:cs="Arial"/>
                <w:b/>
              </w:rPr>
            </w:pPr>
          </w:p>
        </w:tc>
      </w:tr>
      <w:tr w:rsidR="00D331B9" w:rsidRPr="00D331B9" w14:paraId="2FB7B598" w14:textId="77777777" w:rsidTr="00096187">
        <w:trPr>
          <w:jc w:val="center"/>
        </w:trPr>
        <w:tc>
          <w:tcPr>
            <w:tcW w:w="250" w:type="dxa"/>
            <w:tcBorders>
              <w:top w:val="nil"/>
              <w:left w:val="single" w:sz="12" w:space="0" w:color="auto"/>
              <w:bottom w:val="nil"/>
            </w:tcBorders>
            <w:shd w:val="clear" w:color="auto" w:fill="auto"/>
          </w:tcPr>
          <w:p w14:paraId="1EFBDB05" w14:textId="77777777" w:rsidR="00D331B9" w:rsidRPr="00D331B9" w:rsidRDefault="00D331B9" w:rsidP="00D331B9">
            <w:pPr>
              <w:rPr>
                <w:rFonts w:ascii="Arial" w:eastAsia="Calibri" w:hAnsi="Arial" w:cs="Arial"/>
                <w:b/>
              </w:rPr>
            </w:pPr>
          </w:p>
        </w:tc>
        <w:tc>
          <w:tcPr>
            <w:tcW w:w="3583" w:type="dxa"/>
            <w:gridSpan w:val="6"/>
            <w:tcBorders>
              <w:top w:val="nil"/>
              <w:bottom w:val="single" w:sz="4" w:space="0" w:color="auto"/>
            </w:tcBorders>
            <w:shd w:val="clear" w:color="auto" w:fill="auto"/>
          </w:tcPr>
          <w:p w14:paraId="3F0E2163" w14:textId="77777777" w:rsidR="00D331B9" w:rsidRPr="00D331B9" w:rsidRDefault="00D331B9" w:rsidP="00D331B9">
            <w:pPr>
              <w:rPr>
                <w:rFonts w:ascii="Arial" w:eastAsia="Calibri" w:hAnsi="Arial" w:cs="Arial"/>
              </w:rPr>
            </w:pPr>
          </w:p>
        </w:tc>
        <w:tc>
          <w:tcPr>
            <w:tcW w:w="381" w:type="dxa"/>
            <w:tcBorders>
              <w:top w:val="nil"/>
              <w:bottom w:val="nil"/>
            </w:tcBorders>
            <w:shd w:val="clear" w:color="auto" w:fill="auto"/>
          </w:tcPr>
          <w:p w14:paraId="1C23B340" w14:textId="77777777" w:rsidR="00D331B9" w:rsidRPr="00D331B9" w:rsidRDefault="00D331B9" w:rsidP="00D331B9">
            <w:pPr>
              <w:rPr>
                <w:rFonts w:ascii="Arial" w:eastAsia="Calibri" w:hAnsi="Arial" w:cs="Arial"/>
                <w:b/>
              </w:rPr>
            </w:pPr>
          </w:p>
        </w:tc>
        <w:tc>
          <w:tcPr>
            <w:tcW w:w="364" w:type="dxa"/>
            <w:gridSpan w:val="2"/>
            <w:tcBorders>
              <w:top w:val="nil"/>
              <w:bottom w:val="nil"/>
              <w:right w:val="nil"/>
            </w:tcBorders>
            <w:shd w:val="solid" w:color="B2B2B2" w:fill="B2B2B2"/>
          </w:tcPr>
          <w:p w14:paraId="20A06163" w14:textId="77777777" w:rsidR="00D331B9" w:rsidRPr="00D331B9" w:rsidRDefault="00D331B9" w:rsidP="00D331B9">
            <w:pPr>
              <w:rPr>
                <w:rFonts w:ascii="Arial" w:eastAsia="Calibri" w:hAnsi="Arial" w:cs="Arial"/>
                <w:b/>
              </w:rPr>
            </w:pPr>
          </w:p>
        </w:tc>
        <w:tc>
          <w:tcPr>
            <w:tcW w:w="3022" w:type="dxa"/>
            <w:gridSpan w:val="6"/>
            <w:tcBorders>
              <w:top w:val="nil"/>
              <w:left w:val="nil"/>
              <w:bottom w:val="nil"/>
              <w:right w:val="single" w:sz="4" w:space="0" w:color="auto"/>
            </w:tcBorders>
            <w:shd w:val="solid" w:color="B2B2B2" w:fill="B2B2B2"/>
          </w:tcPr>
          <w:p w14:paraId="43C4E337" w14:textId="77777777" w:rsidR="00D331B9" w:rsidRPr="00D331B9" w:rsidRDefault="00D331B9" w:rsidP="00D331B9">
            <w:pPr>
              <w:rPr>
                <w:rFonts w:ascii="Arial" w:eastAsia="Calibri" w:hAnsi="Arial" w:cs="Arial"/>
              </w:rPr>
            </w:pPr>
            <w:r w:rsidRPr="00D331B9">
              <w:rPr>
                <w:rFonts w:ascii="Arial" w:eastAsia="Calibri" w:hAnsi="Arial" w:cs="Arial"/>
              </w:rPr>
              <w:t>UIN*</w:t>
            </w:r>
          </w:p>
        </w:tc>
        <w:tc>
          <w:tcPr>
            <w:tcW w:w="1559" w:type="dxa"/>
            <w:gridSpan w:val="7"/>
            <w:tcBorders>
              <w:top w:val="single" w:sz="4" w:space="0" w:color="auto"/>
              <w:left w:val="single" w:sz="4" w:space="0" w:color="auto"/>
              <w:bottom w:val="single" w:sz="4" w:space="0" w:color="auto"/>
              <w:right w:val="single" w:sz="4" w:space="0" w:color="auto"/>
            </w:tcBorders>
            <w:shd w:val="clear" w:color="B2B2B2" w:fill="auto"/>
          </w:tcPr>
          <w:p w14:paraId="734D7D0F" w14:textId="77777777" w:rsidR="00D331B9" w:rsidRPr="00D331B9" w:rsidRDefault="00D331B9" w:rsidP="00D331B9">
            <w:pPr>
              <w:rPr>
                <w:rFonts w:ascii="Arial" w:eastAsia="Calibri" w:hAnsi="Arial" w:cs="Arial"/>
              </w:rPr>
            </w:pPr>
          </w:p>
        </w:tc>
        <w:tc>
          <w:tcPr>
            <w:tcW w:w="251" w:type="dxa"/>
            <w:tcBorders>
              <w:top w:val="nil"/>
              <w:left w:val="single" w:sz="4" w:space="0" w:color="auto"/>
              <w:bottom w:val="nil"/>
            </w:tcBorders>
            <w:shd w:val="solid" w:color="B2B2B2" w:fill="B2B2B2"/>
          </w:tcPr>
          <w:p w14:paraId="7EC39E9C"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1A8B1BF" w14:textId="77777777" w:rsidR="00D331B9" w:rsidRPr="00D331B9" w:rsidRDefault="00D331B9" w:rsidP="00D331B9">
            <w:pPr>
              <w:rPr>
                <w:rFonts w:ascii="Arial" w:eastAsia="Calibri" w:hAnsi="Arial" w:cs="Arial"/>
                <w:b/>
              </w:rPr>
            </w:pPr>
          </w:p>
        </w:tc>
      </w:tr>
      <w:tr w:rsidR="00D331B9" w:rsidRPr="00D331B9" w14:paraId="09EF737A" w14:textId="77777777" w:rsidTr="00096187">
        <w:trPr>
          <w:trHeight w:hRule="exact" w:val="142"/>
          <w:jc w:val="center"/>
        </w:trPr>
        <w:tc>
          <w:tcPr>
            <w:tcW w:w="250" w:type="dxa"/>
            <w:tcBorders>
              <w:top w:val="nil"/>
              <w:left w:val="single" w:sz="12" w:space="0" w:color="auto"/>
              <w:bottom w:val="nil"/>
              <w:right w:val="nil"/>
            </w:tcBorders>
            <w:shd w:val="clear" w:color="auto" w:fill="auto"/>
          </w:tcPr>
          <w:p w14:paraId="35BE4D74" w14:textId="77777777" w:rsidR="00D331B9" w:rsidRPr="00D331B9" w:rsidRDefault="00D331B9" w:rsidP="00D331B9">
            <w:pPr>
              <w:rPr>
                <w:rFonts w:ascii="Arial" w:eastAsia="Calibri" w:hAnsi="Arial" w:cs="Arial"/>
                <w:b/>
              </w:rPr>
            </w:pPr>
          </w:p>
        </w:tc>
        <w:tc>
          <w:tcPr>
            <w:tcW w:w="1200" w:type="dxa"/>
            <w:gridSpan w:val="2"/>
            <w:tcBorders>
              <w:left w:val="nil"/>
              <w:bottom w:val="nil"/>
              <w:right w:val="nil"/>
            </w:tcBorders>
            <w:shd w:val="clear" w:color="auto" w:fill="auto"/>
          </w:tcPr>
          <w:p w14:paraId="60AE2EAF" w14:textId="77777777" w:rsidR="00D331B9" w:rsidRPr="00D331B9" w:rsidRDefault="00D331B9" w:rsidP="00D331B9">
            <w:pPr>
              <w:rPr>
                <w:rFonts w:ascii="Arial" w:eastAsia="Calibri" w:hAnsi="Arial" w:cs="Arial"/>
                <w:b/>
              </w:rPr>
            </w:pPr>
          </w:p>
        </w:tc>
        <w:tc>
          <w:tcPr>
            <w:tcW w:w="397" w:type="dxa"/>
            <w:tcBorders>
              <w:left w:val="nil"/>
              <w:bottom w:val="nil"/>
              <w:right w:val="nil"/>
            </w:tcBorders>
            <w:shd w:val="clear" w:color="auto" w:fill="auto"/>
          </w:tcPr>
          <w:p w14:paraId="1541DDB9" w14:textId="77777777" w:rsidR="00D331B9" w:rsidRPr="00D331B9" w:rsidRDefault="00D331B9" w:rsidP="00D331B9">
            <w:pPr>
              <w:rPr>
                <w:rFonts w:ascii="Arial" w:eastAsia="Calibri" w:hAnsi="Arial" w:cs="Arial"/>
                <w:b/>
              </w:rPr>
            </w:pPr>
          </w:p>
        </w:tc>
        <w:tc>
          <w:tcPr>
            <w:tcW w:w="1269" w:type="dxa"/>
            <w:tcBorders>
              <w:left w:val="nil"/>
              <w:bottom w:val="nil"/>
              <w:right w:val="nil"/>
            </w:tcBorders>
            <w:shd w:val="clear" w:color="auto" w:fill="auto"/>
          </w:tcPr>
          <w:p w14:paraId="1AE3B623" w14:textId="77777777" w:rsidR="00D331B9" w:rsidRPr="00D331B9" w:rsidRDefault="00D331B9" w:rsidP="00D331B9">
            <w:pPr>
              <w:rPr>
                <w:rFonts w:ascii="Arial" w:eastAsia="Calibri" w:hAnsi="Arial" w:cs="Arial"/>
                <w:b/>
              </w:rPr>
            </w:pPr>
          </w:p>
        </w:tc>
        <w:tc>
          <w:tcPr>
            <w:tcW w:w="369" w:type="dxa"/>
            <w:tcBorders>
              <w:left w:val="nil"/>
              <w:bottom w:val="nil"/>
              <w:right w:val="nil"/>
            </w:tcBorders>
            <w:shd w:val="clear" w:color="auto" w:fill="auto"/>
          </w:tcPr>
          <w:p w14:paraId="2CCF0B79" w14:textId="77777777" w:rsidR="00D331B9" w:rsidRPr="00D331B9" w:rsidRDefault="00D331B9" w:rsidP="00D331B9">
            <w:pPr>
              <w:rPr>
                <w:rFonts w:ascii="Arial" w:eastAsia="Calibri" w:hAnsi="Arial" w:cs="Arial"/>
                <w:b/>
              </w:rPr>
            </w:pPr>
          </w:p>
        </w:tc>
        <w:tc>
          <w:tcPr>
            <w:tcW w:w="348" w:type="dxa"/>
            <w:tcBorders>
              <w:left w:val="nil"/>
              <w:bottom w:val="nil"/>
              <w:right w:val="nil"/>
            </w:tcBorders>
            <w:shd w:val="clear" w:color="auto" w:fill="auto"/>
          </w:tcPr>
          <w:p w14:paraId="1DF7E19F" w14:textId="77777777" w:rsidR="00D331B9" w:rsidRPr="00D331B9" w:rsidRDefault="00D331B9" w:rsidP="00D331B9">
            <w:pPr>
              <w:rPr>
                <w:rFonts w:ascii="Arial" w:eastAsia="Calibri" w:hAnsi="Arial" w:cs="Arial"/>
                <w:b/>
              </w:rPr>
            </w:pPr>
          </w:p>
        </w:tc>
        <w:tc>
          <w:tcPr>
            <w:tcW w:w="381" w:type="dxa"/>
            <w:tcBorders>
              <w:top w:val="nil"/>
              <w:left w:val="nil"/>
              <w:bottom w:val="nil"/>
            </w:tcBorders>
            <w:shd w:val="clear" w:color="auto" w:fill="auto"/>
          </w:tcPr>
          <w:p w14:paraId="4997613C" w14:textId="77777777" w:rsidR="00D331B9" w:rsidRPr="00D331B9" w:rsidRDefault="00D331B9" w:rsidP="00D331B9">
            <w:pPr>
              <w:rPr>
                <w:rFonts w:ascii="Arial" w:eastAsia="Calibri" w:hAnsi="Arial" w:cs="Arial"/>
                <w:b/>
              </w:rPr>
            </w:pPr>
          </w:p>
        </w:tc>
        <w:tc>
          <w:tcPr>
            <w:tcW w:w="364" w:type="dxa"/>
            <w:gridSpan w:val="2"/>
            <w:tcBorders>
              <w:top w:val="nil"/>
              <w:bottom w:val="single" w:sz="4" w:space="0" w:color="auto"/>
              <w:right w:val="nil"/>
            </w:tcBorders>
            <w:shd w:val="solid" w:color="B2B2B2" w:fill="B2B2B2"/>
          </w:tcPr>
          <w:p w14:paraId="4F7A17C8" w14:textId="77777777" w:rsidR="00D331B9" w:rsidRPr="00D331B9" w:rsidRDefault="00D331B9" w:rsidP="00D331B9">
            <w:pPr>
              <w:rPr>
                <w:rFonts w:ascii="Arial" w:eastAsia="Calibri" w:hAnsi="Arial" w:cs="Arial"/>
                <w:b/>
              </w:rPr>
            </w:pPr>
          </w:p>
        </w:tc>
        <w:tc>
          <w:tcPr>
            <w:tcW w:w="671" w:type="dxa"/>
            <w:gridSpan w:val="3"/>
            <w:tcBorders>
              <w:top w:val="nil"/>
              <w:left w:val="nil"/>
              <w:bottom w:val="single" w:sz="4" w:space="0" w:color="auto"/>
              <w:right w:val="nil"/>
            </w:tcBorders>
            <w:shd w:val="solid" w:color="B2B2B2" w:fill="B2B2B2"/>
          </w:tcPr>
          <w:p w14:paraId="19EF3D75" w14:textId="77777777" w:rsidR="00D331B9" w:rsidRPr="00D331B9" w:rsidRDefault="00D331B9" w:rsidP="00D331B9">
            <w:pPr>
              <w:rPr>
                <w:rFonts w:ascii="Arial" w:eastAsia="Calibri" w:hAnsi="Arial" w:cs="Arial"/>
                <w:b/>
              </w:rPr>
            </w:pPr>
          </w:p>
        </w:tc>
        <w:tc>
          <w:tcPr>
            <w:tcW w:w="1295" w:type="dxa"/>
            <w:tcBorders>
              <w:top w:val="nil"/>
              <w:left w:val="nil"/>
              <w:bottom w:val="single" w:sz="4" w:space="0" w:color="auto"/>
              <w:right w:val="nil"/>
            </w:tcBorders>
            <w:shd w:val="solid" w:color="B2B2B2" w:fill="B2B2B2"/>
          </w:tcPr>
          <w:p w14:paraId="0A157744" w14:textId="77777777" w:rsidR="00D331B9" w:rsidRPr="00D331B9" w:rsidRDefault="00D331B9" w:rsidP="00D331B9">
            <w:pPr>
              <w:rPr>
                <w:rFonts w:ascii="Arial" w:eastAsia="Calibri" w:hAnsi="Arial" w:cs="Arial"/>
                <w:b/>
              </w:rPr>
            </w:pPr>
          </w:p>
        </w:tc>
        <w:tc>
          <w:tcPr>
            <w:tcW w:w="750" w:type="dxa"/>
            <w:tcBorders>
              <w:top w:val="nil"/>
              <w:left w:val="nil"/>
              <w:bottom w:val="single" w:sz="4" w:space="0" w:color="auto"/>
              <w:right w:val="nil"/>
            </w:tcBorders>
            <w:shd w:val="solid" w:color="B2B2B2" w:fill="B2B2B2"/>
          </w:tcPr>
          <w:p w14:paraId="748D234C" w14:textId="77777777" w:rsidR="00D331B9" w:rsidRPr="00D331B9" w:rsidRDefault="00D331B9" w:rsidP="00D331B9">
            <w:pPr>
              <w:rPr>
                <w:rFonts w:ascii="Arial" w:eastAsia="Calibri" w:hAnsi="Arial" w:cs="Arial"/>
                <w:b/>
              </w:rPr>
            </w:pPr>
          </w:p>
        </w:tc>
        <w:tc>
          <w:tcPr>
            <w:tcW w:w="640" w:type="dxa"/>
            <w:gridSpan w:val="2"/>
            <w:tcBorders>
              <w:top w:val="nil"/>
              <w:left w:val="nil"/>
              <w:bottom w:val="single" w:sz="4" w:space="0" w:color="auto"/>
              <w:right w:val="nil"/>
            </w:tcBorders>
            <w:shd w:val="solid" w:color="B2B2B2" w:fill="B2B2B2"/>
          </w:tcPr>
          <w:p w14:paraId="65901245" w14:textId="77777777" w:rsidR="00D331B9" w:rsidRPr="00D331B9" w:rsidRDefault="00D331B9" w:rsidP="00D331B9">
            <w:pPr>
              <w:rPr>
                <w:rFonts w:ascii="Arial" w:eastAsia="Calibri" w:hAnsi="Arial" w:cs="Arial"/>
                <w:b/>
              </w:rPr>
            </w:pPr>
          </w:p>
        </w:tc>
        <w:tc>
          <w:tcPr>
            <w:tcW w:w="547" w:type="dxa"/>
            <w:gridSpan w:val="4"/>
            <w:tcBorders>
              <w:top w:val="nil"/>
              <w:left w:val="nil"/>
              <w:bottom w:val="single" w:sz="4" w:space="0" w:color="auto"/>
              <w:right w:val="nil"/>
            </w:tcBorders>
            <w:shd w:val="solid" w:color="B2B2B2" w:fill="B2B2B2"/>
          </w:tcPr>
          <w:p w14:paraId="6319BE0D" w14:textId="77777777" w:rsidR="00D331B9" w:rsidRPr="00D331B9" w:rsidRDefault="00D331B9" w:rsidP="00D331B9">
            <w:pPr>
              <w:rPr>
                <w:rFonts w:ascii="Arial" w:eastAsia="Calibri" w:hAnsi="Arial" w:cs="Arial"/>
                <w:b/>
              </w:rPr>
            </w:pPr>
          </w:p>
        </w:tc>
        <w:tc>
          <w:tcPr>
            <w:tcW w:w="678" w:type="dxa"/>
            <w:gridSpan w:val="2"/>
            <w:tcBorders>
              <w:top w:val="nil"/>
              <w:left w:val="nil"/>
              <w:bottom w:val="single" w:sz="4" w:space="0" w:color="auto"/>
              <w:right w:val="nil"/>
            </w:tcBorders>
            <w:shd w:val="solid" w:color="B2B2B2" w:fill="B2B2B2"/>
          </w:tcPr>
          <w:p w14:paraId="6D9CE285" w14:textId="77777777" w:rsidR="00D331B9" w:rsidRPr="00D331B9" w:rsidRDefault="00D331B9" w:rsidP="00D331B9">
            <w:pPr>
              <w:rPr>
                <w:rFonts w:ascii="Arial" w:eastAsia="Calibri" w:hAnsi="Arial" w:cs="Arial"/>
                <w:b/>
              </w:rPr>
            </w:pPr>
          </w:p>
        </w:tc>
        <w:tc>
          <w:tcPr>
            <w:tcW w:w="251" w:type="dxa"/>
            <w:tcBorders>
              <w:top w:val="nil"/>
              <w:left w:val="nil"/>
              <w:bottom w:val="single" w:sz="4" w:space="0" w:color="auto"/>
            </w:tcBorders>
            <w:shd w:val="solid" w:color="B2B2B2" w:fill="B2B2B2"/>
          </w:tcPr>
          <w:p w14:paraId="36AAF470"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7704AB9" w14:textId="77777777" w:rsidR="00D331B9" w:rsidRPr="00D331B9" w:rsidRDefault="00D331B9" w:rsidP="00D331B9">
            <w:pPr>
              <w:rPr>
                <w:rFonts w:ascii="Arial" w:eastAsia="Calibri" w:hAnsi="Arial" w:cs="Arial"/>
                <w:b/>
              </w:rPr>
            </w:pPr>
          </w:p>
        </w:tc>
      </w:tr>
      <w:tr w:rsidR="00D331B9" w:rsidRPr="00D331B9" w14:paraId="22B99AF0" w14:textId="77777777" w:rsidTr="00096187">
        <w:trPr>
          <w:trHeight w:hRule="exact" w:val="57"/>
          <w:jc w:val="center"/>
        </w:trPr>
        <w:tc>
          <w:tcPr>
            <w:tcW w:w="250" w:type="dxa"/>
            <w:tcBorders>
              <w:top w:val="nil"/>
              <w:left w:val="single" w:sz="12" w:space="0" w:color="auto"/>
              <w:bottom w:val="nil"/>
              <w:right w:val="nil"/>
            </w:tcBorders>
            <w:shd w:val="clear" w:color="auto" w:fill="auto"/>
          </w:tcPr>
          <w:p w14:paraId="422DC1BF" w14:textId="77777777" w:rsidR="00D331B9" w:rsidRPr="00D331B9" w:rsidRDefault="00D331B9" w:rsidP="00D331B9">
            <w:pPr>
              <w:rPr>
                <w:rFonts w:ascii="Arial" w:eastAsia="Calibri" w:hAnsi="Arial" w:cs="Arial"/>
                <w:b/>
              </w:rPr>
            </w:pPr>
          </w:p>
        </w:tc>
        <w:tc>
          <w:tcPr>
            <w:tcW w:w="1200" w:type="dxa"/>
            <w:gridSpan w:val="2"/>
            <w:tcBorders>
              <w:top w:val="nil"/>
              <w:left w:val="nil"/>
              <w:bottom w:val="single" w:sz="4" w:space="0" w:color="auto"/>
              <w:right w:val="nil"/>
            </w:tcBorders>
            <w:shd w:val="clear" w:color="auto" w:fill="auto"/>
          </w:tcPr>
          <w:p w14:paraId="706E9F97" w14:textId="77777777" w:rsidR="00D331B9" w:rsidRPr="00D331B9" w:rsidRDefault="00D331B9" w:rsidP="00D331B9">
            <w:pPr>
              <w:rPr>
                <w:rFonts w:ascii="Arial" w:eastAsia="Calibri" w:hAnsi="Arial" w:cs="Arial"/>
                <w:b/>
              </w:rPr>
            </w:pPr>
          </w:p>
        </w:tc>
        <w:tc>
          <w:tcPr>
            <w:tcW w:w="397" w:type="dxa"/>
            <w:tcBorders>
              <w:top w:val="nil"/>
              <w:left w:val="nil"/>
              <w:bottom w:val="single" w:sz="4" w:space="0" w:color="auto"/>
              <w:right w:val="nil"/>
            </w:tcBorders>
            <w:shd w:val="clear" w:color="auto" w:fill="auto"/>
          </w:tcPr>
          <w:p w14:paraId="5EED5093" w14:textId="77777777" w:rsidR="00D331B9" w:rsidRPr="00D331B9" w:rsidRDefault="00D331B9" w:rsidP="00D331B9">
            <w:pPr>
              <w:rPr>
                <w:rFonts w:ascii="Arial" w:eastAsia="Calibri" w:hAnsi="Arial" w:cs="Arial"/>
                <w:b/>
              </w:rPr>
            </w:pPr>
          </w:p>
        </w:tc>
        <w:tc>
          <w:tcPr>
            <w:tcW w:w="1269" w:type="dxa"/>
            <w:tcBorders>
              <w:top w:val="nil"/>
              <w:left w:val="nil"/>
              <w:bottom w:val="single" w:sz="4" w:space="0" w:color="auto"/>
              <w:right w:val="nil"/>
            </w:tcBorders>
            <w:shd w:val="clear" w:color="auto" w:fill="auto"/>
          </w:tcPr>
          <w:p w14:paraId="513906D2" w14:textId="77777777" w:rsidR="00D331B9" w:rsidRPr="00D331B9" w:rsidRDefault="00D331B9" w:rsidP="00D331B9">
            <w:pPr>
              <w:rPr>
                <w:rFonts w:ascii="Arial" w:eastAsia="Calibri" w:hAnsi="Arial" w:cs="Arial"/>
                <w:b/>
              </w:rPr>
            </w:pPr>
          </w:p>
        </w:tc>
        <w:tc>
          <w:tcPr>
            <w:tcW w:w="369" w:type="dxa"/>
            <w:tcBorders>
              <w:top w:val="nil"/>
              <w:left w:val="nil"/>
              <w:bottom w:val="single" w:sz="4" w:space="0" w:color="auto"/>
              <w:right w:val="nil"/>
            </w:tcBorders>
            <w:shd w:val="clear" w:color="auto" w:fill="auto"/>
          </w:tcPr>
          <w:p w14:paraId="13C783F4" w14:textId="77777777" w:rsidR="00D331B9" w:rsidRPr="00D331B9" w:rsidRDefault="00D331B9" w:rsidP="00D331B9">
            <w:pPr>
              <w:rPr>
                <w:rFonts w:ascii="Arial" w:eastAsia="Calibri" w:hAnsi="Arial" w:cs="Arial"/>
                <w:b/>
              </w:rPr>
            </w:pPr>
          </w:p>
        </w:tc>
        <w:tc>
          <w:tcPr>
            <w:tcW w:w="348" w:type="dxa"/>
            <w:tcBorders>
              <w:top w:val="nil"/>
              <w:left w:val="nil"/>
              <w:bottom w:val="single" w:sz="4" w:space="0" w:color="auto"/>
              <w:right w:val="nil"/>
            </w:tcBorders>
            <w:shd w:val="clear" w:color="auto" w:fill="auto"/>
          </w:tcPr>
          <w:p w14:paraId="681DDD10" w14:textId="77777777" w:rsidR="00D331B9" w:rsidRPr="00D331B9" w:rsidRDefault="00D331B9" w:rsidP="00D331B9">
            <w:pPr>
              <w:rPr>
                <w:rFonts w:ascii="Arial" w:eastAsia="Calibri" w:hAnsi="Arial" w:cs="Arial"/>
                <w:b/>
              </w:rPr>
            </w:pPr>
          </w:p>
        </w:tc>
        <w:tc>
          <w:tcPr>
            <w:tcW w:w="381" w:type="dxa"/>
            <w:tcBorders>
              <w:top w:val="nil"/>
              <w:left w:val="nil"/>
              <w:bottom w:val="single" w:sz="4" w:space="0" w:color="auto"/>
              <w:right w:val="nil"/>
            </w:tcBorders>
            <w:shd w:val="clear" w:color="auto" w:fill="auto"/>
          </w:tcPr>
          <w:p w14:paraId="5CB69C35" w14:textId="77777777" w:rsidR="00D331B9" w:rsidRPr="00D331B9" w:rsidRDefault="00D331B9" w:rsidP="00D331B9">
            <w:pPr>
              <w:rPr>
                <w:rFonts w:ascii="Arial" w:eastAsia="Calibri" w:hAnsi="Arial" w:cs="Arial"/>
                <w:b/>
              </w:rPr>
            </w:pPr>
          </w:p>
        </w:tc>
        <w:tc>
          <w:tcPr>
            <w:tcW w:w="364" w:type="dxa"/>
            <w:gridSpan w:val="2"/>
            <w:tcBorders>
              <w:left w:val="nil"/>
              <w:bottom w:val="single" w:sz="4" w:space="0" w:color="auto"/>
              <w:right w:val="nil"/>
            </w:tcBorders>
            <w:shd w:val="clear" w:color="auto" w:fill="auto"/>
          </w:tcPr>
          <w:p w14:paraId="64937E95" w14:textId="77777777" w:rsidR="00D331B9" w:rsidRPr="00D331B9" w:rsidRDefault="00D331B9" w:rsidP="00D331B9">
            <w:pPr>
              <w:rPr>
                <w:rFonts w:ascii="Arial" w:eastAsia="Calibri" w:hAnsi="Arial" w:cs="Arial"/>
                <w:b/>
              </w:rPr>
            </w:pPr>
          </w:p>
        </w:tc>
        <w:tc>
          <w:tcPr>
            <w:tcW w:w="671" w:type="dxa"/>
            <w:gridSpan w:val="3"/>
            <w:tcBorders>
              <w:left w:val="nil"/>
              <w:bottom w:val="single" w:sz="4" w:space="0" w:color="auto"/>
              <w:right w:val="nil"/>
            </w:tcBorders>
            <w:shd w:val="clear" w:color="auto" w:fill="auto"/>
          </w:tcPr>
          <w:p w14:paraId="096C1876"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clear" w:color="auto" w:fill="auto"/>
          </w:tcPr>
          <w:p w14:paraId="12F323C9"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clear" w:color="auto" w:fill="auto"/>
          </w:tcPr>
          <w:p w14:paraId="14B0A359" w14:textId="77777777" w:rsidR="00D331B9" w:rsidRPr="00D331B9" w:rsidRDefault="00D331B9" w:rsidP="00D331B9">
            <w:pPr>
              <w:rPr>
                <w:rFonts w:ascii="Arial" w:eastAsia="Calibri" w:hAnsi="Arial" w:cs="Arial"/>
                <w:b/>
              </w:rPr>
            </w:pPr>
          </w:p>
        </w:tc>
        <w:tc>
          <w:tcPr>
            <w:tcW w:w="640" w:type="dxa"/>
            <w:gridSpan w:val="2"/>
            <w:tcBorders>
              <w:left w:val="nil"/>
              <w:bottom w:val="single" w:sz="4" w:space="0" w:color="auto"/>
              <w:right w:val="nil"/>
            </w:tcBorders>
            <w:shd w:val="clear" w:color="auto" w:fill="auto"/>
          </w:tcPr>
          <w:p w14:paraId="57775231" w14:textId="77777777" w:rsidR="00D331B9" w:rsidRPr="00D331B9" w:rsidRDefault="00D331B9" w:rsidP="00D331B9">
            <w:pPr>
              <w:rPr>
                <w:rFonts w:ascii="Arial" w:eastAsia="Calibri" w:hAnsi="Arial" w:cs="Arial"/>
                <w:b/>
              </w:rPr>
            </w:pPr>
          </w:p>
        </w:tc>
        <w:tc>
          <w:tcPr>
            <w:tcW w:w="547" w:type="dxa"/>
            <w:gridSpan w:val="4"/>
            <w:tcBorders>
              <w:left w:val="nil"/>
              <w:bottom w:val="single" w:sz="4" w:space="0" w:color="auto"/>
              <w:right w:val="nil"/>
            </w:tcBorders>
            <w:shd w:val="clear" w:color="auto" w:fill="auto"/>
          </w:tcPr>
          <w:p w14:paraId="1798F8DF"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clear" w:color="auto" w:fill="auto"/>
          </w:tcPr>
          <w:p w14:paraId="62903909" w14:textId="77777777" w:rsidR="00D331B9" w:rsidRPr="00D331B9" w:rsidRDefault="00D331B9" w:rsidP="00D331B9">
            <w:pPr>
              <w:rPr>
                <w:rFonts w:ascii="Arial" w:eastAsia="Calibri" w:hAnsi="Arial" w:cs="Arial"/>
                <w:b/>
              </w:rPr>
            </w:pPr>
          </w:p>
        </w:tc>
        <w:tc>
          <w:tcPr>
            <w:tcW w:w="251" w:type="dxa"/>
            <w:tcBorders>
              <w:left w:val="nil"/>
              <w:bottom w:val="single" w:sz="4" w:space="0" w:color="auto"/>
              <w:right w:val="nil"/>
            </w:tcBorders>
            <w:shd w:val="clear" w:color="auto" w:fill="auto"/>
          </w:tcPr>
          <w:p w14:paraId="51E8E6AF" w14:textId="77777777" w:rsidR="00D331B9" w:rsidRPr="00D331B9" w:rsidRDefault="00D331B9" w:rsidP="00D331B9">
            <w:pPr>
              <w:rPr>
                <w:rFonts w:ascii="Arial" w:eastAsia="Calibri" w:hAnsi="Arial" w:cs="Arial"/>
                <w:b/>
              </w:rPr>
            </w:pPr>
          </w:p>
        </w:tc>
        <w:tc>
          <w:tcPr>
            <w:tcW w:w="236" w:type="dxa"/>
            <w:tcBorders>
              <w:top w:val="nil"/>
              <w:left w:val="nil"/>
              <w:bottom w:val="nil"/>
              <w:right w:val="single" w:sz="12" w:space="0" w:color="auto"/>
            </w:tcBorders>
            <w:shd w:val="clear" w:color="auto" w:fill="auto"/>
          </w:tcPr>
          <w:p w14:paraId="6EE6AE4C" w14:textId="77777777" w:rsidR="00D331B9" w:rsidRPr="00D331B9" w:rsidRDefault="00D331B9" w:rsidP="00D331B9">
            <w:pPr>
              <w:rPr>
                <w:rFonts w:ascii="Arial" w:eastAsia="Calibri" w:hAnsi="Arial" w:cs="Arial"/>
                <w:b/>
              </w:rPr>
            </w:pPr>
          </w:p>
        </w:tc>
      </w:tr>
      <w:tr w:rsidR="00D331B9" w:rsidRPr="00D331B9" w14:paraId="2884EF86" w14:textId="77777777" w:rsidTr="00096187">
        <w:trPr>
          <w:trHeight w:hRule="exact" w:val="142"/>
          <w:jc w:val="center"/>
        </w:trPr>
        <w:tc>
          <w:tcPr>
            <w:tcW w:w="250" w:type="dxa"/>
            <w:tcBorders>
              <w:top w:val="nil"/>
              <w:left w:val="single" w:sz="12" w:space="0" w:color="auto"/>
              <w:bottom w:val="nil"/>
            </w:tcBorders>
            <w:shd w:val="clear" w:color="auto" w:fill="auto"/>
          </w:tcPr>
          <w:p w14:paraId="4579B072" w14:textId="77777777" w:rsidR="00D331B9" w:rsidRPr="00D331B9" w:rsidRDefault="00D331B9" w:rsidP="00D331B9">
            <w:pPr>
              <w:rPr>
                <w:rFonts w:ascii="Arial" w:eastAsia="Calibri" w:hAnsi="Arial" w:cs="Arial"/>
                <w:b/>
              </w:rPr>
            </w:pPr>
          </w:p>
        </w:tc>
        <w:tc>
          <w:tcPr>
            <w:tcW w:w="1200" w:type="dxa"/>
            <w:gridSpan w:val="2"/>
            <w:tcBorders>
              <w:bottom w:val="nil"/>
              <w:right w:val="nil"/>
            </w:tcBorders>
            <w:shd w:val="solid" w:color="B2B2B2" w:fill="auto"/>
          </w:tcPr>
          <w:p w14:paraId="6872D549" w14:textId="77777777" w:rsidR="00D331B9" w:rsidRPr="00D331B9" w:rsidRDefault="00D331B9" w:rsidP="00D331B9">
            <w:pPr>
              <w:rPr>
                <w:rFonts w:ascii="Arial" w:eastAsia="Calibri" w:hAnsi="Arial" w:cs="Arial"/>
                <w:b/>
              </w:rPr>
            </w:pPr>
          </w:p>
        </w:tc>
        <w:tc>
          <w:tcPr>
            <w:tcW w:w="397" w:type="dxa"/>
            <w:tcBorders>
              <w:left w:val="nil"/>
              <w:bottom w:val="nil"/>
              <w:right w:val="nil"/>
            </w:tcBorders>
            <w:shd w:val="solid" w:color="B2B2B2" w:fill="auto"/>
          </w:tcPr>
          <w:p w14:paraId="186D437D" w14:textId="77777777" w:rsidR="00D331B9" w:rsidRPr="00D331B9" w:rsidRDefault="00D331B9" w:rsidP="00D331B9">
            <w:pPr>
              <w:rPr>
                <w:rFonts w:ascii="Arial" w:eastAsia="Calibri" w:hAnsi="Arial" w:cs="Arial"/>
                <w:b/>
              </w:rPr>
            </w:pPr>
          </w:p>
        </w:tc>
        <w:tc>
          <w:tcPr>
            <w:tcW w:w="1269" w:type="dxa"/>
            <w:tcBorders>
              <w:left w:val="nil"/>
              <w:bottom w:val="single" w:sz="4" w:space="0" w:color="auto"/>
              <w:right w:val="nil"/>
            </w:tcBorders>
            <w:shd w:val="solid" w:color="B2B2B2" w:fill="auto"/>
          </w:tcPr>
          <w:p w14:paraId="32C2D074" w14:textId="77777777" w:rsidR="00D331B9" w:rsidRPr="00D331B9" w:rsidRDefault="00D331B9" w:rsidP="00D331B9">
            <w:pPr>
              <w:rPr>
                <w:rFonts w:ascii="Arial" w:eastAsia="Calibri" w:hAnsi="Arial" w:cs="Arial"/>
                <w:b/>
              </w:rPr>
            </w:pPr>
          </w:p>
        </w:tc>
        <w:tc>
          <w:tcPr>
            <w:tcW w:w="369" w:type="dxa"/>
            <w:tcBorders>
              <w:left w:val="nil"/>
              <w:bottom w:val="single" w:sz="4" w:space="0" w:color="auto"/>
              <w:right w:val="nil"/>
            </w:tcBorders>
            <w:shd w:val="solid" w:color="B2B2B2" w:fill="auto"/>
          </w:tcPr>
          <w:p w14:paraId="76C3B4E6" w14:textId="77777777" w:rsidR="00D331B9" w:rsidRPr="00D331B9" w:rsidRDefault="00D331B9" w:rsidP="00D331B9">
            <w:pPr>
              <w:rPr>
                <w:rFonts w:ascii="Arial" w:eastAsia="Calibri" w:hAnsi="Arial" w:cs="Arial"/>
                <w:b/>
              </w:rPr>
            </w:pPr>
          </w:p>
        </w:tc>
        <w:tc>
          <w:tcPr>
            <w:tcW w:w="348" w:type="dxa"/>
            <w:tcBorders>
              <w:left w:val="nil"/>
              <w:bottom w:val="single" w:sz="4" w:space="0" w:color="auto"/>
              <w:right w:val="nil"/>
            </w:tcBorders>
            <w:shd w:val="solid" w:color="B2B2B2" w:fill="auto"/>
          </w:tcPr>
          <w:p w14:paraId="4CFFD5B0" w14:textId="77777777" w:rsidR="00D331B9" w:rsidRPr="00D331B9" w:rsidRDefault="00D331B9" w:rsidP="00D331B9">
            <w:pPr>
              <w:rPr>
                <w:rFonts w:ascii="Arial" w:eastAsia="Calibri" w:hAnsi="Arial" w:cs="Arial"/>
                <w:b/>
              </w:rPr>
            </w:pPr>
          </w:p>
        </w:tc>
        <w:tc>
          <w:tcPr>
            <w:tcW w:w="381" w:type="dxa"/>
            <w:tcBorders>
              <w:left w:val="nil"/>
              <w:bottom w:val="single" w:sz="4" w:space="0" w:color="auto"/>
              <w:right w:val="nil"/>
            </w:tcBorders>
            <w:shd w:val="solid" w:color="B2B2B2" w:fill="auto"/>
          </w:tcPr>
          <w:p w14:paraId="0DB59DC7" w14:textId="77777777" w:rsidR="00D331B9" w:rsidRPr="00D331B9" w:rsidRDefault="00D331B9" w:rsidP="00D331B9">
            <w:pPr>
              <w:rPr>
                <w:rFonts w:ascii="Arial" w:eastAsia="Calibri" w:hAnsi="Arial" w:cs="Arial"/>
                <w:b/>
              </w:rPr>
            </w:pPr>
          </w:p>
        </w:tc>
        <w:tc>
          <w:tcPr>
            <w:tcW w:w="364" w:type="dxa"/>
            <w:gridSpan w:val="2"/>
            <w:tcBorders>
              <w:left w:val="nil"/>
              <w:bottom w:val="single" w:sz="4" w:space="0" w:color="auto"/>
              <w:right w:val="nil"/>
            </w:tcBorders>
            <w:shd w:val="solid" w:color="B2B2B2" w:fill="auto"/>
          </w:tcPr>
          <w:p w14:paraId="0B7290CC" w14:textId="77777777" w:rsidR="00D331B9" w:rsidRPr="00D331B9" w:rsidRDefault="00D331B9" w:rsidP="00D331B9">
            <w:pPr>
              <w:rPr>
                <w:rFonts w:ascii="Arial" w:eastAsia="Calibri" w:hAnsi="Arial" w:cs="Arial"/>
                <w:b/>
              </w:rPr>
            </w:pPr>
          </w:p>
        </w:tc>
        <w:tc>
          <w:tcPr>
            <w:tcW w:w="671" w:type="dxa"/>
            <w:gridSpan w:val="3"/>
            <w:tcBorders>
              <w:left w:val="nil"/>
              <w:bottom w:val="single" w:sz="4" w:space="0" w:color="auto"/>
              <w:right w:val="nil"/>
            </w:tcBorders>
            <w:shd w:val="solid" w:color="B2B2B2" w:fill="auto"/>
          </w:tcPr>
          <w:p w14:paraId="452989BF"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solid" w:color="B2B2B2" w:fill="auto"/>
          </w:tcPr>
          <w:p w14:paraId="65964198"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solid" w:color="B2B2B2" w:fill="auto"/>
          </w:tcPr>
          <w:p w14:paraId="505F62EC" w14:textId="77777777" w:rsidR="00D331B9" w:rsidRPr="00D331B9" w:rsidRDefault="00D331B9" w:rsidP="00D331B9">
            <w:pPr>
              <w:rPr>
                <w:rFonts w:ascii="Arial" w:eastAsia="Calibri" w:hAnsi="Arial" w:cs="Arial"/>
                <w:b/>
              </w:rPr>
            </w:pPr>
          </w:p>
        </w:tc>
        <w:tc>
          <w:tcPr>
            <w:tcW w:w="640" w:type="dxa"/>
            <w:gridSpan w:val="2"/>
            <w:tcBorders>
              <w:left w:val="nil"/>
              <w:bottom w:val="single" w:sz="4" w:space="0" w:color="auto"/>
              <w:right w:val="nil"/>
            </w:tcBorders>
            <w:shd w:val="solid" w:color="B2B2B2" w:fill="auto"/>
          </w:tcPr>
          <w:p w14:paraId="7662D77D" w14:textId="77777777" w:rsidR="00D331B9" w:rsidRPr="00D331B9" w:rsidRDefault="00D331B9" w:rsidP="00D331B9">
            <w:pPr>
              <w:rPr>
                <w:rFonts w:ascii="Arial" w:eastAsia="Calibri" w:hAnsi="Arial" w:cs="Arial"/>
                <w:b/>
              </w:rPr>
            </w:pPr>
          </w:p>
        </w:tc>
        <w:tc>
          <w:tcPr>
            <w:tcW w:w="547" w:type="dxa"/>
            <w:gridSpan w:val="4"/>
            <w:tcBorders>
              <w:left w:val="nil"/>
              <w:bottom w:val="single" w:sz="4" w:space="0" w:color="auto"/>
              <w:right w:val="nil"/>
            </w:tcBorders>
            <w:shd w:val="solid" w:color="B2B2B2" w:fill="auto"/>
          </w:tcPr>
          <w:p w14:paraId="48F1DBDB"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solid" w:color="B2B2B2" w:fill="auto"/>
          </w:tcPr>
          <w:p w14:paraId="018C4DBC" w14:textId="77777777" w:rsidR="00D331B9" w:rsidRPr="00D331B9" w:rsidRDefault="00D331B9" w:rsidP="00D331B9">
            <w:pPr>
              <w:rPr>
                <w:rFonts w:ascii="Arial" w:eastAsia="Calibri" w:hAnsi="Arial" w:cs="Arial"/>
                <w:b/>
              </w:rPr>
            </w:pPr>
          </w:p>
        </w:tc>
        <w:tc>
          <w:tcPr>
            <w:tcW w:w="251" w:type="dxa"/>
            <w:tcBorders>
              <w:left w:val="nil"/>
              <w:bottom w:val="nil"/>
            </w:tcBorders>
            <w:shd w:val="solid" w:color="B2B2B2" w:fill="auto"/>
          </w:tcPr>
          <w:p w14:paraId="7E8ECB5B"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71C6CC0" w14:textId="77777777" w:rsidR="00D331B9" w:rsidRPr="00D331B9" w:rsidRDefault="00D331B9" w:rsidP="00D331B9">
            <w:pPr>
              <w:rPr>
                <w:rFonts w:ascii="Arial" w:eastAsia="Calibri" w:hAnsi="Arial" w:cs="Arial"/>
                <w:b/>
              </w:rPr>
            </w:pPr>
          </w:p>
        </w:tc>
      </w:tr>
      <w:tr w:rsidR="00D331B9" w:rsidRPr="00D331B9" w14:paraId="603CB305" w14:textId="77777777" w:rsidTr="00096187">
        <w:trPr>
          <w:jc w:val="center"/>
        </w:trPr>
        <w:tc>
          <w:tcPr>
            <w:tcW w:w="250" w:type="dxa"/>
            <w:tcBorders>
              <w:top w:val="nil"/>
              <w:left w:val="single" w:sz="12" w:space="0" w:color="auto"/>
              <w:bottom w:val="nil"/>
            </w:tcBorders>
            <w:shd w:val="clear" w:color="auto" w:fill="auto"/>
          </w:tcPr>
          <w:p w14:paraId="0EE59F21" w14:textId="77777777" w:rsidR="00D331B9" w:rsidRPr="00D331B9" w:rsidRDefault="00D331B9" w:rsidP="00D331B9">
            <w:pPr>
              <w:rPr>
                <w:rFonts w:ascii="Arial" w:eastAsia="Calibri" w:hAnsi="Arial" w:cs="Arial"/>
                <w:b/>
              </w:rPr>
            </w:pPr>
          </w:p>
        </w:tc>
        <w:tc>
          <w:tcPr>
            <w:tcW w:w="1597" w:type="dxa"/>
            <w:gridSpan w:val="3"/>
            <w:tcBorders>
              <w:top w:val="nil"/>
              <w:bottom w:val="nil"/>
              <w:right w:val="single" w:sz="4" w:space="0" w:color="auto"/>
            </w:tcBorders>
            <w:shd w:val="solid" w:color="B2B2B2" w:fill="auto"/>
          </w:tcPr>
          <w:p w14:paraId="1A16785A" w14:textId="77777777" w:rsidR="00D331B9" w:rsidRPr="00D331B9" w:rsidRDefault="00D331B9" w:rsidP="00D331B9">
            <w:pPr>
              <w:rPr>
                <w:rFonts w:ascii="Arial" w:eastAsia="Calibri" w:hAnsi="Arial" w:cs="Arial"/>
                <w:b/>
              </w:rPr>
            </w:pPr>
            <w:r w:rsidRPr="00D331B9">
              <w:rPr>
                <w:rFonts w:ascii="Arial" w:eastAsia="Calibri" w:hAnsi="Arial" w:cs="Arial"/>
                <w:b/>
              </w:rPr>
              <w:t>Payee*:</w:t>
            </w:r>
          </w:p>
        </w:tc>
        <w:tc>
          <w:tcPr>
            <w:tcW w:w="7312" w:type="dxa"/>
            <w:gridSpan w:val="19"/>
            <w:tcBorders>
              <w:top w:val="single" w:sz="4" w:space="0" w:color="auto"/>
              <w:left w:val="single" w:sz="4" w:space="0" w:color="auto"/>
              <w:bottom w:val="single" w:sz="4" w:space="0" w:color="auto"/>
              <w:right w:val="single" w:sz="4" w:space="0" w:color="auto"/>
            </w:tcBorders>
            <w:shd w:val="clear" w:color="B2B2B2" w:fill="auto"/>
          </w:tcPr>
          <w:p w14:paraId="6B13D37C" w14:textId="77777777" w:rsidR="00D331B9" w:rsidRPr="00D331B9" w:rsidRDefault="00D331B9" w:rsidP="00D331B9">
            <w:pPr>
              <w:rPr>
                <w:rFonts w:ascii="Arial" w:eastAsia="Calibri" w:hAnsi="Arial" w:cs="Arial"/>
                <w:b/>
              </w:rPr>
            </w:pPr>
          </w:p>
        </w:tc>
        <w:tc>
          <w:tcPr>
            <w:tcW w:w="251" w:type="dxa"/>
            <w:tcBorders>
              <w:top w:val="nil"/>
              <w:left w:val="single" w:sz="4" w:space="0" w:color="auto"/>
              <w:bottom w:val="nil"/>
            </w:tcBorders>
            <w:shd w:val="solid" w:color="B2B2B2" w:fill="auto"/>
          </w:tcPr>
          <w:p w14:paraId="72A51E20"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381A8FC" w14:textId="77777777" w:rsidR="00D331B9" w:rsidRPr="00D331B9" w:rsidRDefault="00D331B9" w:rsidP="00D331B9">
            <w:pPr>
              <w:rPr>
                <w:rFonts w:ascii="Arial" w:eastAsia="Calibri" w:hAnsi="Arial" w:cs="Arial"/>
                <w:b/>
              </w:rPr>
            </w:pPr>
          </w:p>
        </w:tc>
      </w:tr>
      <w:tr w:rsidR="00D331B9" w:rsidRPr="00D331B9" w14:paraId="172D22A8" w14:textId="77777777" w:rsidTr="00096187">
        <w:trPr>
          <w:trHeight w:hRule="exact" w:val="142"/>
          <w:jc w:val="center"/>
        </w:trPr>
        <w:tc>
          <w:tcPr>
            <w:tcW w:w="250" w:type="dxa"/>
            <w:tcBorders>
              <w:top w:val="nil"/>
              <w:left w:val="single" w:sz="12" w:space="0" w:color="auto"/>
              <w:bottom w:val="nil"/>
            </w:tcBorders>
            <w:shd w:val="clear" w:color="auto" w:fill="auto"/>
          </w:tcPr>
          <w:p w14:paraId="13ACC11A" w14:textId="77777777" w:rsidR="00D331B9" w:rsidRPr="00D331B9" w:rsidRDefault="00D331B9" w:rsidP="00D331B9">
            <w:pPr>
              <w:rPr>
                <w:rFonts w:ascii="Arial" w:eastAsia="Calibri" w:hAnsi="Arial" w:cs="Arial"/>
                <w:b/>
              </w:rPr>
            </w:pPr>
          </w:p>
        </w:tc>
        <w:tc>
          <w:tcPr>
            <w:tcW w:w="1200" w:type="dxa"/>
            <w:gridSpan w:val="2"/>
            <w:tcBorders>
              <w:top w:val="nil"/>
              <w:bottom w:val="single" w:sz="4" w:space="0" w:color="auto"/>
              <w:right w:val="nil"/>
            </w:tcBorders>
            <w:shd w:val="solid" w:color="B2B2B2" w:fill="auto"/>
          </w:tcPr>
          <w:p w14:paraId="6578C6B4" w14:textId="77777777" w:rsidR="00D331B9" w:rsidRPr="00D331B9" w:rsidRDefault="00D331B9" w:rsidP="00D331B9">
            <w:pPr>
              <w:rPr>
                <w:rFonts w:ascii="Arial" w:eastAsia="Calibri" w:hAnsi="Arial" w:cs="Arial"/>
                <w:b/>
              </w:rPr>
            </w:pPr>
          </w:p>
        </w:tc>
        <w:tc>
          <w:tcPr>
            <w:tcW w:w="397" w:type="dxa"/>
            <w:tcBorders>
              <w:top w:val="nil"/>
              <w:left w:val="nil"/>
              <w:bottom w:val="single" w:sz="4" w:space="0" w:color="auto"/>
              <w:right w:val="nil"/>
            </w:tcBorders>
            <w:shd w:val="solid" w:color="B2B2B2" w:fill="auto"/>
          </w:tcPr>
          <w:p w14:paraId="656BD36F" w14:textId="77777777" w:rsidR="00D331B9" w:rsidRPr="00D331B9" w:rsidRDefault="00D331B9" w:rsidP="00D331B9">
            <w:pPr>
              <w:rPr>
                <w:rFonts w:ascii="Arial" w:eastAsia="Calibri" w:hAnsi="Arial" w:cs="Arial"/>
                <w:b/>
              </w:rPr>
            </w:pPr>
          </w:p>
        </w:tc>
        <w:tc>
          <w:tcPr>
            <w:tcW w:w="1269" w:type="dxa"/>
            <w:tcBorders>
              <w:top w:val="nil"/>
              <w:left w:val="nil"/>
              <w:bottom w:val="single" w:sz="4" w:space="0" w:color="auto"/>
              <w:right w:val="nil"/>
            </w:tcBorders>
            <w:shd w:val="solid" w:color="B2B2B2" w:fill="auto"/>
          </w:tcPr>
          <w:p w14:paraId="749B46AD" w14:textId="77777777" w:rsidR="00D331B9" w:rsidRPr="00D331B9" w:rsidRDefault="00D331B9" w:rsidP="00D331B9">
            <w:pPr>
              <w:rPr>
                <w:rFonts w:ascii="Arial" w:eastAsia="Calibri" w:hAnsi="Arial" w:cs="Arial"/>
                <w:b/>
              </w:rPr>
            </w:pPr>
          </w:p>
        </w:tc>
        <w:tc>
          <w:tcPr>
            <w:tcW w:w="369" w:type="dxa"/>
            <w:tcBorders>
              <w:top w:val="nil"/>
              <w:left w:val="nil"/>
              <w:bottom w:val="single" w:sz="4" w:space="0" w:color="auto"/>
              <w:right w:val="nil"/>
            </w:tcBorders>
            <w:shd w:val="solid" w:color="B2B2B2" w:fill="auto"/>
          </w:tcPr>
          <w:p w14:paraId="03F356A2" w14:textId="77777777" w:rsidR="00D331B9" w:rsidRPr="00D331B9" w:rsidRDefault="00D331B9" w:rsidP="00D331B9">
            <w:pPr>
              <w:rPr>
                <w:rFonts w:ascii="Arial" w:eastAsia="Calibri" w:hAnsi="Arial" w:cs="Arial"/>
                <w:b/>
              </w:rPr>
            </w:pPr>
          </w:p>
        </w:tc>
        <w:tc>
          <w:tcPr>
            <w:tcW w:w="348" w:type="dxa"/>
            <w:tcBorders>
              <w:top w:val="nil"/>
              <w:left w:val="nil"/>
              <w:bottom w:val="single" w:sz="4" w:space="0" w:color="auto"/>
              <w:right w:val="nil"/>
            </w:tcBorders>
            <w:shd w:val="solid" w:color="B2B2B2" w:fill="auto"/>
          </w:tcPr>
          <w:p w14:paraId="294F3B07" w14:textId="77777777" w:rsidR="00D331B9" w:rsidRPr="00D331B9" w:rsidRDefault="00D331B9" w:rsidP="00D331B9">
            <w:pPr>
              <w:rPr>
                <w:rFonts w:ascii="Arial" w:eastAsia="Calibri" w:hAnsi="Arial" w:cs="Arial"/>
                <w:b/>
              </w:rPr>
            </w:pPr>
          </w:p>
        </w:tc>
        <w:tc>
          <w:tcPr>
            <w:tcW w:w="381" w:type="dxa"/>
            <w:tcBorders>
              <w:top w:val="nil"/>
              <w:left w:val="nil"/>
              <w:bottom w:val="single" w:sz="4" w:space="0" w:color="auto"/>
              <w:right w:val="nil"/>
            </w:tcBorders>
            <w:shd w:val="solid" w:color="B2B2B2" w:fill="auto"/>
          </w:tcPr>
          <w:p w14:paraId="5F983B88" w14:textId="77777777" w:rsidR="00D331B9" w:rsidRPr="00D331B9" w:rsidRDefault="00D331B9" w:rsidP="00D331B9">
            <w:pPr>
              <w:rPr>
                <w:rFonts w:ascii="Arial" w:eastAsia="Calibri" w:hAnsi="Arial" w:cs="Arial"/>
                <w:b/>
              </w:rPr>
            </w:pPr>
          </w:p>
        </w:tc>
        <w:tc>
          <w:tcPr>
            <w:tcW w:w="364" w:type="dxa"/>
            <w:gridSpan w:val="2"/>
            <w:tcBorders>
              <w:top w:val="nil"/>
              <w:left w:val="nil"/>
              <w:bottom w:val="single" w:sz="4" w:space="0" w:color="auto"/>
              <w:right w:val="nil"/>
            </w:tcBorders>
            <w:shd w:val="solid" w:color="B2B2B2" w:fill="auto"/>
          </w:tcPr>
          <w:p w14:paraId="6E30AEE3" w14:textId="77777777" w:rsidR="00D331B9" w:rsidRPr="00D331B9" w:rsidRDefault="00D331B9" w:rsidP="00D331B9">
            <w:pPr>
              <w:rPr>
                <w:rFonts w:ascii="Arial" w:eastAsia="Calibri" w:hAnsi="Arial" w:cs="Arial"/>
                <w:b/>
              </w:rPr>
            </w:pPr>
          </w:p>
        </w:tc>
        <w:tc>
          <w:tcPr>
            <w:tcW w:w="671" w:type="dxa"/>
            <w:gridSpan w:val="3"/>
            <w:tcBorders>
              <w:top w:val="nil"/>
              <w:left w:val="nil"/>
              <w:bottom w:val="single" w:sz="4" w:space="0" w:color="auto"/>
              <w:right w:val="nil"/>
            </w:tcBorders>
            <w:shd w:val="solid" w:color="B2B2B2" w:fill="auto"/>
          </w:tcPr>
          <w:p w14:paraId="5CB23C8A" w14:textId="77777777" w:rsidR="00D331B9" w:rsidRPr="00D331B9" w:rsidRDefault="00D331B9" w:rsidP="00D331B9">
            <w:pPr>
              <w:rPr>
                <w:rFonts w:ascii="Arial" w:eastAsia="Calibri" w:hAnsi="Arial" w:cs="Arial"/>
                <w:b/>
              </w:rPr>
            </w:pPr>
          </w:p>
        </w:tc>
        <w:tc>
          <w:tcPr>
            <w:tcW w:w="1295" w:type="dxa"/>
            <w:tcBorders>
              <w:top w:val="nil"/>
              <w:left w:val="nil"/>
              <w:bottom w:val="single" w:sz="4" w:space="0" w:color="auto"/>
              <w:right w:val="nil"/>
            </w:tcBorders>
            <w:shd w:val="solid" w:color="B2B2B2" w:fill="auto"/>
          </w:tcPr>
          <w:p w14:paraId="3CC9608F" w14:textId="77777777" w:rsidR="00D331B9" w:rsidRPr="00D331B9" w:rsidRDefault="00D331B9" w:rsidP="00D331B9">
            <w:pPr>
              <w:rPr>
                <w:rFonts w:ascii="Arial" w:eastAsia="Calibri" w:hAnsi="Arial" w:cs="Arial"/>
                <w:b/>
              </w:rPr>
            </w:pPr>
          </w:p>
        </w:tc>
        <w:tc>
          <w:tcPr>
            <w:tcW w:w="750" w:type="dxa"/>
            <w:tcBorders>
              <w:top w:val="nil"/>
              <w:left w:val="nil"/>
              <w:bottom w:val="single" w:sz="4" w:space="0" w:color="auto"/>
              <w:right w:val="nil"/>
            </w:tcBorders>
            <w:shd w:val="solid" w:color="B2B2B2" w:fill="auto"/>
          </w:tcPr>
          <w:p w14:paraId="148A3368" w14:textId="77777777" w:rsidR="00D331B9" w:rsidRPr="00D331B9" w:rsidRDefault="00D331B9" w:rsidP="00D331B9">
            <w:pPr>
              <w:rPr>
                <w:rFonts w:ascii="Arial" w:eastAsia="Calibri" w:hAnsi="Arial" w:cs="Arial"/>
                <w:b/>
              </w:rPr>
            </w:pPr>
          </w:p>
        </w:tc>
        <w:tc>
          <w:tcPr>
            <w:tcW w:w="741" w:type="dxa"/>
            <w:gridSpan w:val="3"/>
            <w:tcBorders>
              <w:top w:val="nil"/>
              <w:left w:val="nil"/>
              <w:bottom w:val="single" w:sz="4" w:space="0" w:color="auto"/>
              <w:right w:val="nil"/>
            </w:tcBorders>
            <w:shd w:val="solid" w:color="B2B2B2" w:fill="auto"/>
          </w:tcPr>
          <w:p w14:paraId="14E2CE03" w14:textId="77777777" w:rsidR="00D331B9" w:rsidRPr="00D331B9" w:rsidRDefault="00D331B9" w:rsidP="00D331B9">
            <w:pPr>
              <w:rPr>
                <w:rFonts w:ascii="Arial" w:eastAsia="Calibri" w:hAnsi="Arial" w:cs="Arial"/>
                <w:b/>
              </w:rPr>
            </w:pPr>
          </w:p>
        </w:tc>
        <w:tc>
          <w:tcPr>
            <w:tcW w:w="236" w:type="dxa"/>
            <w:gridSpan w:val="2"/>
            <w:tcBorders>
              <w:top w:val="nil"/>
              <w:left w:val="nil"/>
              <w:bottom w:val="single" w:sz="4" w:space="0" w:color="auto"/>
              <w:right w:val="nil"/>
            </w:tcBorders>
            <w:shd w:val="solid" w:color="B2B2B2" w:fill="auto"/>
          </w:tcPr>
          <w:p w14:paraId="5C060987" w14:textId="77777777" w:rsidR="00D331B9" w:rsidRPr="00D331B9" w:rsidRDefault="00D331B9" w:rsidP="00D331B9">
            <w:pPr>
              <w:rPr>
                <w:rFonts w:ascii="Arial" w:eastAsia="Calibri" w:hAnsi="Arial" w:cs="Arial"/>
                <w:b/>
              </w:rPr>
            </w:pPr>
          </w:p>
        </w:tc>
        <w:tc>
          <w:tcPr>
            <w:tcW w:w="888" w:type="dxa"/>
            <w:gridSpan w:val="3"/>
            <w:tcBorders>
              <w:top w:val="nil"/>
              <w:left w:val="nil"/>
              <w:bottom w:val="single" w:sz="4" w:space="0" w:color="auto"/>
              <w:right w:val="nil"/>
            </w:tcBorders>
            <w:shd w:val="solid" w:color="B2B2B2" w:fill="auto"/>
          </w:tcPr>
          <w:p w14:paraId="6EA861F9" w14:textId="77777777" w:rsidR="00D331B9" w:rsidRPr="00D331B9" w:rsidRDefault="00D331B9" w:rsidP="00D331B9">
            <w:pPr>
              <w:rPr>
                <w:rFonts w:ascii="Arial" w:eastAsia="Calibri" w:hAnsi="Arial" w:cs="Arial"/>
                <w:b/>
              </w:rPr>
            </w:pPr>
          </w:p>
        </w:tc>
        <w:tc>
          <w:tcPr>
            <w:tcW w:w="251" w:type="dxa"/>
            <w:tcBorders>
              <w:top w:val="nil"/>
              <w:left w:val="nil"/>
              <w:bottom w:val="single" w:sz="4" w:space="0" w:color="auto"/>
            </w:tcBorders>
            <w:shd w:val="solid" w:color="B2B2B2" w:fill="auto"/>
          </w:tcPr>
          <w:p w14:paraId="4CC376CE"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01B1A5AA" w14:textId="77777777" w:rsidR="00D331B9" w:rsidRPr="00D331B9" w:rsidRDefault="00D331B9" w:rsidP="00D331B9">
            <w:pPr>
              <w:rPr>
                <w:rFonts w:ascii="Arial" w:eastAsia="Calibri" w:hAnsi="Arial" w:cs="Arial"/>
                <w:b/>
              </w:rPr>
            </w:pPr>
          </w:p>
        </w:tc>
      </w:tr>
      <w:tr w:rsidR="00D331B9" w:rsidRPr="00D331B9" w14:paraId="68F7A213" w14:textId="77777777" w:rsidTr="00096187">
        <w:trPr>
          <w:trHeight w:hRule="exact" w:val="57"/>
          <w:jc w:val="center"/>
        </w:trPr>
        <w:tc>
          <w:tcPr>
            <w:tcW w:w="250" w:type="dxa"/>
            <w:tcBorders>
              <w:top w:val="nil"/>
              <w:left w:val="single" w:sz="12" w:space="0" w:color="auto"/>
              <w:bottom w:val="nil"/>
              <w:right w:val="nil"/>
            </w:tcBorders>
            <w:shd w:val="clear" w:color="auto" w:fill="auto"/>
          </w:tcPr>
          <w:p w14:paraId="39974DD7" w14:textId="77777777" w:rsidR="00D331B9" w:rsidRPr="00D331B9" w:rsidRDefault="00D331B9" w:rsidP="00D331B9">
            <w:pPr>
              <w:rPr>
                <w:rFonts w:ascii="Arial" w:eastAsia="Calibri" w:hAnsi="Arial" w:cs="Arial"/>
                <w:b/>
              </w:rPr>
            </w:pPr>
          </w:p>
        </w:tc>
        <w:tc>
          <w:tcPr>
            <w:tcW w:w="1200" w:type="dxa"/>
            <w:gridSpan w:val="2"/>
            <w:tcBorders>
              <w:left w:val="nil"/>
              <w:bottom w:val="single" w:sz="4" w:space="0" w:color="auto"/>
              <w:right w:val="nil"/>
            </w:tcBorders>
            <w:shd w:val="clear" w:color="auto" w:fill="auto"/>
          </w:tcPr>
          <w:p w14:paraId="7C921488" w14:textId="77777777" w:rsidR="00D331B9" w:rsidRPr="00D331B9" w:rsidRDefault="00D331B9" w:rsidP="00D331B9">
            <w:pPr>
              <w:rPr>
                <w:rFonts w:ascii="Arial" w:eastAsia="Calibri" w:hAnsi="Arial" w:cs="Arial"/>
                <w:b/>
              </w:rPr>
            </w:pPr>
          </w:p>
        </w:tc>
        <w:tc>
          <w:tcPr>
            <w:tcW w:w="397" w:type="dxa"/>
            <w:tcBorders>
              <w:left w:val="nil"/>
              <w:bottom w:val="single" w:sz="4" w:space="0" w:color="auto"/>
              <w:right w:val="nil"/>
            </w:tcBorders>
            <w:shd w:val="clear" w:color="auto" w:fill="auto"/>
          </w:tcPr>
          <w:p w14:paraId="0B2AA709" w14:textId="77777777" w:rsidR="00D331B9" w:rsidRPr="00D331B9" w:rsidRDefault="00D331B9" w:rsidP="00D331B9">
            <w:pPr>
              <w:rPr>
                <w:rFonts w:ascii="Arial" w:eastAsia="Calibri" w:hAnsi="Arial" w:cs="Arial"/>
                <w:b/>
              </w:rPr>
            </w:pPr>
          </w:p>
        </w:tc>
        <w:tc>
          <w:tcPr>
            <w:tcW w:w="1269" w:type="dxa"/>
            <w:tcBorders>
              <w:left w:val="nil"/>
              <w:bottom w:val="single" w:sz="4" w:space="0" w:color="auto"/>
              <w:right w:val="nil"/>
            </w:tcBorders>
            <w:shd w:val="clear" w:color="auto" w:fill="auto"/>
          </w:tcPr>
          <w:p w14:paraId="7E56C108" w14:textId="77777777" w:rsidR="00D331B9" w:rsidRPr="00D331B9" w:rsidRDefault="00D331B9" w:rsidP="00D331B9">
            <w:pPr>
              <w:rPr>
                <w:rFonts w:ascii="Arial" w:eastAsia="Calibri" w:hAnsi="Arial" w:cs="Arial"/>
                <w:b/>
              </w:rPr>
            </w:pPr>
          </w:p>
        </w:tc>
        <w:tc>
          <w:tcPr>
            <w:tcW w:w="369" w:type="dxa"/>
            <w:tcBorders>
              <w:left w:val="nil"/>
              <w:bottom w:val="single" w:sz="4" w:space="0" w:color="auto"/>
              <w:right w:val="nil"/>
            </w:tcBorders>
            <w:shd w:val="clear" w:color="auto" w:fill="auto"/>
          </w:tcPr>
          <w:p w14:paraId="61385C05" w14:textId="77777777" w:rsidR="00D331B9" w:rsidRPr="00D331B9" w:rsidRDefault="00D331B9" w:rsidP="00D331B9">
            <w:pPr>
              <w:rPr>
                <w:rFonts w:ascii="Arial" w:eastAsia="Calibri" w:hAnsi="Arial" w:cs="Arial"/>
                <w:b/>
              </w:rPr>
            </w:pPr>
          </w:p>
        </w:tc>
        <w:tc>
          <w:tcPr>
            <w:tcW w:w="348" w:type="dxa"/>
            <w:tcBorders>
              <w:left w:val="nil"/>
              <w:bottom w:val="single" w:sz="4" w:space="0" w:color="auto"/>
              <w:right w:val="nil"/>
            </w:tcBorders>
            <w:shd w:val="clear" w:color="auto" w:fill="auto"/>
          </w:tcPr>
          <w:p w14:paraId="4A2F1F6E" w14:textId="77777777" w:rsidR="00D331B9" w:rsidRPr="00D331B9" w:rsidRDefault="00D331B9" w:rsidP="00D331B9">
            <w:pPr>
              <w:rPr>
                <w:rFonts w:ascii="Arial" w:eastAsia="Calibri" w:hAnsi="Arial" w:cs="Arial"/>
                <w:b/>
              </w:rPr>
            </w:pPr>
          </w:p>
        </w:tc>
        <w:tc>
          <w:tcPr>
            <w:tcW w:w="381" w:type="dxa"/>
            <w:tcBorders>
              <w:left w:val="nil"/>
              <w:bottom w:val="single" w:sz="4" w:space="0" w:color="auto"/>
              <w:right w:val="nil"/>
            </w:tcBorders>
            <w:shd w:val="clear" w:color="auto" w:fill="auto"/>
          </w:tcPr>
          <w:p w14:paraId="0CD5A338" w14:textId="77777777" w:rsidR="00D331B9" w:rsidRPr="00D331B9" w:rsidRDefault="00D331B9" w:rsidP="00D331B9">
            <w:pPr>
              <w:rPr>
                <w:rFonts w:ascii="Arial" w:eastAsia="Calibri" w:hAnsi="Arial" w:cs="Arial"/>
                <w:b/>
              </w:rPr>
            </w:pPr>
          </w:p>
        </w:tc>
        <w:tc>
          <w:tcPr>
            <w:tcW w:w="364" w:type="dxa"/>
            <w:gridSpan w:val="2"/>
            <w:tcBorders>
              <w:left w:val="nil"/>
              <w:bottom w:val="single" w:sz="4" w:space="0" w:color="auto"/>
              <w:right w:val="nil"/>
            </w:tcBorders>
            <w:shd w:val="clear" w:color="auto" w:fill="auto"/>
          </w:tcPr>
          <w:p w14:paraId="7AE3502A" w14:textId="77777777" w:rsidR="00D331B9" w:rsidRPr="00D331B9" w:rsidRDefault="00D331B9" w:rsidP="00D331B9">
            <w:pPr>
              <w:rPr>
                <w:rFonts w:ascii="Arial" w:eastAsia="Calibri" w:hAnsi="Arial" w:cs="Arial"/>
                <w:b/>
              </w:rPr>
            </w:pPr>
          </w:p>
        </w:tc>
        <w:tc>
          <w:tcPr>
            <w:tcW w:w="671" w:type="dxa"/>
            <w:gridSpan w:val="3"/>
            <w:tcBorders>
              <w:left w:val="nil"/>
              <w:bottom w:val="single" w:sz="4" w:space="0" w:color="auto"/>
              <w:right w:val="nil"/>
            </w:tcBorders>
            <w:shd w:val="clear" w:color="auto" w:fill="auto"/>
          </w:tcPr>
          <w:p w14:paraId="7D875DA1"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clear" w:color="auto" w:fill="auto"/>
          </w:tcPr>
          <w:p w14:paraId="4D1FEBCA"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clear" w:color="auto" w:fill="auto"/>
          </w:tcPr>
          <w:p w14:paraId="5CA5796D"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clear" w:color="auto" w:fill="auto"/>
          </w:tcPr>
          <w:p w14:paraId="53302AA8" w14:textId="77777777" w:rsidR="00D331B9" w:rsidRPr="00D331B9" w:rsidRDefault="00D331B9" w:rsidP="00D331B9">
            <w:pPr>
              <w:rPr>
                <w:rFonts w:ascii="Arial" w:eastAsia="Calibri" w:hAnsi="Arial" w:cs="Arial"/>
                <w:b/>
              </w:rPr>
            </w:pPr>
          </w:p>
        </w:tc>
        <w:tc>
          <w:tcPr>
            <w:tcW w:w="236" w:type="dxa"/>
            <w:gridSpan w:val="2"/>
            <w:tcBorders>
              <w:left w:val="nil"/>
              <w:bottom w:val="single" w:sz="4" w:space="0" w:color="auto"/>
              <w:right w:val="nil"/>
            </w:tcBorders>
            <w:shd w:val="clear" w:color="auto" w:fill="auto"/>
          </w:tcPr>
          <w:p w14:paraId="79E1439F" w14:textId="77777777" w:rsidR="00D331B9" w:rsidRPr="00D331B9" w:rsidRDefault="00D331B9" w:rsidP="00D331B9">
            <w:pPr>
              <w:rPr>
                <w:rFonts w:ascii="Arial" w:eastAsia="Calibri" w:hAnsi="Arial" w:cs="Arial"/>
                <w:b/>
              </w:rPr>
            </w:pPr>
          </w:p>
        </w:tc>
        <w:tc>
          <w:tcPr>
            <w:tcW w:w="888" w:type="dxa"/>
            <w:gridSpan w:val="3"/>
            <w:tcBorders>
              <w:left w:val="nil"/>
              <w:bottom w:val="single" w:sz="4" w:space="0" w:color="auto"/>
              <w:right w:val="nil"/>
            </w:tcBorders>
            <w:shd w:val="clear" w:color="auto" w:fill="auto"/>
          </w:tcPr>
          <w:p w14:paraId="51EC2DBC" w14:textId="77777777" w:rsidR="00D331B9" w:rsidRPr="00D331B9" w:rsidRDefault="00D331B9" w:rsidP="00D331B9">
            <w:pPr>
              <w:rPr>
                <w:rFonts w:ascii="Arial" w:eastAsia="Calibri" w:hAnsi="Arial" w:cs="Arial"/>
                <w:b/>
              </w:rPr>
            </w:pPr>
          </w:p>
        </w:tc>
        <w:tc>
          <w:tcPr>
            <w:tcW w:w="251" w:type="dxa"/>
            <w:tcBorders>
              <w:left w:val="nil"/>
              <w:bottom w:val="single" w:sz="4" w:space="0" w:color="auto"/>
              <w:right w:val="nil"/>
            </w:tcBorders>
            <w:shd w:val="clear" w:color="auto" w:fill="auto"/>
          </w:tcPr>
          <w:p w14:paraId="6CA3729D" w14:textId="77777777" w:rsidR="00D331B9" w:rsidRPr="00D331B9" w:rsidRDefault="00D331B9" w:rsidP="00D331B9">
            <w:pPr>
              <w:rPr>
                <w:rFonts w:ascii="Arial" w:eastAsia="Calibri" w:hAnsi="Arial" w:cs="Arial"/>
                <w:b/>
              </w:rPr>
            </w:pPr>
          </w:p>
        </w:tc>
        <w:tc>
          <w:tcPr>
            <w:tcW w:w="236" w:type="dxa"/>
            <w:tcBorders>
              <w:top w:val="nil"/>
              <w:left w:val="nil"/>
              <w:bottom w:val="nil"/>
              <w:right w:val="single" w:sz="12" w:space="0" w:color="auto"/>
            </w:tcBorders>
            <w:shd w:val="clear" w:color="auto" w:fill="auto"/>
          </w:tcPr>
          <w:p w14:paraId="5570F1C3" w14:textId="77777777" w:rsidR="00D331B9" w:rsidRPr="00D331B9" w:rsidRDefault="00D331B9" w:rsidP="00D331B9">
            <w:pPr>
              <w:rPr>
                <w:rFonts w:ascii="Arial" w:eastAsia="Calibri" w:hAnsi="Arial" w:cs="Arial"/>
                <w:b/>
              </w:rPr>
            </w:pPr>
          </w:p>
        </w:tc>
      </w:tr>
      <w:tr w:rsidR="00D331B9" w:rsidRPr="00D331B9" w14:paraId="68452672" w14:textId="77777777" w:rsidTr="00096187">
        <w:trPr>
          <w:jc w:val="center"/>
        </w:trPr>
        <w:tc>
          <w:tcPr>
            <w:tcW w:w="250" w:type="dxa"/>
            <w:tcBorders>
              <w:top w:val="nil"/>
              <w:left w:val="single" w:sz="12" w:space="0" w:color="auto"/>
              <w:bottom w:val="nil"/>
            </w:tcBorders>
            <w:shd w:val="clear" w:color="auto" w:fill="auto"/>
          </w:tcPr>
          <w:p w14:paraId="7F11A3BE" w14:textId="77777777" w:rsidR="00D331B9" w:rsidRPr="00D331B9" w:rsidRDefault="00D331B9" w:rsidP="00D331B9">
            <w:pPr>
              <w:rPr>
                <w:rFonts w:ascii="Arial" w:eastAsia="Calibri" w:hAnsi="Arial" w:cs="Arial"/>
                <w:b/>
              </w:rPr>
            </w:pPr>
          </w:p>
        </w:tc>
        <w:tc>
          <w:tcPr>
            <w:tcW w:w="3235" w:type="dxa"/>
            <w:gridSpan w:val="5"/>
            <w:tcBorders>
              <w:bottom w:val="nil"/>
              <w:right w:val="nil"/>
            </w:tcBorders>
            <w:shd w:val="solid" w:color="B2B2B2" w:fill="auto"/>
          </w:tcPr>
          <w:p w14:paraId="62C39EFE" w14:textId="77777777" w:rsidR="00D331B9" w:rsidRPr="00D331B9" w:rsidRDefault="00D331B9" w:rsidP="00D331B9">
            <w:pPr>
              <w:rPr>
                <w:rFonts w:ascii="Arial" w:eastAsia="Calibri" w:hAnsi="Arial" w:cs="Arial"/>
                <w:b/>
              </w:rPr>
            </w:pPr>
            <w:r w:rsidRPr="00D331B9">
              <w:rPr>
                <w:rFonts w:ascii="Arial" w:eastAsia="Calibri" w:hAnsi="Arial" w:cs="Arial"/>
                <w:b/>
              </w:rPr>
              <w:t>Details of Payment*</w:t>
            </w:r>
          </w:p>
        </w:tc>
        <w:tc>
          <w:tcPr>
            <w:tcW w:w="348" w:type="dxa"/>
            <w:tcBorders>
              <w:left w:val="nil"/>
              <w:right w:val="nil"/>
            </w:tcBorders>
            <w:shd w:val="solid" w:color="B2B2B2" w:fill="auto"/>
          </w:tcPr>
          <w:p w14:paraId="05B75091" w14:textId="77777777" w:rsidR="00D331B9" w:rsidRPr="00D331B9" w:rsidRDefault="00D331B9" w:rsidP="00D331B9">
            <w:pPr>
              <w:rPr>
                <w:rFonts w:ascii="Arial" w:eastAsia="Calibri" w:hAnsi="Arial" w:cs="Arial"/>
                <w:b/>
              </w:rPr>
            </w:pPr>
          </w:p>
        </w:tc>
        <w:tc>
          <w:tcPr>
            <w:tcW w:w="381" w:type="dxa"/>
            <w:tcBorders>
              <w:left w:val="nil"/>
              <w:right w:val="nil"/>
            </w:tcBorders>
            <w:shd w:val="solid" w:color="B2B2B2" w:fill="auto"/>
          </w:tcPr>
          <w:p w14:paraId="649A796E" w14:textId="77777777" w:rsidR="00D331B9" w:rsidRPr="00D331B9" w:rsidRDefault="00D331B9" w:rsidP="00D331B9">
            <w:pPr>
              <w:rPr>
                <w:rFonts w:ascii="Arial" w:eastAsia="Calibri" w:hAnsi="Arial" w:cs="Arial"/>
                <w:b/>
              </w:rPr>
            </w:pPr>
          </w:p>
        </w:tc>
        <w:tc>
          <w:tcPr>
            <w:tcW w:w="364" w:type="dxa"/>
            <w:gridSpan w:val="2"/>
            <w:tcBorders>
              <w:left w:val="nil"/>
              <w:right w:val="nil"/>
            </w:tcBorders>
            <w:shd w:val="solid" w:color="B2B2B2" w:fill="auto"/>
          </w:tcPr>
          <w:p w14:paraId="153157FE" w14:textId="77777777" w:rsidR="00D331B9" w:rsidRPr="00D331B9" w:rsidRDefault="00D331B9" w:rsidP="00D331B9">
            <w:pPr>
              <w:rPr>
                <w:rFonts w:ascii="Arial" w:eastAsia="Calibri" w:hAnsi="Arial" w:cs="Arial"/>
                <w:b/>
              </w:rPr>
            </w:pPr>
          </w:p>
        </w:tc>
        <w:tc>
          <w:tcPr>
            <w:tcW w:w="671" w:type="dxa"/>
            <w:gridSpan w:val="3"/>
            <w:tcBorders>
              <w:left w:val="nil"/>
              <w:right w:val="nil"/>
            </w:tcBorders>
            <w:shd w:val="solid" w:color="B2B2B2" w:fill="auto"/>
          </w:tcPr>
          <w:p w14:paraId="21095563" w14:textId="77777777" w:rsidR="00D331B9" w:rsidRPr="00D331B9" w:rsidRDefault="00D331B9" w:rsidP="00D331B9">
            <w:pPr>
              <w:rPr>
                <w:rFonts w:ascii="Arial" w:eastAsia="Calibri" w:hAnsi="Arial" w:cs="Arial"/>
                <w:b/>
              </w:rPr>
            </w:pPr>
          </w:p>
        </w:tc>
        <w:tc>
          <w:tcPr>
            <w:tcW w:w="1295" w:type="dxa"/>
            <w:tcBorders>
              <w:left w:val="nil"/>
              <w:right w:val="nil"/>
            </w:tcBorders>
            <w:shd w:val="solid" w:color="B2B2B2" w:fill="auto"/>
          </w:tcPr>
          <w:p w14:paraId="7E1D6D96" w14:textId="77777777" w:rsidR="00D331B9" w:rsidRPr="00D331B9" w:rsidRDefault="00D331B9" w:rsidP="00D331B9">
            <w:pPr>
              <w:rPr>
                <w:rFonts w:ascii="Arial" w:eastAsia="Calibri" w:hAnsi="Arial" w:cs="Arial"/>
                <w:b/>
              </w:rPr>
            </w:pPr>
          </w:p>
        </w:tc>
        <w:tc>
          <w:tcPr>
            <w:tcW w:w="750" w:type="dxa"/>
            <w:tcBorders>
              <w:left w:val="nil"/>
              <w:right w:val="nil"/>
            </w:tcBorders>
            <w:shd w:val="solid" w:color="B2B2B2" w:fill="auto"/>
          </w:tcPr>
          <w:p w14:paraId="4A01FD4A" w14:textId="77777777" w:rsidR="00D331B9" w:rsidRPr="00D331B9" w:rsidRDefault="00D331B9" w:rsidP="00D331B9">
            <w:pPr>
              <w:rPr>
                <w:rFonts w:ascii="Arial" w:eastAsia="Calibri" w:hAnsi="Arial" w:cs="Arial"/>
                <w:b/>
              </w:rPr>
            </w:pPr>
          </w:p>
        </w:tc>
        <w:tc>
          <w:tcPr>
            <w:tcW w:w="741" w:type="dxa"/>
            <w:gridSpan w:val="3"/>
            <w:tcBorders>
              <w:left w:val="nil"/>
              <w:right w:val="nil"/>
            </w:tcBorders>
            <w:shd w:val="solid" w:color="B2B2B2" w:fill="auto"/>
          </w:tcPr>
          <w:p w14:paraId="495EEC01" w14:textId="77777777" w:rsidR="00D331B9" w:rsidRPr="00D331B9" w:rsidRDefault="00D331B9" w:rsidP="00D331B9">
            <w:pPr>
              <w:rPr>
                <w:rFonts w:ascii="Arial" w:eastAsia="Calibri" w:hAnsi="Arial" w:cs="Arial"/>
                <w:b/>
              </w:rPr>
            </w:pPr>
          </w:p>
        </w:tc>
        <w:tc>
          <w:tcPr>
            <w:tcW w:w="236" w:type="dxa"/>
            <w:gridSpan w:val="2"/>
            <w:tcBorders>
              <w:left w:val="nil"/>
              <w:right w:val="nil"/>
            </w:tcBorders>
            <w:shd w:val="solid" w:color="B2B2B2" w:fill="auto"/>
          </w:tcPr>
          <w:p w14:paraId="5990C052" w14:textId="77777777" w:rsidR="00D331B9" w:rsidRPr="00D331B9" w:rsidRDefault="00D331B9" w:rsidP="00D331B9">
            <w:pPr>
              <w:rPr>
                <w:rFonts w:ascii="Arial" w:eastAsia="Calibri" w:hAnsi="Arial" w:cs="Arial"/>
                <w:b/>
              </w:rPr>
            </w:pPr>
          </w:p>
        </w:tc>
        <w:tc>
          <w:tcPr>
            <w:tcW w:w="888" w:type="dxa"/>
            <w:gridSpan w:val="3"/>
            <w:tcBorders>
              <w:left w:val="nil"/>
              <w:right w:val="nil"/>
            </w:tcBorders>
            <w:shd w:val="solid" w:color="B2B2B2" w:fill="auto"/>
          </w:tcPr>
          <w:p w14:paraId="212F0174" w14:textId="77777777" w:rsidR="00D331B9" w:rsidRPr="00D331B9" w:rsidRDefault="00D331B9" w:rsidP="00D331B9">
            <w:pPr>
              <w:rPr>
                <w:rFonts w:ascii="Arial" w:eastAsia="Calibri" w:hAnsi="Arial" w:cs="Arial"/>
                <w:b/>
              </w:rPr>
            </w:pPr>
          </w:p>
        </w:tc>
        <w:tc>
          <w:tcPr>
            <w:tcW w:w="251" w:type="dxa"/>
            <w:tcBorders>
              <w:left w:val="nil"/>
              <w:bottom w:val="nil"/>
            </w:tcBorders>
            <w:shd w:val="solid" w:color="B2B2B2" w:fill="auto"/>
          </w:tcPr>
          <w:p w14:paraId="235775B1"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6D4AC3C4" w14:textId="77777777" w:rsidR="00D331B9" w:rsidRPr="00D331B9" w:rsidRDefault="00D331B9" w:rsidP="00D331B9">
            <w:pPr>
              <w:rPr>
                <w:rFonts w:ascii="Arial" w:eastAsia="Calibri" w:hAnsi="Arial" w:cs="Arial"/>
                <w:b/>
              </w:rPr>
            </w:pPr>
          </w:p>
        </w:tc>
      </w:tr>
      <w:tr w:rsidR="00D331B9" w:rsidRPr="00D331B9" w14:paraId="3A7BA27B" w14:textId="77777777" w:rsidTr="00096187">
        <w:trPr>
          <w:jc w:val="center"/>
        </w:trPr>
        <w:tc>
          <w:tcPr>
            <w:tcW w:w="250" w:type="dxa"/>
            <w:tcBorders>
              <w:top w:val="nil"/>
              <w:left w:val="single" w:sz="12" w:space="0" w:color="auto"/>
              <w:bottom w:val="nil"/>
            </w:tcBorders>
            <w:shd w:val="clear" w:color="auto" w:fill="auto"/>
          </w:tcPr>
          <w:p w14:paraId="3FE0C126" w14:textId="77777777" w:rsidR="00D331B9" w:rsidRPr="00D331B9" w:rsidRDefault="00D331B9" w:rsidP="00D331B9">
            <w:pPr>
              <w:rPr>
                <w:rFonts w:ascii="Arial" w:eastAsia="Calibri" w:hAnsi="Arial" w:cs="Arial"/>
                <w:b/>
              </w:rPr>
            </w:pPr>
          </w:p>
        </w:tc>
        <w:tc>
          <w:tcPr>
            <w:tcW w:w="284" w:type="dxa"/>
            <w:tcBorders>
              <w:top w:val="nil"/>
              <w:bottom w:val="nil"/>
              <w:right w:val="single" w:sz="4" w:space="0" w:color="auto"/>
            </w:tcBorders>
            <w:shd w:val="solid" w:color="B2B2B2" w:fill="auto"/>
          </w:tcPr>
          <w:p w14:paraId="2C5EB190" w14:textId="77777777" w:rsidR="00D331B9" w:rsidRPr="00D331B9" w:rsidRDefault="00D331B9" w:rsidP="00D331B9">
            <w:pPr>
              <w:rPr>
                <w:rFonts w:ascii="Arial" w:eastAsia="Calibri" w:hAnsi="Arial" w:cs="Arial"/>
                <w:b/>
              </w:rPr>
            </w:pPr>
          </w:p>
        </w:tc>
        <w:tc>
          <w:tcPr>
            <w:tcW w:w="6760" w:type="dxa"/>
            <w:gridSpan w:val="13"/>
            <w:tcBorders>
              <w:left w:val="single" w:sz="4" w:space="0" w:color="auto"/>
            </w:tcBorders>
            <w:shd w:val="clear" w:color="auto" w:fill="auto"/>
          </w:tcPr>
          <w:p w14:paraId="47CEA439" w14:textId="77777777" w:rsidR="00D331B9" w:rsidRPr="00D331B9" w:rsidRDefault="00D331B9" w:rsidP="00D331B9">
            <w:pPr>
              <w:rPr>
                <w:rFonts w:ascii="Arial" w:eastAsia="Calibri" w:hAnsi="Arial" w:cs="Arial"/>
              </w:rPr>
            </w:pPr>
          </w:p>
        </w:tc>
        <w:tc>
          <w:tcPr>
            <w:tcW w:w="932" w:type="dxa"/>
            <w:gridSpan w:val="4"/>
            <w:shd w:val="clear" w:color="auto" w:fill="auto"/>
          </w:tcPr>
          <w:p w14:paraId="5D7F0069" w14:textId="77777777" w:rsidR="00D331B9" w:rsidRPr="00D331B9" w:rsidRDefault="00D331B9" w:rsidP="00D331B9">
            <w:pPr>
              <w:rPr>
                <w:rFonts w:ascii="Arial" w:eastAsia="Calibri" w:hAnsi="Arial" w:cs="Arial"/>
              </w:rPr>
            </w:pPr>
          </w:p>
        </w:tc>
        <w:tc>
          <w:tcPr>
            <w:tcW w:w="933" w:type="dxa"/>
            <w:gridSpan w:val="4"/>
            <w:shd w:val="clear" w:color="auto" w:fill="auto"/>
          </w:tcPr>
          <w:p w14:paraId="6C3FB6F3"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635A7D50"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21865BC7" w14:textId="77777777" w:rsidR="00D331B9" w:rsidRPr="00D331B9" w:rsidRDefault="00D331B9" w:rsidP="00D331B9">
            <w:pPr>
              <w:rPr>
                <w:rFonts w:ascii="Arial" w:eastAsia="Calibri" w:hAnsi="Arial" w:cs="Arial"/>
                <w:b/>
              </w:rPr>
            </w:pPr>
          </w:p>
        </w:tc>
      </w:tr>
      <w:tr w:rsidR="00D331B9" w:rsidRPr="00D331B9" w14:paraId="792ED151" w14:textId="77777777" w:rsidTr="00096187">
        <w:trPr>
          <w:jc w:val="center"/>
        </w:trPr>
        <w:tc>
          <w:tcPr>
            <w:tcW w:w="250" w:type="dxa"/>
            <w:tcBorders>
              <w:top w:val="nil"/>
              <w:left w:val="single" w:sz="12" w:space="0" w:color="auto"/>
              <w:bottom w:val="nil"/>
            </w:tcBorders>
            <w:shd w:val="clear" w:color="auto" w:fill="auto"/>
          </w:tcPr>
          <w:p w14:paraId="34152393" w14:textId="77777777" w:rsidR="00D331B9" w:rsidRPr="00D331B9" w:rsidRDefault="00D331B9" w:rsidP="00D331B9">
            <w:pPr>
              <w:rPr>
                <w:rFonts w:ascii="Arial" w:eastAsia="Calibri" w:hAnsi="Arial" w:cs="Arial"/>
                <w:b/>
              </w:rPr>
            </w:pPr>
          </w:p>
        </w:tc>
        <w:tc>
          <w:tcPr>
            <w:tcW w:w="284" w:type="dxa"/>
            <w:tcBorders>
              <w:top w:val="nil"/>
              <w:bottom w:val="nil"/>
              <w:right w:val="single" w:sz="4" w:space="0" w:color="auto"/>
            </w:tcBorders>
            <w:shd w:val="solid" w:color="B2B2B2" w:fill="auto"/>
          </w:tcPr>
          <w:p w14:paraId="2A027E8B" w14:textId="77777777" w:rsidR="00D331B9" w:rsidRPr="00D331B9" w:rsidRDefault="00D331B9" w:rsidP="00D331B9">
            <w:pPr>
              <w:rPr>
                <w:rFonts w:ascii="Arial" w:eastAsia="Calibri" w:hAnsi="Arial" w:cs="Arial"/>
                <w:b/>
              </w:rPr>
            </w:pPr>
          </w:p>
        </w:tc>
        <w:tc>
          <w:tcPr>
            <w:tcW w:w="6760" w:type="dxa"/>
            <w:gridSpan w:val="13"/>
            <w:tcBorders>
              <w:left w:val="single" w:sz="4" w:space="0" w:color="auto"/>
            </w:tcBorders>
            <w:shd w:val="clear" w:color="auto" w:fill="auto"/>
          </w:tcPr>
          <w:p w14:paraId="3CBD608E" w14:textId="77777777" w:rsidR="00D331B9" w:rsidRPr="00D331B9" w:rsidRDefault="00D331B9" w:rsidP="00D331B9">
            <w:pPr>
              <w:rPr>
                <w:rFonts w:ascii="Arial" w:eastAsia="Calibri" w:hAnsi="Arial" w:cs="Arial"/>
              </w:rPr>
            </w:pPr>
          </w:p>
        </w:tc>
        <w:tc>
          <w:tcPr>
            <w:tcW w:w="932" w:type="dxa"/>
            <w:gridSpan w:val="4"/>
            <w:shd w:val="clear" w:color="auto" w:fill="auto"/>
          </w:tcPr>
          <w:p w14:paraId="482DFB0E" w14:textId="77777777" w:rsidR="00D331B9" w:rsidRPr="00D331B9" w:rsidRDefault="00D331B9" w:rsidP="00D331B9">
            <w:pPr>
              <w:rPr>
                <w:rFonts w:ascii="Arial" w:eastAsia="Calibri" w:hAnsi="Arial" w:cs="Arial"/>
              </w:rPr>
            </w:pPr>
          </w:p>
        </w:tc>
        <w:tc>
          <w:tcPr>
            <w:tcW w:w="933" w:type="dxa"/>
            <w:gridSpan w:val="4"/>
            <w:shd w:val="clear" w:color="auto" w:fill="auto"/>
          </w:tcPr>
          <w:p w14:paraId="27052F44"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0CF2FBC1"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60B0C97E" w14:textId="77777777" w:rsidR="00D331B9" w:rsidRPr="00D331B9" w:rsidRDefault="00D331B9" w:rsidP="00D331B9">
            <w:pPr>
              <w:rPr>
                <w:rFonts w:ascii="Arial" w:eastAsia="Calibri" w:hAnsi="Arial" w:cs="Arial"/>
                <w:b/>
              </w:rPr>
            </w:pPr>
          </w:p>
        </w:tc>
      </w:tr>
      <w:tr w:rsidR="00D331B9" w:rsidRPr="00D331B9" w14:paraId="448C4C3C" w14:textId="77777777" w:rsidTr="00096187">
        <w:trPr>
          <w:jc w:val="center"/>
        </w:trPr>
        <w:tc>
          <w:tcPr>
            <w:tcW w:w="250" w:type="dxa"/>
            <w:tcBorders>
              <w:top w:val="nil"/>
              <w:left w:val="single" w:sz="12" w:space="0" w:color="auto"/>
              <w:bottom w:val="nil"/>
            </w:tcBorders>
            <w:shd w:val="clear" w:color="auto" w:fill="auto"/>
          </w:tcPr>
          <w:p w14:paraId="14211BDF" w14:textId="77777777" w:rsidR="00D331B9" w:rsidRPr="00D331B9" w:rsidRDefault="00D331B9" w:rsidP="00D331B9">
            <w:pPr>
              <w:rPr>
                <w:rFonts w:ascii="Arial" w:eastAsia="Calibri" w:hAnsi="Arial" w:cs="Arial"/>
                <w:b/>
              </w:rPr>
            </w:pPr>
          </w:p>
        </w:tc>
        <w:tc>
          <w:tcPr>
            <w:tcW w:w="284" w:type="dxa"/>
            <w:tcBorders>
              <w:top w:val="nil"/>
              <w:bottom w:val="nil"/>
              <w:right w:val="single" w:sz="4" w:space="0" w:color="auto"/>
            </w:tcBorders>
            <w:shd w:val="solid" w:color="B2B2B2" w:fill="auto"/>
          </w:tcPr>
          <w:p w14:paraId="5536EED6" w14:textId="77777777" w:rsidR="00D331B9" w:rsidRPr="00D331B9" w:rsidRDefault="00D331B9" w:rsidP="00D331B9">
            <w:pPr>
              <w:rPr>
                <w:rFonts w:ascii="Arial" w:eastAsia="Calibri" w:hAnsi="Arial" w:cs="Arial"/>
                <w:b/>
              </w:rPr>
            </w:pPr>
          </w:p>
        </w:tc>
        <w:tc>
          <w:tcPr>
            <w:tcW w:w="6760" w:type="dxa"/>
            <w:gridSpan w:val="13"/>
            <w:tcBorders>
              <w:left w:val="single" w:sz="4" w:space="0" w:color="auto"/>
            </w:tcBorders>
            <w:shd w:val="clear" w:color="auto" w:fill="auto"/>
          </w:tcPr>
          <w:p w14:paraId="377563C1" w14:textId="77777777" w:rsidR="00D331B9" w:rsidRPr="00D331B9" w:rsidRDefault="00D331B9" w:rsidP="00D331B9">
            <w:pPr>
              <w:rPr>
                <w:rFonts w:ascii="Arial" w:eastAsia="Calibri" w:hAnsi="Arial" w:cs="Arial"/>
              </w:rPr>
            </w:pPr>
          </w:p>
        </w:tc>
        <w:tc>
          <w:tcPr>
            <w:tcW w:w="932" w:type="dxa"/>
            <w:gridSpan w:val="4"/>
            <w:shd w:val="clear" w:color="auto" w:fill="auto"/>
          </w:tcPr>
          <w:p w14:paraId="2D80BF0D" w14:textId="77777777" w:rsidR="00D331B9" w:rsidRPr="00D331B9" w:rsidRDefault="00D331B9" w:rsidP="00D331B9">
            <w:pPr>
              <w:rPr>
                <w:rFonts w:ascii="Arial" w:eastAsia="Calibri" w:hAnsi="Arial" w:cs="Arial"/>
              </w:rPr>
            </w:pPr>
          </w:p>
        </w:tc>
        <w:tc>
          <w:tcPr>
            <w:tcW w:w="933" w:type="dxa"/>
            <w:gridSpan w:val="4"/>
            <w:shd w:val="clear" w:color="auto" w:fill="auto"/>
          </w:tcPr>
          <w:p w14:paraId="3F2E2AB1"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6928A163"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6C4520B" w14:textId="77777777" w:rsidR="00D331B9" w:rsidRPr="00D331B9" w:rsidRDefault="00D331B9" w:rsidP="00D331B9">
            <w:pPr>
              <w:rPr>
                <w:rFonts w:ascii="Arial" w:eastAsia="Calibri" w:hAnsi="Arial" w:cs="Arial"/>
                <w:b/>
              </w:rPr>
            </w:pPr>
          </w:p>
        </w:tc>
      </w:tr>
      <w:tr w:rsidR="00D331B9" w:rsidRPr="00D331B9" w14:paraId="09975D6A" w14:textId="77777777" w:rsidTr="00096187">
        <w:trPr>
          <w:jc w:val="center"/>
        </w:trPr>
        <w:tc>
          <w:tcPr>
            <w:tcW w:w="250" w:type="dxa"/>
            <w:tcBorders>
              <w:top w:val="nil"/>
              <w:left w:val="single" w:sz="12" w:space="0" w:color="auto"/>
              <w:bottom w:val="nil"/>
            </w:tcBorders>
            <w:shd w:val="clear" w:color="auto" w:fill="auto"/>
          </w:tcPr>
          <w:p w14:paraId="55556446" w14:textId="77777777" w:rsidR="00D331B9" w:rsidRPr="00D331B9" w:rsidRDefault="00D331B9" w:rsidP="00D331B9">
            <w:pPr>
              <w:rPr>
                <w:rFonts w:ascii="Arial" w:eastAsia="Calibri" w:hAnsi="Arial" w:cs="Arial"/>
                <w:b/>
              </w:rPr>
            </w:pPr>
          </w:p>
        </w:tc>
        <w:tc>
          <w:tcPr>
            <w:tcW w:w="284" w:type="dxa"/>
            <w:tcBorders>
              <w:top w:val="nil"/>
              <w:bottom w:val="nil"/>
              <w:right w:val="single" w:sz="4" w:space="0" w:color="auto"/>
            </w:tcBorders>
            <w:shd w:val="solid" w:color="B2B2B2" w:fill="auto"/>
          </w:tcPr>
          <w:p w14:paraId="47F4C066" w14:textId="77777777" w:rsidR="00D331B9" w:rsidRPr="00D331B9" w:rsidRDefault="00D331B9" w:rsidP="00D331B9">
            <w:pPr>
              <w:rPr>
                <w:rFonts w:ascii="Arial" w:eastAsia="Calibri" w:hAnsi="Arial" w:cs="Arial"/>
                <w:b/>
              </w:rPr>
            </w:pPr>
          </w:p>
        </w:tc>
        <w:tc>
          <w:tcPr>
            <w:tcW w:w="6760" w:type="dxa"/>
            <w:gridSpan w:val="13"/>
            <w:tcBorders>
              <w:left w:val="single" w:sz="4" w:space="0" w:color="auto"/>
            </w:tcBorders>
            <w:shd w:val="clear" w:color="auto" w:fill="auto"/>
          </w:tcPr>
          <w:p w14:paraId="1385E345" w14:textId="77777777" w:rsidR="00D331B9" w:rsidRPr="00D331B9" w:rsidRDefault="00D331B9" w:rsidP="00D331B9">
            <w:pPr>
              <w:rPr>
                <w:rFonts w:ascii="Arial" w:eastAsia="Calibri" w:hAnsi="Arial" w:cs="Arial"/>
              </w:rPr>
            </w:pPr>
          </w:p>
        </w:tc>
        <w:tc>
          <w:tcPr>
            <w:tcW w:w="932" w:type="dxa"/>
            <w:gridSpan w:val="4"/>
            <w:shd w:val="clear" w:color="auto" w:fill="auto"/>
          </w:tcPr>
          <w:p w14:paraId="126C9C38" w14:textId="77777777" w:rsidR="00D331B9" w:rsidRPr="00D331B9" w:rsidRDefault="00D331B9" w:rsidP="00D331B9">
            <w:pPr>
              <w:rPr>
                <w:rFonts w:ascii="Arial" w:eastAsia="Calibri" w:hAnsi="Arial" w:cs="Arial"/>
              </w:rPr>
            </w:pPr>
          </w:p>
        </w:tc>
        <w:tc>
          <w:tcPr>
            <w:tcW w:w="933" w:type="dxa"/>
            <w:gridSpan w:val="4"/>
            <w:shd w:val="clear" w:color="auto" w:fill="auto"/>
          </w:tcPr>
          <w:p w14:paraId="6BB1D520"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204A2317"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730E393" w14:textId="77777777" w:rsidR="00D331B9" w:rsidRPr="00D331B9" w:rsidRDefault="00D331B9" w:rsidP="00D331B9">
            <w:pPr>
              <w:rPr>
                <w:rFonts w:ascii="Arial" w:eastAsia="Calibri" w:hAnsi="Arial" w:cs="Arial"/>
                <w:b/>
              </w:rPr>
            </w:pPr>
          </w:p>
        </w:tc>
      </w:tr>
      <w:tr w:rsidR="00D331B9" w:rsidRPr="00D331B9" w14:paraId="69458377" w14:textId="77777777" w:rsidTr="00096187">
        <w:trPr>
          <w:jc w:val="center"/>
        </w:trPr>
        <w:tc>
          <w:tcPr>
            <w:tcW w:w="250" w:type="dxa"/>
            <w:tcBorders>
              <w:top w:val="nil"/>
              <w:left w:val="single" w:sz="12" w:space="0" w:color="auto"/>
              <w:bottom w:val="nil"/>
            </w:tcBorders>
            <w:shd w:val="clear" w:color="auto" w:fill="auto"/>
          </w:tcPr>
          <w:p w14:paraId="0EE76B46" w14:textId="77777777" w:rsidR="00D331B9" w:rsidRPr="00D331B9" w:rsidRDefault="00D331B9" w:rsidP="00D331B9">
            <w:pPr>
              <w:rPr>
                <w:rFonts w:ascii="Arial" w:eastAsia="Calibri" w:hAnsi="Arial" w:cs="Arial"/>
                <w:b/>
              </w:rPr>
            </w:pPr>
          </w:p>
        </w:tc>
        <w:tc>
          <w:tcPr>
            <w:tcW w:w="284" w:type="dxa"/>
            <w:tcBorders>
              <w:top w:val="nil"/>
              <w:bottom w:val="nil"/>
              <w:right w:val="single" w:sz="4" w:space="0" w:color="auto"/>
            </w:tcBorders>
            <w:shd w:val="solid" w:color="B2B2B2" w:fill="auto"/>
          </w:tcPr>
          <w:p w14:paraId="5F0B2602" w14:textId="77777777" w:rsidR="00D331B9" w:rsidRPr="00D331B9" w:rsidRDefault="00D331B9" w:rsidP="00D331B9">
            <w:pPr>
              <w:rPr>
                <w:rFonts w:ascii="Arial" w:eastAsia="Calibri" w:hAnsi="Arial" w:cs="Arial"/>
                <w:b/>
              </w:rPr>
            </w:pPr>
          </w:p>
        </w:tc>
        <w:tc>
          <w:tcPr>
            <w:tcW w:w="6760" w:type="dxa"/>
            <w:gridSpan w:val="13"/>
            <w:tcBorders>
              <w:left w:val="single" w:sz="4" w:space="0" w:color="auto"/>
            </w:tcBorders>
            <w:shd w:val="clear" w:color="auto" w:fill="auto"/>
          </w:tcPr>
          <w:p w14:paraId="49BE02CD" w14:textId="77777777" w:rsidR="00D331B9" w:rsidRPr="00D331B9" w:rsidRDefault="00D331B9" w:rsidP="00D331B9">
            <w:pPr>
              <w:rPr>
                <w:rFonts w:ascii="Arial" w:eastAsia="Calibri" w:hAnsi="Arial" w:cs="Arial"/>
              </w:rPr>
            </w:pPr>
          </w:p>
        </w:tc>
        <w:tc>
          <w:tcPr>
            <w:tcW w:w="932" w:type="dxa"/>
            <w:gridSpan w:val="4"/>
            <w:shd w:val="clear" w:color="auto" w:fill="auto"/>
          </w:tcPr>
          <w:p w14:paraId="197E57C7" w14:textId="77777777" w:rsidR="00D331B9" w:rsidRPr="00D331B9" w:rsidRDefault="00D331B9" w:rsidP="00D331B9">
            <w:pPr>
              <w:rPr>
                <w:rFonts w:ascii="Arial" w:eastAsia="Calibri" w:hAnsi="Arial" w:cs="Arial"/>
              </w:rPr>
            </w:pPr>
          </w:p>
        </w:tc>
        <w:tc>
          <w:tcPr>
            <w:tcW w:w="933" w:type="dxa"/>
            <w:gridSpan w:val="4"/>
            <w:shd w:val="clear" w:color="auto" w:fill="auto"/>
          </w:tcPr>
          <w:p w14:paraId="1EFA36F3"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001AD0F6"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1FCF2830" w14:textId="77777777" w:rsidR="00D331B9" w:rsidRPr="00D331B9" w:rsidRDefault="00D331B9" w:rsidP="00D331B9">
            <w:pPr>
              <w:rPr>
                <w:rFonts w:ascii="Arial" w:eastAsia="Calibri" w:hAnsi="Arial" w:cs="Arial"/>
                <w:b/>
              </w:rPr>
            </w:pPr>
          </w:p>
        </w:tc>
      </w:tr>
      <w:tr w:rsidR="00D331B9" w:rsidRPr="00D331B9" w14:paraId="17D13D0E" w14:textId="77777777" w:rsidTr="00096187">
        <w:trPr>
          <w:jc w:val="center"/>
        </w:trPr>
        <w:tc>
          <w:tcPr>
            <w:tcW w:w="250" w:type="dxa"/>
            <w:tcBorders>
              <w:top w:val="nil"/>
              <w:left w:val="single" w:sz="12" w:space="0" w:color="auto"/>
              <w:bottom w:val="nil"/>
            </w:tcBorders>
            <w:shd w:val="clear" w:color="auto" w:fill="auto"/>
          </w:tcPr>
          <w:p w14:paraId="2AD16624" w14:textId="77777777" w:rsidR="00D331B9" w:rsidRPr="00D331B9" w:rsidRDefault="00D331B9" w:rsidP="00D331B9">
            <w:pPr>
              <w:rPr>
                <w:rFonts w:ascii="Arial" w:eastAsia="Calibri" w:hAnsi="Arial" w:cs="Arial"/>
                <w:b/>
              </w:rPr>
            </w:pPr>
          </w:p>
        </w:tc>
        <w:tc>
          <w:tcPr>
            <w:tcW w:w="284" w:type="dxa"/>
            <w:tcBorders>
              <w:top w:val="nil"/>
              <w:bottom w:val="nil"/>
              <w:right w:val="nil"/>
            </w:tcBorders>
            <w:shd w:val="solid" w:color="B2B2B2" w:fill="auto"/>
          </w:tcPr>
          <w:p w14:paraId="3E483ADC" w14:textId="77777777" w:rsidR="00D331B9" w:rsidRPr="00D331B9" w:rsidRDefault="00D331B9" w:rsidP="00D331B9">
            <w:pPr>
              <w:rPr>
                <w:rFonts w:ascii="Arial" w:eastAsia="Calibri" w:hAnsi="Arial" w:cs="Arial"/>
                <w:b/>
              </w:rPr>
            </w:pPr>
          </w:p>
        </w:tc>
        <w:tc>
          <w:tcPr>
            <w:tcW w:w="4044" w:type="dxa"/>
            <w:gridSpan w:val="8"/>
            <w:tcBorders>
              <w:left w:val="nil"/>
              <w:bottom w:val="nil"/>
              <w:right w:val="nil"/>
            </w:tcBorders>
            <w:shd w:val="solid" w:color="B2B2B2" w:fill="auto"/>
          </w:tcPr>
          <w:p w14:paraId="7406E435" w14:textId="77777777" w:rsidR="00D331B9" w:rsidRPr="00D331B9" w:rsidRDefault="00D331B9" w:rsidP="00D331B9">
            <w:pPr>
              <w:rPr>
                <w:rFonts w:ascii="Arial" w:eastAsia="Calibri" w:hAnsi="Arial" w:cs="Arial"/>
              </w:rPr>
            </w:pPr>
            <w:r w:rsidRPr="00D331B9">
              <w:rPr>
                <w:rFonts w:ascii="Arial" w:eastAsia="Calibri" w:hAnsi="Arial" w:cs="Arial"/>
              </w:rPr>
              <w:t>Supporting documents are attached</w:t>
            </w:r>
          </w:p>
        </w:tc>
        <w:tc>
          <w:tcPr>
            <w:tcW w:w="671" w:type="dxa"/>
            <w:gridSpan w:val="3"/>
            <w:tcBorders>
              <w:left w:val="nil"/>
              <w:bottom w:val="nil"/>
              <w:right w:val="nil"/>
            </w:tcBorders>
            <w:shd w:val="solid" w:color="B2B2B2" w:fill="auto"/>
          </w:tcPr>
          <w:p w14:paraId="476DC0BC" w14:textId="77777777" w:rsidR="00D331B9" w:rsidRPr="00D331B9" w:rsidRDefault="00D331B9" w:rsidP="00D331B9">
            <w:pPr>
              <w:rPr>
                <w:rFonts w:ascii="Arial" w:eastAsia="Calibri" w:hAnsi="Arial" w:cs="Arial"/>
                <w:b/>
              </w:rPr>
            </w:pPr>
          </w:p>
        </w:tc>
        <w:tc>
          <w:tcPr>
            <w:tcW w:w="1295" w:type="dxa"/>
            <w:tcBorders>
              <w:left w:val="nil"/>
              <w:bottom w:val="nil"/>
              <w:right w:val="nil"/>
            </w:tcBorders>
            <w:shd w:val="solid" w:color="B2B2B2" w:fill="auto"/>
          </w:tcPr>
          <w:p w14:paraId="5887D352" w14:textId="77777777" w:rsidR="00D331B9" w:rsidRPr="00D331B9" w:rsidRDefault="00D331B9" w:rsidP="00D331B9">
            <w:pPr>
              <w:rPr>
                <w:rFonts w:ascii="Arial" w:eastAsia="Calibri" w:hAnsi="Arial" w:cs="Arial"/>
                <w:b/>
              </w:rPr>
            </w:pPr>
          </w:p>
        </w:tc>
        <w:tc>
          <w:tcPr>
            <w:tcW w:w="750" w:type="dxa"/>
            <w:tcBorders>
              <w:left w:val="nil"/>
              <w:bottom w:val="nil"/>
            </w:tcBorders>
            <w:shd w:val="solid" w:color="B2B2B2" w:fill="auto"/>
          </w:tcPr>
          <w:p w14:paraId="6DC2E79F" w14:textId="77777777" w:rsidR="00D331B9" w:rsidRPr="00D331B9" w:rsidRDefault="00D331B9" w:rsidP="00D331B9">
            <w:pPr>
              <w:rPr>
                <w:rFonts w:ascii="Arial" w:eastAsia="Calibri" w:hAnsi="Arial" w:cs="Arial"/>
              </w:rPr>
            </w:pPr>
            <w:r w:rsidRPr="00D331B9">
              <w:rPr>
                <w:rFonts w:ascii="Arial" w:eastAsia="Calibri" w:hAnsi="Arial" w:cs="Arial"/>
              </w:rPr>
              <w:t>VAT</w:t>
            </w:r>
          </w:p>
        </w:tc>
        <w:tc>
          <w:tcPr>
            <w:tcW w:w="932" w:type="dxa"/>
            <w:gridSpan w:val="4"/>
            <w:tcBorders>
              <w:bottom w:val="single" w:sz="4" w:space="0" w:color="auto"/>
            </w:tcBorders>
            <w:shd w:val="clear" w:color="auto" w:fill="auto"/>
          </w:tcPr>
          <w:p w14:paraId="693CC21C" w14:textId="77777777" w:rsidR="00D331B9" w:rsidRPr="00D331B9" w:rsidRDefault="00D331B9" w:rsidP="00D331B9">
            <w:pPr>
              <w:rPr>
                <w:rFonts w:ascii="Arial" w:eastAsia="Calibri" w:hAnsi="Arial" w:cs="Arial"/>
              </w:rPr>
            </w:pPr>
          </w:p>
        </w:tc>
        <w:tc>
          <w:tcPr>
            <w:tcW w:w="933" w:type="dxa"/>
            <w:gridSpan w:val="4"/>
            <w:tcBorders>
              <w:bottom w:val="single" w:sz="4" w:space="0" w:color="auto"/>
            </w:tcBorders>
            <w:shd w:val="clear" w:color="auto" w:fill="auto"/>
          </w:tcPr>
          <w:p w14:paraId="5AEF960B"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345C1716"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BEE80D5" w14:textId="77777777" w:rsidR="00D331B9" w:rsidRPr="00D331B9" w:rsidRDefault="00D331B9" w:rsidP="00D331B9">
            <w:pPr>
              <w:rPr>
                <w:rFonts w:ascii="Arial" w:eastAsia="Calibri" w:hAnsi="Arial" w:cs="Arial"/>
                <w:b/>
              </w:rPr>
            </w:pPr>
          </w:p>
        </w:tc>
      </w:tr>
      <w:tr w:rsidR="00D331B9" w:rsidRPr="00D331B9" w14:paraId="1914ABEF" w14:textId="77777777" w:rsidTr="00096187">
        <w:trPr>
          <w:jc w:val="center"/>
        </w:trPr>
        <w:tc>
          <w:tcPr>
            <w:tcW w:w="250" w:type="dxa"/>
            <w:tcBorders>
              <w:top w:val="nil"/>
              <w:left w:val="single" w:sz="12" w:space="0" w:color="auto"/>
              <w:bottom w:val="nil"/>
            </w:tcBorders>
            <w:shd w:val="clear" w:color="auto" w:fill="auto"/>
          </w:tcPr>
          <w:p w14:paraId="511FF51D" w14:textId="77777777" w:rsidR="00D331B9" w:rsidRPr="00D331B9" w:rsidRDefault="00D331B9" w:rsidP="00D331B9">
            <w:pPr>
              <w:rPr>
                <w:rFonts w:ascii="Arial" w:eastAsia="Calibri" w:hAnsi="Arial" w:cs="Arial"/>
                <w:b/>
              </w:rPr>
            </w:pPr>
          </w:p>
        </w:tc>
        <w:tc>
          <w:tcPr>
            <w:tcW w:w="284" w:type="dxa"/>
            <w:tcBorders>
              <w:top w:val="nil"/>
              <w:bottom w:val="nil"/>
              <w:right w:val="nil"/>
            </w:tcBorders>
            <w:shd w:val="solid" w:color="B2B2B2" w:fill="auto"/>
          </w:tcPr>
          <w:p w14:paraId="520B27C2" w14:textId="77777777" w:rsidR="00D331B9" w:rsidRPr="00D331B9" w:rsidRDefault="00D331B9" w:rsidP="00D331B9">
            <w:pPr>
              <w:rPr>
                <w:rFonts w:ascii="Arial" w:eastAsia="Calibri" w:hAnsi="Arial" w:cs="Arial"/>
                <w:b/>
              </w:rPr>
            </w:pPr>
          </w:p>
        </w:tc>
        <w:tc>
          <w:tcPr>
            <w:tcW w:w="1313" w:type="dxa"/>
            <w:gridSpan w:val="2"/>
            <w:tcBorders>
              <w:top w:val="nil"/>
              <w:left w:val="nil"/>
              <w:bottom w:val="nil"/>
              <w:right w:val="nil"/>
            </w:tcBorders>
            <w:shd w:val="solid" w:color="B2B2B2" w:fill="auto"/>
          </w:tcPr>
          <w:p w14:paraId="11012F98"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solid" w:color="B2B2B2" w:fill="auto"/>
          </w:tcPr>
          <w:p w14:paraId="758BA631"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solid" w:color="B2B2B2" w:fill="auto"/>
          </w:tcPr>
          <w:p w14:paraId="0973AD0D" w14:textId="77777777" w:rsidR="00D331B9" w:rsidRPr="00D331B9" w:rsidRDefault="00D331B9" w:rsidP="00D331B9">
            <w:pPr>
              <w:rPr>
                <w:rFonts w:ascii="Arial" w:eastAsia="Calibri" w:hAnsi="Arial" w:cs="Arial"/>
                <w:b/>
              </w:rPr>
            </w:pPr>
          </w:p>
        </w:tc>
        <w:tc>
          <w:tcPr>
            <w:tcW w:w="348" w:type="dxa"/>
            <w:tcBorders>
              <w:top w:val="nil"/>
              <w:left w:val="nil"/>
              <w:bottom w:val="nil"/>
              <w:right w:val="nil"/>
            </w:tcBorders>
            <w:shd w:val="solid" w:color="B2B2B2" w:fill="auto"/>
          </w:tcPr>
          <w:p w14:paraId="35C279F4" w14:textId="77777777" w:rsidR="00D331B9" w:rsidRPr="00D331B9" w:rsidRDefault="00D331B9" w:rsidP="00D331B9">
            <w:pPr>
              <w:rPr>
                <w:rFonts w:ascii="Arial" w:eastAsia="Calibri" w:hAnsi="Arial" w:cs="Arial"/>
                <w:b/>
              </w:rPr>
            </w:pPr>
          </w:p>
        </w:tc>
        <w:tc>
          <w:tcPr>
            <w:tcW w:w="849" w:type="dxa"/>
            <w:gridSpan w:val="4"/>
            <w:tcBorders>
              <w:top w:val="nil"/>
              <w:left w:val="nil"/>
              <w:bottom w:val="nil"/>
              <w:right w:val="single" w:sz="4" w:space="0" w:color="auto"/>
            </w:tcBorders>
            <w:shd w:val="solid" w:color="B2B2B2" w:fill="auto"/>
          </w:tcPr>
          <w:p w14:paraId="00CD6242" w14:textId="77777777" w:rsidR="00D331B9" w:rsidRPr="00D331B9" w:rsidRDefault="00D331B9" w:rsidP="00D331B9">
            <w:pPr>
              <w:rPr>
                <w:rFonts w:ascii="Arial" w:eastAsia="Calibri" w:hAnsi="Arial" w:cs="Arial"/>
                <w:b/>
              </w:rPr>
            </w:pPr>
          </w:p>
        </w:tc>
        <w:tc>
          <w:tcPr>
            <w:tcW w:w="567" w:type="dxa"/>
            <w:gridSpan w:val="2"/>
            <w:tcBorders>
              <w:left w:val="single" w:sz="4" w:space="0" w:color="auto"/>
              <w:bottom w:val="single" w:sz="4" w:space="0" w:color="auto"/>
              <w:right w:val="single" w:sz="4" w:space="0" w:color="auto"/>
            </w:tcBorders>
            <w:shd w:val="clear" w:color="auto" w:fill="auto"/>
          </w:tcPr>
          <w:p w14:paraId="623F1E92" w14:textId="77777777" w:rsidR="00D331B9" w:rsidRPr="00D331B9" w:rsidRDefault="00D331B9" w:rsidP="00D331B9">
            <w:pPr>
              <w:jc w:val="center"/>
              <w:rPr>
                <w:rFonts w:ascii="Arial" w:eastAsia="Calibri" w:hAnsi="Arial" w:cs="Arial"/>
                <w:b/>
              </w:rPr>
            </w:pPr>
            <w:r w:rsidRPr="00D331B9">
              <w:rPr>
                <w:rFonts w:ascii="Arial" w:eastAsia="Calibri" w:hAnsi="Arial" w:cs="Arial"/>
                <w:b/>
              </w:rPr>
              <w:t>X</w:t>
            </w:r>
          </w:p>
        </w:tc>
        <w:tc>
          <w:tcPr>
            <w:tcW w:w="1295" w:type="dxa"/>
            <w:tcBorders>
              <w:top w:val="nil"/>
              <w:left w:val="single" w:sz="4" w:space="0" w:color="auto"/>
              <w:bottom w:val="nil"/>
              <w:right w:val="nil"/>
            </w:tcBorders>
            <w:shd w:val="solid" w:color="B2B2B2" w:fill="auto"/>
          </w:tcPr>
          <w:p w14:paraId="2A84A168" w14:textId="77777777" w:rsidR="00D331B9" w:rsidRPr="00D331B9" w:rsidRDefault="00D331B9" w:rsidP="00D331B9">
            <w:pPr>
              <w:rPr>
                <w:rFonts w:ascii="Arial" w:eastAsia="Calibri" w:hAnsi="Arial" w:cs="Arial"/>
                <w:b/>
              </w:rPr>
            </w:pPr>
          </w:p>
        </w:tc>
        <w:tc>
          <w:tcPr>
            <w:tcW w:w="750" w:type="dxa"/>
            <w:tcBorders>
              <w:top w:val="nil"/>
              <w:left w:val="nil"/>
              <w:bottom w:val="nil"/>
            </w:tcBorders>
            <w:shd w:val="solid" w:color="B2B2B2" w:fill="auto"/>
          </w:tcPr>
          <w:p w14:paraId="3D30D3F8" w14:textId="77777777" w:rsidR="00D331B9" w:rsidRPr="00D331B9" w:rsidRDefault="00D331B9" w:rsidP="00D331B9">
            <w:pPr>
              <w:rPr>
                <w:rFonts w:ascii="Arial" w:eastAsia="Calibri" w:hAnsi="Arial" w:cs="Arial"/>
              </w:rPr>
            </w:pPr>
            <w:r w:rsidRPr="00D331B9">
              <w:rPr>
                <w:rFonts w:ascii="Arial" w:eastAsia="Calibri" w:hAnsi="Arial" w:cs="Arial"/>
              </w:rPr>
              <w:t>Total</w:t>
            </w:r>
          </w:p>
        </w:tc>
        <w:tc>
          <w:tcPr>
            <w:tcW w:w="932" w:type="dxa"/>
            <w:gridSpan w:val="4"/>
            <w:tcBorders>
              <w:bottom w:val="single" w:sz="4" w:space="0" w:color="auto"/>
            </w:tcBorders>
            <w:shd w:val="clear" w:color="auto" w:fill="auto"/>
          </w:tcPr>
          <w:p w14:paraId="1540ABFC" w14:textId="77777777" w:rsidR="00D331B9" w:rsidRPr="00D331B9" w:rsidRDefault="00D331B9" w:rsidP="00D331B9">
            <w:pPr>
              <w:rPr>
                <w:rFonts w:ascii="Arial" w:eastAsia="Calibri" w:hAnsi="Arial" w:cs="Arial"/>
              </w:rPr>
            </w:pPr>
          </w:p>
        </w:tc>
        <w:tc>
          <w:tcPr>
            <w:tcW w:w="933" w:type="dxa"/>
            <w:gridSpan w:val="4"/>
            <w:tcBorders>
              <w:bottom w:val="single" w:sz="4" w:space="0" w:color="auto"/>
            </w:tcBorders>
            <w:shd w:val="clear" w:color="auto" w:fill="auto"/>
          </w:tcPr>
          <w:p w14:paraId="6D12A2AF" w14:textId="77777777" w:rsidR="00D331B9" w:rsidRPr="00D331B9" w:rsidRDefault="00D331B9" w:rsidP="00D331B9">
            <w:pPr>
              <w:rPr>
                <w:rFonts w:ascii="Arial" w:eastAsia="Calibri" w:hAnsi="Arial" w:cs="Arial"/>
              </w:rPr>
            </w:pPr>
          </w:p>
        </w:tc>
        <w:tc>
          <w:tcPr>
            <w:tcW w:w="251" w:type="dxa"/>
            <w:tcBorders>
              <w:top w:val="nil"/>
              <w:bottom w:val="nil"/>
            </w:tcBorders>
            <w:shd w:val="solid" w:color="B2B2B2" w:fill="auto"/>
          </w:tcPr>
          <w:p w14:paraId="7EF7FFFE"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0B24AD2F" w14:textId="77777777" w:rsidR="00D331B9" w:rsidRPr="00D331B9" w:rsidRDefault="00D331B9" w:rsidP="00D331B9">
            <w:pPr>
              <w:rPr>
                <w:rFonts w:ascii="Arial" w:eastAsia="Calibri" w:hAnsi="Arial" w:cs="Arial"/>
                <w:b/>
              </w:rPr>
            </w:pPr>
          </w:p>
        </w:tc>
      </w:tr>
      <w:tr w:rsidR="00D331B9" w:rsidRPr="00D331B9" w14:paraId="779B68E5" w14:textId="77777777" w:rsidTr="00096187">
        <w:trPr>
          <w:trHeight w:hRule="exact" w:val="142"/>
          <w:jc w:val="center"/>
        </w:trPr>
        <w:tc>
          <w:tcPr>
            <w:tcW w:w="250" w:type="dxa"/>
            <w:tcBorders>
              <w:top w:val="nil"/>
              <w:left w:val="single" w:sz="12" w:space="0" w:color="auto"/>
              <w:bottom w:val="nil"/>
            </w:tcBorders>
            <w:shd w:val="clear" w:color="auto" w:fill="auto"/>
          </w:tcPr>
          <w:p w14:paraId="4914AAB8" w14:textId="77777777" w:rsidR="00D331B9" w:rsidRPr="00D331B9" w:rsidRDefault="00D331B9" w:rsidP="00D331B9">
            <w:pPr>
              <w:rPr>
                <w:rFonts w:ascii="Arial" w:eastAsia="Calibri" w:hAnsi="Arial" w:cs="Arial"/>
                <w:b/>
              </w:rPr>
            </w:pPr>
          </w:p>
        </w:tc>
        <w:tc>
          <w:tcPr>
            <w:tcW w:w="284" w:type="dxa"/>
            <w:tcBorders>
              <w:top w:val="nil"/>
              <w:bottom w:val="single" w:sz="4" w:space="0" w:color="auto"/>
              <w:right w:val="nil"/>
            </w:tcBorders>
            <w:shd w:val="solid" w:color="B2B2B2" w:fill="auto"/>
          </w:tcPr>
          <w:p w14:paraId="38E625D8" w14:textId="77777777" w:rsidR="00D331B9" w:rsidRPr="00D331B9" w:rsidRDefault="00D331B9" w:rsidP="00D331B9">
            <w:pPr>
              <w:rPr>
                <w:rFonts w:ascii="Arial" w:eastAsia="Calibri" w:hAnsi="Arial" w:cs="Arial"/>
                <w:b/>
              </w:rPr>
            </w:pPr>
          </w:p>
        </w:tc>
        <w:tc>
          <w:tcPr>
            <w:tcW w:w="1313" w:type="dxa"/>
            <w:gridSpan w:val="2"/>
            <w:tcBorders>
              <w:top w:val="nil"/>
              <w:left w:val="nil"/>
              <w:bottom w:val="single" w:sz="4" w:space="0" w:color="auto"/>
              <w:right w:val="nil"/>
            </w:tcBorders>
            <w:shd w:val="solid" w:color="B2B2B2" w:fill="auto"/>
          </w:tcPr>
          <w:p w14:paraId="70469081" w14:textId="77777777" w:rsidR="00D331B9" w:rsidRPr="00D331B9" w:rsidRDefault="00D331B9" w:rsidP="00D331B9">
            <w:pPr>
              <w:rPr>
                <w:rFonts w:ascii="Arial" w:eastAsia="Calibri" w:hAnsi="Arial" w:cs="Arial"/>
                <w:b/>
              </w:rPr>
            </w:pPr>
          </w:p>
        </w:tc>
        <w:tc>
          <w:tcPr>
            <w:tcW w:w="1269" w:type="dxa"/>
            <w:tcBorders>
              <w:top w:val="nil"/>
              <w:left w:val="nil"/>
              <w:bottom w:val="single" w:sz="4" w:space="0" w:color="auto"/>
              <w:right w:val="nil"/>
            </w:tcBorders>
            <w:shd w:val="solid" w:color="B2B2B2" w:fill="auto"/>
          </w:tcPr>
          <w:p w14:paraId="5E22982D" w14:textId="77777777" w:rsidR="00D331B9" w:rsidRPr="00D331B9" w:rsidRDefault="00D331B9" w:rsidP="00D331B9">
            <w:pPr>
              <w:rPr>
                <w:rFonts w:ascii="Arial" w:eastAsia="Calibri" w:hAnsi="Arial" w:cs="Arial"/>
                <w:b/>
              </w:rPr>
            </w:pPr>
          </w:p>
        </w:tc>
        <w:tc>
          <w:tcPr>
            <w:tcW w:w="369" w:type="dxa"/>
            <w:tcBorders>
              <w:top w:val="nil"/>
              <w:left w:val="nil"/>
              <w:bottom w:val="single" w:sz="4" w:space="0" w:color="auto"/>
              <w:right w:val="nil"/>
            </w:tcBorders>
            <w:shd w:val="solid" w:color="B2B2B2" w:fill="auto"/>
          </w:tcPr>
          <w:p w14:paraId="7034E52A" w14:textId="77777777" w:rsidR="00D331B9" w:rsidRPr="00D331B9" w:rsidRDefault="00D331B9" w:rsidP="00D331B9">
            <w:pPr>
              <w:rPr>
                <w:rFonts w:ascii="Arial" w:eastAsia="Calibri" w:hAnsi="Arial" w:cs="Arial"/>
                <w:b/>
              </w:rPr>
            </w:pPr>
          </w:p>
        </w:tc>
        <w:tc>
          <w:tcPr>
            <w:tcW w:w="348" w:type="dxa"/>
            <w:tcBorders>
              <w:top w:val="nil"/>
              <w:left w:val="nil"/>
              <w:bottom w:val="single" w:sz="4" w:space="0" w:color="auto"/>
              <w:right w:val="nil"/>
            </w:tcBorders>
            <w:shd w:val="solid" w:color="B2B2B2" w:fill="auto"/>
          </w:tcPr>
          <w:p w14:paraId="38486EE6" w14:textId="77777777" w:rsidR="00D331B9" w:rsidRPr="00D331B9" w:rsidRDefault="00D331B9" w:rsidP="00D331B9">
            <w:pPr>
              <w:rPr>
                <w:rFonts w:ascii="Arial" w:eastAsia="Calibri" w:hAnsi="Arial" w:cs="Arial"/>
                <w:b/>
              </w:rPr>
            </w:pPr>
          </w:p>
        </w:tc>
        <w:tc>
          <w:tcPr>
            <w:tcW w:w="849" w:type="dxa"/>
            <w:gridSpan w:val="4"/>
            <w:tcBorders>
              <w:top w:val="nil"/>
              <w:left w:val="nil"/>
              <w:bottom w:val="single" w:sz="4" w:space="0" w:color="auto"/>
              <w:right w:val="nil"/>
            </w:tcBorders>
            <w:shd w:val="solid" w:color="B2B2B2" w:fill="auto"/>
          </w:tcPr>
          <w:p w14:paraId="4DD34419" w14:textId="77777777" w:rsidR="00D331B9" w:rsidRPr="00D331B9" w:rsidRDefault="00D331B9" w:rsidP="00D331B9">
            <w:pPr>
              <w:rPr>
                <w:rFonts w:ascii="Arial" w:eastAsia="Calibri" w:hAnsi="Arial" w:cs="Arial"/>
                <w:b/>
              </w:rPr>
            </w:pPr>
          </w:p>
        </w:tc>
        <w:tc>
          <w:tcPr>
            <w:tcW w:w="236" w:type="dxa"/>
            <w:tcBorders>
              <w:top w:val="single" w:sz="4" w:space="0" w:color="auto"/>
              <w:left w:val="nil"/>
              <w:bottom w:val="single" w:sz="4" w:space="0" w:color="auto"/>
              <w:right w:val="nil"/>
            </w:tcBorders>
            <w:shd w:val="solid" w:color="B2B2B2" w:fill="auto"/>
          </w:tcPr>
          <w:p w14:paraId="3CE8450E" w14:textId="77777777" w:rsidR="00D331B9" w:rsidRPr="00D331B9" w:rsidRDefault="00D331B9" w:rsidP="00D331B9">
            <w:pPr>
              <w:rPr>
                <w:rFonts w:ascii="Arial" w:eastAsia="Calibri" w:hAnsi="Arial" w:cs="Arial"/>
                <w:b/>
              </w:rPr>
            </w:pPr>
          </w:p>
        </w:tc>
        <w:tc>
          <w:tcPr>
            <w:tcW w:w="331" w:type="dxa"/>
            <w:tcBorders>
              <w:top w:val="single" w:sz="4" w:space="0" w:color="auto"/>
              <w:left w:val="nil"/>
              <w:bottom w:val="single" w:sz="4" w:space="0" w:color="auto"/>
              <w:right w:val="nil"/>
            </w:tcBorders>
            <w:shd w:val="solid" w:color="B2B2B2" w:fill="auto"/>
          </w:tcPr>
          <w:p w14:paraId="35ADF8FD" w14:textId="77777777" w:rsidR="00D331B9" w:rsidRPr="00D331B9" w:rsidRDefault="00D331B9" w:rsidP="00D331B9">
            <w:pPr>
              <w:rPr>
                <w:rFonts w:ascii="Arial" w:eastAsia="Calibri" w:hAnsi="Arial" w:cs="Arial"/>
                <w:b/>
              </w:rPr>
            </w:pPr>
          </w:p>
        </w:tc>
        <w:tc>
          <w:tcPr>
            <w:tcW w:w="1295" w:type="dxa"/>
            <w:tcBorders>
              <w:top w:val="nil"/>
              <w:left w:val="nil"/>
              <w:bottom w:val="single" w:sz="4" w:space="0" w:color="auto"/>
              <w:right w:val="nil"/>
            </w:tcBorders>
            <w:shd w:val="solid" w:color="B2B2B2" w:fill="auto"/>
          </w:tcPr>
          <w:p w14:paraId="6E35BFA6" w14:textId="77777777" w:rsidR="00D331B9" w:rsidRPr="00D331B9" w:rsidRDefault="00D331B9" w:rsidP="00D331B9">
            <w:pPr>
              <w:rPr>
                <w:rFonts w:ascii="Arial" w:eastAsia="Calibri" w:hAnsi="Arial" w:cs="Arial"/>
                <w:b/>
              </w:rPr>
            </w:pPr>
          </w:p>
        </w:tc>
        <w:tc>
          <w:tcPr>
            <w:tcW w:w="750" w:type="dxa"/>
            <w:tcBorders>
              <w:top w:val="nil"/>
              <w:left w:val="nil"/>
              <w:bottom w:val="single" w:sz="4" w:space="0" w:color="auto"/>
              <w:right w:val="nil"/>
            </w:tcBorders>
            <w:shd w:val="solid" w:color="B2B2B2" w:fill="auto"/>
          </w:tcPr>
          <w:p w14:paraId="1F0636EC" w14:textId="77777777" w:rsidR="00D331B9" w:rsidRPr="00D331B9" w:rsidRDefault="00D331B9" w:rsidP="00D331B9">
            <w:pPr>
              <w:rPr>
                <w:rFonts w:ascii="Arial" w:eastAsia="Calibri" w:hAnsi="Arial" w:cs="Arial"/>
                <w:b/>
              </w:rPr>
            </w:pPr>
          </w:p>
        </w:tc>
        <w:tc>
          <w:tcPr>
            <w:tcW w:w="741" w:type="dxa"/>
            <w:gridSpan w:val="3"/>
            <w:tcBorders>
              <w:top w:val="single" w:sz="4" w:space="0" w:color="auto"/>
              <w:left w:val="nil"/>
              <w:bottom w:val="single" w:sz="4" w:space="0" w:color="auto"/>
              <w:right w:val="nil"/>
            </w:tcBorders>
            <w:shd w:val="solid" w:color="B2B2B2" w:fill="auto"/>
          </w:tcPr>
          <w:p w14:paraId="4C75B9B3" w14:textId="77777777" w:rsidR="00D331B9" w:rsidRPr="00D331B9" w:rsidRDefault="00D331B9" w:rsidP="00D331B9">
            <w:pPr>
              <w:rPr>
                <w:rFonts w:ascii="Arial" w:eastAsia="Calibri" w:hAnsi="Arial" w:cs="Arial"/>
                <w:b/>
              </w:rPr>
            </w:pPr>
          </w:p>
        </w:tc>
        <w:tc>
          <w:tcPr>
            <w:tcW w:w="236" w:type="dxa"/>
            <w:gridSpan w:val="2"/>
            <w:tcBorders>
              <w:top w:val="single" w:sz="4" w:space="0" w:color="auto"/>
              <w:left w:val="nil"/>
              <w:bottom w:val="single" w:sz="4" w:space="0" w:color="auto"/>
              <w:right w:val="nil"/>
            </w:tcBorders>
            <w:shd w:val="solid" w:color="B2B2B2" w:fill="auto"/>
          </w:tcPr>
          <w:p w14:paraId="5B61EA2F" w14:textId="77777777" w:rsidR="00D331B9" w:rsidRPr="00D331B9" w:rsidRDefault="00D331B9" w:rsidP="00D331B9">
            <w:pPr>
              <w:rPr>
                <w:rFonts w:ascii="Arial" w:eastAsia="Calibri" w:hAnsi="Arial" w:cs="Arial"/>
                <w:b/>
              </w:rPr>
            </w:pPr>
          </w:p>
        </w:tc>
        <w:tc>
          <w:tcPr>
            <w:tcW w:w="888" w:type="dxa"/>
            <w:gridSpan w:val="3"/>
            <w:tcBorders>
              <w:top w:val="single" w:sz="4" w:space="0" w:color="auto"/>
              <w:left w:val="nil"/>
              <w:bottom w:val="single" w:sz="4" w:space="0" w:color="auto"/>
              <w:right w:val="nil"/>
            </w:tcBorders>
            <w:shd w:val="solid" w:color="B2B2B2" w:fill="auto"/>
          </w:tcPr>
          <w:p w14:paraId="5661E4F7" w14:textId="77777777" w:rsidR="00D331B9" w:rsidRPr="00D331B9" w:rsidRDefault="00D331B9" w:rsidP="00D331B9">
            <w:pPr>
              <w:rPr>
                <w:rFonts w:ascii="Arial" w:eastAsia="Calibri" w:hAnsi="Arial" w:cs="Arial"/>
                <w:b/>
              </w:rPr>
            </w:pPr>
          </w:p>
        </w:tc>
        <w:tc>
          <w:tcPr>
            <w:tcW w:w="251" w:type="dxa"/>
            <w:tcBorders>
              <w:top w:val="nil"/>
              <w:left w:val="nil"/>
              <w:bottom w:val="single" w:sz="4" w:space="0" w:color="auto"/>
            </w:tcBorders>
            <w:shd w:val="solid" w:color="B2B2B2" w:fill="auto"/>
          </w:tcPr>
          <w:p w14:paraId="0499B40C"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179CDB72" w14:textId="77777777" w:rsidR="00D331B9" w:rsidRPr="00D331B9" w:rsidRDefault="00D331B9" w:rsidP="00D331B9">
            <w:pPr>
              <w:rPr>
                <w:rFonts w:ascii="Arial" w:eastAsia="Calibri" w:hAnsi="Arial" w:cs="Arial"/>
                <w:b/>
              </w:rPr>
            </w:pPr>
          </w:p>
        </w:tc>
      </w:tr>
      <w:tr w:rsidR="00D331B9" w:rsidRPr="00D331B9" w14:paraId="310018DD" w14:textId="77777777" w:rsidTr="00096187">
        <w:trPr>
          <w:trHeight w:hRule="exact" w:val="57"/>
          <w:jc w:val="center"/>
        </w:trPr>
        <w:tc>
          <w:tcPr>
            <w:tcW w:w="250" w:type="dxa"/>
            <w:tcBorders>
              <w:top w:val="nil"/>
              <w:left w:val="single" w:sz="12" w:space="0" w:color="auto"/>
              <w:bottom w:val="nil"/>
              <w:right w:val="nil"/>
            </w:tcBorders>
            <w:shd w:val="clear" w:color="auto" w:fill="auto"/>
          </w:tcPr>
          <w:p w14:paraId="20141A25" w14:textId="77777777" w:rsidR="00D331B9" w:rsidRPr="00D331B9" w:rsidRDefault="00D331B9" w:rsidP="00D331B9">
            <w:pPr>
              <w:rPr>
                <w:rFonts w:ascii="Arial" w:eastAsia="Calibri" w:hAnsi="Arial" w:cs="Arial"/>
                <w:b/>
              </w:rPr>
            </w:pPr>
          </w:p>
        </w:tc>
        <w:tc>
          <w:tcPr>
            <w:tcW w:w="284" w:type="dxa"/>
            <w:tcBorders>
              <w:left w:val="nil"/>
              <w:bottom w:val="single" w:sz="4" w:space="0" w:color="auto"/>
              <w:right w:val="nil"/>
            </w:tcBorders>
            <w:shd w:val="clear" w:color="auto" w:fill="auto"/>
          </w:tcPr>
          <w:p w14:paraId="3E3BC825" w14:textId="77777777" w:rsidR="00D331B9" w:rsidRPr="00D331B9" w:rsidRDefault="00D331B9" w:rsidP="00D331B9">
            <w:pPr>
              <w:rPr>
                <w:rFonts w:ascii="Arial" w:eastAsia="Calibri" w:hAnsi="Arial" w:cs="Arial"/>
                <w:b/>
              </w:rPr>
            </w:pPr>
          </w:p>
        </w:tc>
        <w:tc>
          <w:tcPr>
            <w:tcW w:w="1313" w:type="dxa"/>
            <w:gridSpan w:val="2"/>
            <w:tcBorders>
              <w:left w:val="nil"/>
              <w:bottom w:val="single" w:sz="4" w:space="0" w:color="auto"/>
              <w:right w:val="nil"/>
            </w:tcBorders>
            <w:shd w:val="clear" w:color="auto" w:fill="auto"/>
          </w:tcPr>
          <w:p w14:paraId="167A10F4" w14:textId="77777777" w:rsidR="00D331B9" w:rsidRPr="00D331B9" w:rsidRDefault="00D331B9" w:rsidP="00D331B9">
            <w:pPr>
              <w:rPr>
                <w:rFonts w:ascii="Arial" w:eastAsia="Calibri" w:hAnsi="Arial" w:cs="Arial"/>
                <w:b/>
              </w:rPr>
            </w:pPr>
          </w:p>
        </w:tc>
        <w:tc>
          <w:tcPr>
            <w:tcW w:w="1269" w:type="dxa"/>
            <w:tcBorders>
              <w:left w:val="nil"/>
              <w:bottom w:val="single" w:sz="4" w:space="0" w:color="auto"/>
              <w:right w:val="nil"/>
            </w:tcBorders>
            <w:shd w:val="clear" w:color="auto" w:fill="auto"/>
          </w:tcPr>
          <w:p w14:paraId="63E92E7D" w14:textId="77777777" w:rsidR="00D331B9" w:rsidRPr="00D331B9" w:rsidRDefault="00D331B9" w:rsidP="00D331B9">
            <w:pPr>
              <w:rPr>
                <w:rFonts w:ascii="Arial" w:eastAsia="Calibri" w:hAnsi="Arial" w:cs="Arial"/>
                <w:b/>
              </w:rPr>
            </w:pPr>
          </w:p>
        </w:tc>
        <w:tc>
          <w:tcPr>
            <w:tcW w:w="369" w:type="dxa"/>
            <w:tcBorders>
              <w:left w:val="nil"/>
              <w:bottom w:val="single" w:sz="4" w:space="0" w:color="auto"/>
              <w:right w:val="nil"/>
            </w:tcBorders>
            <w:shd w:val="clear" w:color="auto" w:fill="auto"/>
          </w:tcPr>
          <w:p w14:paraId="03A9670D" w14:textId="77777777" w:rsidR="00D331B9" w:rsidRPr="00D331B9" w:rsidRDefault="00D331B9" w:rsidP="00D331B9">
            <w:pPr>
              <w:rPr>
                <w:rFonts w:ascii="Arial" w:eastAsia="Calibri" w:hAnsi="Arial" w:cs="Arial"/>
                <w:b/>
              </w:rPr>
            </w:pPr>
          </w:p>
        </w:tc>
        <w:tc>
          <w:tcPr>
            <w:tcW w:w="348" w:type="dxa"/>
            <w:tcBorders>
              <w:left w:val="nil"/>
              <w:bottom w:val="single" w:sz="4" w:space="0" w:color="auto"/>
              <w:right w:val="nil"/>
            </w:tcBorders>
            <w:shd w:val="clear" w:color="auto" w:fill="auto"/>
          </w:tcPr>
          <w:p w14:paraId="14E317F2" w14:textId="77777777" w:rsidR="00D331B9" w:rsidRPr="00D331B9" w:rsidRDefault="00D331B9" w:rsidP="00D331B9">
            <w:pPr>
              <w:rPr>
                <w:rFonts w:ascii="Arial" w:eastAsia="Calibri" w:hAnsi="Arial" w:cs="Arial"/>
                <w:b/>
              </w:rPr>
            </w:pPr>
          </w:p>
        </w:tc>
        <w:tc>
          <w:tcPr>
            <w:tcW w:w="849" w:type="dxa"/>
            <w:gridSpan w:val="4"/>
            <w:tcBorders>
              <w:left w:val="nil"/>
              <w:bottom w:val="single" w:sz="4" w:space="0" w:color="auto"/>
              <w:right w:val="nil"/>
            </w:tcBorders>
            <w:shd w:val="clear" w:color="auto" w:fill="auto"/>
          </w:tcPr>
          <w:p w14:paraId="671A578F" w14:textId="77777777" w:rsidR="00D331B9" w:rsidRPr="00D331B9" w:rsidRDefault="00D331B9" w:rsidP="00D331B9">
            <w:pPr>
              <w:rPr>
                <w:rFonts w:ascii="Arial" w:eastAsia="Calibri" w:hAnsi="Arial" w:cs="Arial"/>
                <w:b/>
              </w:rPr>
            </w:pPr>
          </w:p>
        </w:tc>
        <w:tc>
          <w:tcPr>
            <w:tcW w:w="236" w:type="dxa"/>
            <w:tcBorders>
              <w:left w:val="nil"/>
              <w:bottom w:val="single" w:sz="4" w:space="0" w:color="auto"/>
              <w:right w:val="nil"/>
            </w:tcBorders>
            <w:shd w:val="clear" w:color="auto" w:fill="auto"/>
          </w:tcPr>
          <w:p w14:paraId="789DEF13" w14:textId="77777777" w:rsidR="00D331B9" w:rsidRPr="00D331B9" w:rsidRDefault="00D331B9" w:rsidP="00D331B9">
            <w:pPr>
              <w:rPr>
                <w:rFonts w:ascii="Arial" w:eastAsia="Calibri" w:hAnsi="Arial" w:cs="Arial"/>
                <w:b/>
              </w:rPr>
            </w:pPr>
          </w:p>
        </w:tc>
        <w:tc>
          <w:tcPr>
            <w:tcW w:w="331" w:type="dxa"/>
            <w:tcBorders>
              <w:left w:val="nil"/>
              <w:bottom w:val="single" w:sz="4" w:space="0" w:color="auto"/>
              <w:right w:val="nil"/>
            </w:tcBorders>
            <w:shd w:val="clear" w:color="auto" w:fill="auto"/>
          </w:tcPr>
          <w:p w14:paraId="5DE99BD8"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clear" w:color="auto" w:fill="auto"/>
          </w:tcPr>
          <w:p w14:paraId="660C95B1"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clear" w:color="auto" w:fill="auto"/>
          </w:tcPr>
          <w:p w14:paraId="0BD79A8B"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clear" w:color="auto" w:fill="auto"/>
          </w:tcPr>
          <w:p w14:paraId="695087E8" w14:textId="77777777" w:rsidR="00D331B9" w:rsidRPr="00D331B9" w:rsidRDefault="00D331B9" w:rsidP="00D331B9">
            <w:pPr>
              <w:rPr>
                <w:rFonts w:ascii="Arial" w:eastAsia="Calibri" w:hAnsi="Arial" w:cs="Arial"/>
                <w:b/>
              </w:rPr>
            </w:pPr>
          </w:p>
        </w:tc>
        <w:tc>
          <w:tcPr>
            <w:tcW w:w="236" w:type="dxa"/>
            <w:gridSpan w:val="2"/>
            <w:tcBorders>
              <w:left w:val="nil"/>
              <w:bottom w:val="single" w:sz="4" w:space="0" w:color="auto"/>
              <w:right w:val="nil"/>
            </w:tcBorders>
            <w:shd w:val="clear" w:color="auto" w:fill="auto"/>
          </w:tcPr>
          <w:p w14:paraId="517ABF13" w14:textId="77777777" w:rsidR="00D331B9" w:rsidRPr="00D331B9" w:rsidRDefault="00D331B9" w:rsidP="00D331B9">
            <w:pPr>
              <w:rPr>
                <w:rFonts w:ascii="Arial" w:eastAsia="Calibri" w:hAnsi="Arial" w:cs="Arial"/>
                <w:b/>
              </w:rPr>
            </w:pPr>
          </w:p>
        </w:tc>
        <w:tc>
          <w:tcPr>
            <w:tcW w:w="888" w:type="dxa"/>
            <w:gridSpan w:val="3"/>
            <w:tcBorders>
              <w:left w:val="nil"/>
              <w:bottom w:val="single" w:sz="4" w:space="0" w:color="auto"/>
              <w:right w:val="nil"/>
            </w:tcBorders>
            <w:shd w:val="clear" w:color="auto" w:fill="auto"/>
          </w:tcPr>
          <w:p w14:paraId="6D01160A" w14:textId="77777777" w:rsidR="00D331B9" w:rsidRPr="00D331B9" w:rsidRDefault="00D331B9" w:rsidP="00D331B9">
            <w:pPr>
              <w:rPr>
                <w:rFonts w:ascii="Arial" w:eastAsia="Calibri" w:hAnsi="Arial" w:cs="Arial"/>
                <w:b/>
              </w:rPr>
            </w:pPr>
          </w:p>
        </w:tc>
        <w:tc>
          <w:tcPr>
            <w:tcW w:w="251" w:type="dxa"/>
            <w:tcBorders>
              <w:left w:val="nil"/>
              <w:bottom w:val="single" w:sz="4" w:space="0" w:color="auto"/>
              <w:right w:val="nil"/>
            </w:tcBorders>
            <w:shd w:val="clear" w:color="auto" w:fill="auto"/>
          </w:tcPr>
          <w:p w14:paraId="5DB76B2D" w14:textId="77777777" w:rsidR="00D331B9" w:rsidRPr="00D331B9" w:rsidRDefault="00D331B9" w:rsidP="00D331B9">
            <w:pPr>
              <w:rPr>
                <w:rFonts w:ascii="Arial" w:eastAsia="Calibri" w:hAnsi="Arial" w:cs="Arial"/>
                <w:b/>
              </w:rPr>
            </w:pPr>
          </w:p>
        </w:tc>
        <w:tc>
          <w:tcPr>
            <w:tcW w:w="236" w:type="dxa"/>
            <w:tcBorders>
              <w:top w:val="nil"/>
              <w:left w:val="nil"/>
              <w:bottom w:val="nil"/>
              <w:right w:val="single" w:sz="12" w:space="0" w:color="auto"/>
            </w:tcBorders>
            <w:shd w:val="clear" w:color="auto" w:fill="auto"/>
          </w:tcPr>
          <w:p w14:paraId="60978CC4" w14:textId="77777777" w:rsidR="00D331B9" w:rsidRPr="00D331B9" w:rsidRDefault="00D331B9" w:rsidP="00D331B9">
            <w:pPr>
              <w:rPr>
                <w:rFonts w:ascii="Arial" w:eastAsia="Calibri" w:hAnsi="Arial" w:cs="Arial"/>
                <w:b/>
              </w:rPr>
            </w:pPr>
          </w:p>
        </w:tc>
      </w:tr>
      <w:tr w:rsidR="00D331B9" w:rsidRPr="00D331B9" w14:paraId="512E1008" w14:textId="77777777" w:rsidTr="00096187">
        <w:trPr>
          <w:jc w:val="center"/>
        </w:trPr>
        <w:tc>
          <w:tcPr>
            <w:tcW w:w="250" w:type="dxa"/>
            <w:tcBorders>
              <w:top w:val="nil"/>
              <w:left w:val="single" w:sz="12" w:space="0" w:color="auto"/>
              <w:bottom w:val="nil"/>
            </w:tcBorders>
            <w:shd w:val="clear" w:color="auto" w:fill="auto"/>
          </w:tcPr>
          <w:p w14:paraId="6BC6B212" w14:textId="77777777" w:rsidR="00D331B9" w:rsidRPr="00D331B9" w:rsidRDefault="00D331B9" w:rsidP="00D331B9">
            <w:pPr>
              <w:rPr>
                <w:rFonts w:ascii="Arial" w:eastAsia="Calibri" w:hAnsi="Arial" w:cs="Arial"/>
                <w:b/>
              </w:rPr>
            </w:pPr>
          </w:p>
        </w:tc>
        <w:tc>
          <w:tcPr>
            <w:tcW w:w="7044" w:type="dxa"/>
            <w:gridSpan w:val="14"/>
            <w:tcBorders>
              <w:bottom w:val="nil"/>
              <w:right w:val="nil"/>
            </w:tcBorders>
            <w:shd w:val="solid" w:color="B2B2B2" w:fill="auto"/>
          </w:tcPr>
          <w:p w14:paraId="40AA49EF" w14:textId="77777777" w:rsidR="00D331B9" w:rsidRPr="00D331B9" w:rsidRDefault="00D331B9" w:rsidP="00D331B9">
            <w:pPr>
              <w:rPr>
                <w:rFonts w:ascii="Arial" w:eastAsia="Calibri" w:hAnsi="Arial" w:cs="Arial"/>
              </w:rPr>
            </w:pPr>
            <w:r w:rsidRPr="00D331B9">
              <w:rPr>
                <w:rFonts w:ascii="Arial" w:eastAsia="Calibri" w:hAnsi="Arial" w:cs="Arial"/>
              </w:rPr>
              <w:t>In case of foreign currency state rate of exchange</w:t>
            </w:r>
          </w:p>
        </w:tc>
        <w:tc>
          <w:tcPr>
            <w:tcW w:w="741" w:type="dxa"/>
            <w:gridSpan w:val="3"/>
            <w:tcBorders>
              <w:left w:val="nil"/>
              <w:right w:val="nil"/>
            </w:tcBorders>
            <w:shd w:val="solid" w:color="B2B2B2" w:fill="auto"/>
          </w:tcPr>
          <w:p w14:paraId="5FE33728" w14:textId="77777777" w:rsidR="00D331B9" w:rsidRPr="00D331B9" w:rsidRDefault="00D331B9" w:rsidP="00D331B9">
            <w:pPr>
              <w:rPr>
                <w:rFonts w:ascii="Arial" w:eastAsia="Calibri" w:hAnsi="Arial" w:cs="Arial"/>
                <w:b/>
              </w:rPr>
            </w:pPr>
          </w:p>
        </w:tc>
        <w:tc>
          <w:tcPr>
            <w:tcW w:w="236" w:type="dxa"/>
            <w:gridSpan w:val="2"/>
            <w:tcBorders>
              <w:left w:val="nil"/>
              <w:right w:val="nil"/>
            </w:tcBorders>
            <w:shd w:val="solid" w:color="B2B2B2" w:fill="auto"/>
          </w:tcPr>
          <w:p w14:paraId="2AC7D180" w14:textId="77777777" w:rsidR="00D331B9" w:rsidRPr="00D331B9" w:rsidRDefault="00D331B9" w:rsidP="00D331B9">
            <w:pPr>
              <w:rPr>
                <w:rFonts w:ascii="Arial" w:eastAsia="Calibri" w:hAnsi="Arial" w:cs="Arial"/>
                <w:b/>
              </w:rPr>
            </w:pPr>
          </w:p>
        </w:tc>
        <w:tc>
          <w:tcPr>
            <w:tcW w:w="888" w:type="dxa"/>
            <w:gridSpan w:val="3"/>
            <w:tcBorders>
              <w:left w:val="nil"/>
              <w:right w:val="nil"/>
            </w:tcBorders>
            <w:shd w:val="solid" w:color="B2B2B2" w:fill="auto"/>
          </w:tcPr>
          <w:p w14:paraId="4EBCD86B" w14:textId="77777777" w:rsidR="00D331B9" w:rsidRPr="00D331B9" w:rsidRDefault="00D331B9" w:rsidP="00D331B9">
            <w:pPr>
              <w:rPr>
                <w:rFonts w:ascii="Arial" w:eastAsia="Calibri" w:hAnsi="Arial" w:cs="Arial"/>
                <w:b/>
              </w:rPr>
            </w:pPr>
          </w:p>
        </w:tc>
        <w:tc>
          <w:tcPr>
            <w:tcW w:w="251" w:type="dxa"/>
            <w:tcBorders>
              <w:left w:val="nil"/>
              <w:bottom w:val="nil"/>
            </w:tcBorders>
            <w:shd w:val="solid" w:color="B2B2B2" w:fill="auto"/>
          </w:tcPr>
          <w:p w14:paraId="3DC74E33"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220FBF63" w14:textId="77777777" w:rsidR="00D331B9" w:rsidRPr="00D331B9" w:rsidRDefault="00D331B9" w:rsidP="00D331B9">
            <w:pPr>
              <w:rPr>
                <w:rFonts w:ascii="Arial" w:eastAsia="Calibri" w:hAnsi="Arial" w:cs="Arial"/>
                <w:b/>
              </w:rPr>
            </w:pPr>
          </w:p>
        </w:tc>
      </w:tr>
      <w:tr w:rsidR="00D331B9" w:rsidRPr="00D331B9" w14:paraId="2646AE1A" w14:textId="77777777" w:rsidTr="00096187">
        <w:trPr>
          <w:jc w:val="center"/>
        </w:trPr>
        <w:tc>
          <w:tcPr>
            <w:tcW w:w="250" w:type="dxa"/>
            <w:tcBorders>
              <w:top w:val="nil"/>
              <w:left w:val="single" w:sz="12" w:space="0" w:color="auto"/>
              <w:bottom w:val="nil"/>
            </w:tcBorders>
            <w:shd w:val="clear" w:color="auto" w:fill="auto"/>
          </w:tcPr>
          <w:p w14:paraId="6F29DF4A" w14:textId="77777777" w:rsidR="00D331B9" w:rsidRPr="00D331B9" w:rsidRDefault="00D331B9" w:rsidP="00D331B9">
            <w:pPr>
              <w:rPr>
                <w:rFonts w:ascii="Arial" w:eastAsia="Calibri" w:hAnsi="Arial" w:cs="Arial"/>
                <w:b/>
              </w:rPr>
            </w:pPr>
          </w:p>
        </w:tc>
        <w:tc>
          <w:tcPr>
            <w:tcW w:w="1200" w:type="dxa"/>
            <w:gridSpan w:val="2"/>
            <w:tcBorders>
              <w:top w:val="nil"/>
              <w:bottom w:val="nil"/>
              <w:right w:val="nil"/>
            </w:tcBorders>
            <w:shd w:val="solid" w:color="B2B2B2" w:fill="auto"/>
          </w:tcPr>
          <w:p w14:paraId="346818AA" w14:textId="77777777" w:rsidR="00D331B9" w:rsidRPr="00D331B9" w:rsidRDefault="00D331B9" w:rsidP="00D331B9">
            <w:pPr>
              <w:rPr>
                <w:rFonts w:ascii="Arial" w:eastAsia="Calibri" w:hAnsi="Arial" w:cs="Arial"/>
                <w:b/>
              </w:rPr>
            </w:pPr>
          </w:p>
        </w:tc>
        <w:tc>
          <w:tcPr>
            <w:tcW w:w="397" w:type="dxa"/>
            <w:tcBorders>
              <w:top w:val="nil"/>
              <w:left w:val="nil"/>
              <w:bottom w:val="nil"/>
              <w:right w:val="nil"/>
            </w:tcBorders>
            <w:shd w:val="solid" w:color="B2B2B2" w:fill="auto"/>
          </w:tcPr>
          <w:p w14:paraId="1886F220"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solid" w:color="B2B2B2" w:fill="auto"/>
          </w:tcPr>
          <w:p w14:paraId="0C036A3A"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solid" w:color="B2B2B2" w:fill="auto"/>
          </w:tcPr>
          <w:p w14:paraId="7A0EFA2D" w14:textId="77777777" w:rsidR="00D331B9" w:rsidRPr="00D331B9" w:rsidRDefault="00D331B9" w:rsidP="00D331B9">
            <w:pPr>
              <w:rPr>
                <w:rFonts w:ascii="Arial" w:eastAsia="Calibri" w:hAnsi="Arial" w:cs="Arial"/>
                <w:b/>
              </w:rPr>
            </w:pPr>
          </w:p>
        </w:tc>
        <w:tc>
          <w:tcPr>
            <w:tcW w:w="348" w:type="dxa"/>
            <w:tcBorders>
              <w:top w:val="nil"/>
              <w:left w:val="nil"/>
              <w:bottom w:val="nil"/>
            </w:tcBorders>
            <w:shd w:val="solid" w:color="B2B2B2" w:fill="auto"/>
          </w:tcPr>
          <w:p w14:paraId="2BA078A6" w14:textId="77777777" w:rsidR="00D331B9" w:rsidRPr="00D331B9" w:rsidRDefault="00D331B9" w:rsidP="00D331B9">
            <w:pPr>
              <w:rPr>
                <w:rFonts w:ascii="Arial" w:eastAsia="Calibri" w:hAnsi="Arial" w:cs="Arial"/>
                <w:b/>
              </w:rPr>
            </w:pPr>
          </w:p>
        </w:tc>
        <w:tc>
          <w:tcPr>
            <w:tcW w:w="5326" w:type="dxa"/>
            <w:gridSpan w:val="16"/>
            <w:tcBorders>
              <w:bottom w:val="single" w:sz="4" w:space="0" w:color="auto"/>
            </w:tcBorders>
            <w:shd w:val="clear" w:color="auto" w:fill="auto"/>
          </w:tcPr>
          <w:p w14:paraId="46414C26"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52133175"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55D45AC" w14:textId="77777777" w:rsidR="00D331B9" w:rsidRPr="00D331B9" w:rsidRDefault="00D331B9" w:rsidP="00D331B9">
            <w:pPr>
              <w:rPr>
                <w:rFonts w:ascii="Arial" w:eastAsia="Calibri" w:hAnsi="Arial" w:cs="Arial"/>
                <w:b/>
              </w:rPr>
            </w:pPr>
          </w:p>
        </w:tc>
      </w:tr>
      <w:tr w:rsidR="00D331B9" w:rsidRPr="00D331B9" w14:paraId="15ECEA8F" w14:textId="77777777" w:rsidTr="00096187">
        <w:trPr>
          <w:trHeight w:hRule="exact" w:val="142"/>
          <w:jc w:val="center"/>
        </w:trPr>
        <w:tc>
          <w:tcPr>
            <w:tcW w:w="250" w:type="dxa"/>
            <w:tcBorders>
              <w:top w:val="nil"/>
              <w:left w:val="single" w:sz="12" w:space="0" w:color="auto"/>
              <w:bottom w:val="nil"/>
            </w:tcBorders>
            <w:shd w:val="clear" w:color="auto" w:fill="auto"/>
          </w:tcPr>
          <w:p w14:paraId="0091F464" w14:textId="77777777" w:rsidR="00D331B9" w:rsidRPr="00D331B9" w:rsidRDefault="00D331B9" w:rsidP="00D331B9">
            <w:pPr>
              <w:rPr>
                <w:rFonts w:ascii="Arial" w:eastAsia="Calibri" w:hAnsi="Arial" w:cs="Arial"/>
                <w:b/>
              </w:rPr>
            </w:pPr>
          </w:p>
        </w:tc>
        <w:tc>
          <w:tcPr>
            <w:tcW w:w="1200" w:type="dxa"/>
            <w:gridSpan w:val="2"/>
            <w:tcBorders>
              <w:top w:val="nil"/>
              <w:bottom w:val="single" w:sz="4" w:space="0" w:color="auto"/>
              <w:right w:val="nil"/>
            </w:tcBorders>
            <w:shd w:val="solid" w:color="B2B2B2" w:fill="auto"/>
          </w:tcPr>
          <w:p w14:paraId="7A5944BD" w14:textId="77777777" w:rsidR="00D331B9" w:rsidRPr="00D331B9" w:rsidRDefault="00D331B9" w:rsidP="00D331B9">
            <w:pPr>
              <w:rPr>
                <w:rFonts w:ascii="Arial" w:eastAsia="Calibri" w:hAnsi="Arial" w:cs="Arial"/>
                <w:b/>
              </w:rPr>
            </w:pPr>
          </w:p>
        </w:tc>
        <w:tc>
          <w:tcPr>
            <w:tcW w:w="397" w:type="dxa"/>
            <w:tcBorders>
              <w:top w:val="nil"/>
              <w:left w:val="nil"/>
              <w:bottom w:val="single" w:sz="4" w:space="0" w:color="auto"/>
              <w:right w:val="nil"/>
            </w:tcBorders>
            <w:shd w:val="solid" w:color="B2B2B2" w:fill="auto"/>
          </w:tcPr>
          <w:p w14:paraId="4DAF1181" w14:textId="77777777" w:rsidR="00D331B9" w:rsidRPr="00D331B9" w:rsidRDefault="00D331B9" w:rsidP="00D331B9">
            <w:pPr>
              <w:rPr>
                <w:rFonts w:ascii="Arial" w:eastAsia="Calibri" w:hAnsi="Arial" w:cs="Arial"/>
                <w:b/>
              </w:rPr>
            </w:pPr>
          </w:p>
        </w:tc>
        <w:tc>
          <w:tcPr>
            <w:tcW w:w="1269" w:type="dxa"/>
            <w:tcBorders>
              <w:top w:val="nil"/>
              <w:left w:val="nil"/>
              <w:bottom w:val="single" w:sz="4" w:space="0" w:color="auto"/>
              <w:right w:val="nil"/>
            </w:tcBorders>
            <w:shd w:val="solid" w:color="B2B2B2" w:fill="auto"/>
          </w:tcPr>
          <w:p w14:paraId="503F5735" w14:textId="77777777" w:rsidR="00D331B9" w:rsidRPr="00D331B9" w:rsidRDefault="00D331B9" w:rsidP="00D331B9">
            <w:pPr>
              <w:rPr>
                <w:rFonts w:ascii="Arial" w:eastAsia="Calibri" w:hAnsi="Arial" w:cs="Arial"/>
                <w:b/>
              </w:rPr>
            </w:pPr>
          </w:p>
        </w:tc>
        <w:tc>
          <w:tcPr>
            <w:tcW w:w="369" w:type="dxa"/>
            <w:tcBorders>
              <w:top w:val="nil"/>
              <w:left w:val="nil"/>
              <w:bottom w:val="single" w:sz="4" w:space="0" w:color="auto"/>
              <w:right w:val="nil"/>
            </w:tcBorders>
            <w:shd w:val="solid" w:color="B2B2B2" w:fill="auto"/>
          </w:tcPr>
          <w:p w14:paraId="290161D3" w14:textId="77777777" w:rsidR="00D331B9" w:rsidRPr="00D331B9" w:rsidRDefault="00D331B9" w:rsidP="00D331B9">
            <w:pPr>
              <w:rPr>
                <w:rFonts w:ascii="Arial" w:eastAsia="Calibri" w:hAnsi="Arial" w:cs="Arial"/>
                <w:b/>
              </w:rPr>
            </w:pPr>
          </w:p>
        </w:tc>
        <w:tc>
          <w:tcPr>
            <w:tcW w:w="348" w:type="dxa"/>
            <w:tcBorders>
              <w:top w:val="nil"/>
              <w:left w:val="nil"/>
              <w:bottom w:val="single" w:sz="4" w:space="0" w:color="auto"/>
              <w:right w:val="nil"/>
            </w:tcBorders>
            <w:shd w:val="solid" w:color="B2B2B2" w:fill="auto"/>
          </w:tcPr>
          <w:p w14:paraId="35129FC3" w14:textId="77777777" w:rsidR="00D331B9" w:rsidRPr="00D331B9" w:rsidRDefault="00D331B9" w:rsidP="00D331B9">
            <w:pPr>
              <w:rPr>
                <w:rFonts w:ascii="Arial" w:eastAsia="Calibri" w:hAnsi="Arial" w:cs="Arial"/>
                <w:b/>
              </w:rPr>
            </w:pPr>
          </w:p>
        </w:tc>
        <w:tc>
          <w:tcPr>
            <w:tcW w:w="849" w:type="dxa"/>
            <w:gridSpan w:val="4"/>
            <w:tcBorders>
              <w:left w:val="nil"/>
              <w:bottom w:val="single" w:sz="4" w:space="0" w:color="auto"/>
              <w:right w:val="nil"/>
            </w:tcBorders>
            <w:shd w:val="solid" w:color="B2B2B2" w:fill="auto"/>
          </w:tcPr>
          <w:p w14:paraId="2687D9F4" w14:textId="77777777" w:rsidR="00D331B9" w:rsidRPr="00D331B9" w:rsidRDefault="00D331B9" w:rsidP="00D331B9">
            <w:pPr>
              <w:rPr>
                <w:rFonts w:ascii="Arial" w:eastAsia="Calibri" w:hAnsi="Arial" w:cs="Arial"/>
                <w:b/>
              </w:rPr>
            </w:pPr>
          </w:p>
        </w:tc>
        <w:tc>
          <w:tcPr>
            <w:tcW w:w="236" w:type="dxa"/>
            <w:tcBorders>
              <w:left w:val="nil"/>
              <w:bottom w:val="single" w:sz="4" w:space="0" w:color="auto"/>
              <w:right w:val="nil"/>
            </w:tcBorders>
            <w:shd w:val="solid" w:color="B2B2B2" w:fill="auto"/>
          </w:tcPr>
          <w:p w14:paraId="44C11E83" w14:textId="77777777" w:rsidR="00D331B9" w:rsidRPr="00D331B9" w:rsidRDefault="00D331B9" w:rsidP="00D331B9">
            <w:pPr>
              <w:rPr>
                <w:rFonts w:ascii="Arial" w:eastAsia="Calibri" w:hAnsi="Arial" w:cs="Arial"/>
                <w:b/>
              </w:rPr>
            </w:pPr>
          </w:p>
        </w:tc>
        <w:tc>
          <w:tcPr>
            <w:tcW w:w="331" w:type="dxa"/>
            <w:tcBorders>
              <w:left w:val="nil"/>
              <w:bottom w:val="single" w:sz="4" w:space="0" w:color="auto"/>
              <w:right w:val="nil"/>
            </w:tcBorders>
            <w:shd w:val="solid" w:color="B2B2B2" w:fill="auto"/>
          </w:tcPr>
          <w:p w14:paraId="3FBC5C42"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solid" w:color="B2B2B2" w:fill="auto"/>
          </w:tcPr>
          <w:p w14:paraId="382C338F"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solid" w:color="B2B2B2" w:fill="auto"/>
          </w:tcPr>
          <w:p w14:paraId="12C2B7CA"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solid" w:color="B2B2B2" w:fill="auto"/>
          </w:tcPr>
          <w:p w14:paraId="531174C2" w14:textId="77777777" w:rsidR="00D331B9" w:rsidRPr="00D331B9" w:rsidRDefault="00D331B9" w:rsidP="00D331B9">
            <w:pPr>
              <w:rPr>
                <w:rFonts w:ascii="Arial" w:eastAsia="Calibri" w:hAnsi="Arial" w:cs="Arial"/>
                <w:b/>
              </w:rPr>
            </w:pPr>
          </w:p>
        </w:tc>
        <w:tc>
          <w:tcPr>
            <w:tcW w:w="446" w:type="dxa"/>
            <w:gridSpan w:val="3"/>
            <w:tcBorders>
              <w:left w:val="nil"/>
              <w:bottom w:val="single" w:sz="4" w:space="0" w:color="auto"/>
              <w:right w:val="nil"/>
            </w:tcBorders>
            <w:shd w:val="solid" w:color="B2B2B2" w:fill="auto"/>
          </w:tcPr>
          <w:p w14:paraId="5FB90F0A"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solid" w:color="B2B2B2" w:fill="auto"/>
          </w:tcPr>
          <w:p w14:paraId="5982E74C" w14:textId="77777777" w:rsidR="00D331B9" w:rsidRPr="00D331B9" w:rsidRDefault="00D331B9" w:rsidP="00D331B9">
            <w:pPr>
              <w:rPr>
                <w:rFonts w:ascii="Arial" w:eastAsia="Calibri" w:hAnsi="Arial" w:cs="Arial"/>
                <w:b/>
              </w:rPr>
            </w:pPr>
          </w:p>
        </w:tc>
        <w:tc>
          <w:tcPr>
            <w:tcW w:w="251" w:type="dxa"/>
            <w:tcBorders>
              <w:top w:val="nil"/>
              <w:left w:val="nil"/>
              <w:bottom w:val="single" w:sz="4" w:space="0" w:color="auto"/>
            </w:tcBorders>
            <w:shd w:val="solid" w:color="B2B2B2" w:fill="auto"/>
          </w:tcPr>
          <w:p w14:paraId="0DF02155"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03B81BC" w14:textId="77777777" w:rsidR="00D331B9" w:rsidRPr="00D331B9" w:rsidRDefault="00D331B9" w:rsidP="00D331B9">
            <w:pPr>
              <w:rPr>
                <w:rFonts w:ascii="Arial" w:eastAsia="Calibri" w:hAnsi="Arial" w:cs="Arial"/>
                <w:b/>
              </w:rPr>
            </w:pPr>
          </w:p>
        </w:tc>
      </w:tr>
      <w:tr w:rsidR="00D331B9" w:rsidRPr="00D331B9" w14:paraId="20123CAD" w14:textId="77777777" w:rsidTr="00096187">
        <w:trPr>
          <w:trHeight w:hRule="exact" w:val="57"/>
          <w:jc w:val="center"/>
        </w:trPr>
        <w:tc>
          <w:tcPr>
            <w:tcW w:w="250" w:type="dxa"/>
            <w:tcBorders>
              <w:top w:val="nil"/>
              <w:left w:val="single" w:sz="12" w:space="0" w:color="auto"/>
              <w:bottom w:val="nil"/>
              <w:right w:val="nil"/>
            </w:tcBorders>
            <w:shd w:val="clear" w:color="auto" w:fill="auto"/>
          </w:tcPr>
          <w:p w14:paraId="3CEF1A95" w14:textId="77777777" w:rsidR="00D331B9" w:rsidRPr="00D331B9" w:rsidRDefault="00D331B9" w:rsidP="00D331B9">
            <w:pPr>
              <w:rPr>
                <w:rFonts w:ascii="Arial" w:eastAsia="Calibri" w:hAnsi="Arial" w:cs="Arial"/>
                <w:b/>
              </w:rPr>
            </w:pPr>
          </w:p>
        </w:tc>
        <w:tc>
          <w:tcPr>
            <w:tcW w:w="1200" w:type="dxa"/>
            <w:gridSpan w:val="2"/>
            <w:tcBorders>
              <w:left w:val="nil"/>
              <w:bottom w:val="single" w:sz="4" w:space="0" w:color="auto"/>
              <w:right w:val="nil"/>
            </w:tcBorders>
            <w:shd w:val="clear" w:color="auto" w:fill="auto"/>
          </w:tcPr>
          <w:p w14:paraId="3BDBAD88" w14:textId="77777777" w:rsidR="00D331B9" w:rsidRPr="00D331B9" w:rsidRDefault="00D331B9" w:rsidP="00D331B9">
            <w:pPr>
              <w:rPr>
                <w:rFonts w:ascii="Arial" w:eastAsia="Calibri" w:hAnsi="Arial" w:cs="Arial"/>
                <w:b/>
              </w:rPr>
            </w:pPr>
          </w:p>
        </w:tc>
        <w:tc>
          <w:tcPr>
            <w:tcW w:w="397" w:type="dxa"/>
            <w:tcBorders>
              <w:left w:val="nil"/>
              <w:bottom w:val="single" w:sz="4" w:space="0" w:color="auto"/>
              <w:right w:val="nil"/>
            </w:tcBorders>
            <w:shd w:val="clear" w:color="auto" w:fill="auto"/>
          </w:tcPr>
          <w:p w14:paraId="759D075B" w14:textId="77777777" w:rsidR="00D331B9" w:rsidRPr="00D331B9" w:rsidRDefault="00D331B9" w:rsidP="00D331B9">
            <w:pPr>
              <w:rPr>
                <w:rFonts w:ascii="Arial" w:eastAsia="Calibri" w:hAnsi="Arial" w:cs="Arial"/>
                <w:b/>
              </w:rPr>
            </w:pPr>
          </w:p>
        </w:tc>
        <w:tc>
          <w:tcPr>
            <w:tcW w:w="1269" w:type="dxa"/>
            <w:tcBorders>
              <w:left w:val="nil"/>
              <w:bottom w:val="single" w:sz="4" w:space="0" w:color="auto"/>
              <w:right w:val="nil"/>
            </w:tcBorders>
            <w:shd w:val="clear" w:color="auto" w:fill="auto"/>
          </w:tcPr>
          <w:p w14:paraId="24301CCE" w14:textId="77777777" w:rsidR="00D331B9" w:rsidRPr="00D331B9" w:rsidRDefault="00D331B9" w:rsidP="00D331B9">
            <w:pPr>
              <w:rPr>
                <w:rFonts w:ascii="Arial" w:eastAsia="Calibri" w:hAnsi="Arial" w:cs="Arial"/>
                <w:b/>
              </w:rPr>
            </w:pPr>
          </w:p>
        </w:tc>
        <w:tc>
          <w:tcPr>
            <w:tcW w:w="369" w:type="dxa"/>
            <w:tcBorders>
              <w:left w:val="nil"/>
              <w:bottom w:val="single" w:sz="4" w:space="0" w:color="auto"/>
              <w:right w:val="nil"/>
            </w:tcBorders>
            <w:shd w:val="clear" w:color="auto" w:fill="auto"/>
          </w:tcPr>
          <w:p w14:paraId="64CDD04B" w14:textId="77777777" w:rsidR="00D331B9" w:rsidRPr="00D331B9" w:rsidRDefault="00D331B9" w:rsidP="00D331B9">
            <w:pPr>
              <w:rPr>
                <w:rFonts w:ascii="Arial" w:eastAsia="Calibri" w:hAnsi="Arial" w:cs="Arial"/>
                <w:b/>
              </w:rPr>
            </w:pPr>
          </w:p>
        </w:tc>
        <w:tc>
          <w:tcPr>
            <w:tcW w:w="348" w:type="dxa"/>
            <w:tcBorders>
              <w:left w:val="nil"/>
              <w:bottom w:val="single" w:sz="4" w:space="0" w:color="auto"/>
              <w:right w:val="nil"/>
            </w:tcBorders>
            <w:shd w:val="clear" w:color="auto" w:fill="auto"/>
          </w:tcPr>
          <w:p w14:paraId="46BCB5B2" w14:textId="77777777" w:rsidR="00D331B9" w:rsidRPr="00D331B9" w:rsidRDefault="00D331B9" w:rsidP="00D331B9">
            <w:pPr>
              <w:rPr>
                <w:rFonts w:ascii="Arial" w:eastAsia="Calibri" w:hAnsi="Arial" w:cs="Arial"/>
                <w:b/>
              </w:rPr>
            </w:pPr>
          </w:p>
        </w:tc>
        <w:tc>
          <w:tcPr>
            <w:tcW w:w="849" w:type="dxa"/>
            <w:gridSpan w:val="4"/>
            <w:tcBorders>
              <w:left w:val="nil"/>
              <w:bottom w:val="single" w:sz="4" w:space="0" w:color="auto"/>
              <w:right w:val="nil"/>
            </w:tcBorders>
            <w:shd w:val="clear" w:color="auto" w:fill="auto"/>
          </w:tcPr>
          <w:p w14:paraId="50934F72" w14:textId="77777777" w:rsidR="00D331B9" w:rsidRPr="00D331B9" w:rsidRDefault="00D331B9" w:rsidP="00D331B9">
            <w:pPr>
              <w:rPr>
                <w:rFonts w:ascii="Arial" w:eastAsia="Calibri" w:hAnsi="Arial" w:cs="Arial"/>
                <w:b/>
              </w:rPr>
            </w:pPr>
          </w:p>
        </w:tc>
        <w:tc>
          <w:tcPr>
            <w:tcW w:w="236" w:type="dxa"/>
            <w:tcBorders>
              <w:left w:val="nil"/>
              <w:bottom w:val="nil"/>
              <w:right w:val="nil"/>
            </w:tcBorders>
            <w:shd w:val="clear" w:color="auto" w:fill="auto"/>
          </w:tcPr>
          <w:p w14:paraId="3E5BA3D4" w14:textId="77777777" w:rsidR="00D331B9" w:rsidRPr="00D331B9" w:rsidRDefault="00D331B9" w:rsidP="00D331B9">
            <w:pPr>
              <w:rPr>
                <w:rFonts w:ascii="Arial" w:eastAsia="Calibri" w:hAnsi="Arial" w:cs="Arial"/>
                <w:b/>
              </w:rPr>
            </w:pPr>
          </w:p>
        </w:tc>
        <w:tc>
          <w:tcPr>
            <w:tcW w:w="331" w:type="dxa"/>
            <w:tcBorders>
              <w:left w:val="nil"/>
              <w:bottom w:val="single" w:sz="4" w:space="0" w:color="auto"/>
              <w:right w:val="nil"/>
            </w:tcBorders>
            <w:shd w:val="clear" w:color="auto" w:fill="auto"/>
          </w:tcPr>
          <w:p w14:paraId="5CA8C691"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clear" w:color="auto" w:fill="auto"/>
          </w:tcPr>
          <w:p w14:paraId="51D69E9D"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clear" w:color="auto" w:fill="auto"/>
          </w:tcPr>
          <w:p w14:paraId="318FC321"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clear" w:color="auto" w:fill="auto"/>
          </w:tcPr>
          <w:p w14:paraId="733D9783" w14:textId="77777777" w:rsidR="00D331B9" w:rsidRPr="00D331B9" w:rsidRDefault="00D331B9" w:rsidP="00D331B9">
            <w:pPr>
              <w:rPr>
                <w:rFonts w:ascii="Arial" w:eastAsia="Calibri" w:hAnsi="Arial" w:cs="Arial"/>
                <w:b/>
              </w:rPr>
            </w:pPr>
          </w:p>
        </w:tc>
        <w:tc>
          <w:tcPr>
            <w:tcW w:w="446" w:type="dxa"/>
            <w:gridSpan w:val="3"/>
            <w:tcBorders>
              <w:left w:val="nil"/>
              <w:bottom w:val="single" w:sz="4" w:space="0" w:color="auto"/>
              <w:right w:val="nil"/>
            </w:tcBorders>
            <w:shd w:val="clear" w:color="auto" w:fill="auto"/>
          </w:tcPr>
          <w:p w14:paraId="1CEA6438"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clear" w:color="auto" w:fill="auto"/>
          </w:tcPr>
          <w:p w14:paraId="671373E9" w14:textId="77777777" w:rsidR="00D331B9" w:rsidRPr="00D331B9" w:rsidRDefault="00D331B9" w:rsidP="00D331B9">
            <w:pPr>
              <w:rPr>
                <w:rFonts w:ascii="Arial" w:eastAsia="Calibri" w:hAnsi="Arial" w:cs="Arial"/>
                <w:b/>
              </w:rPr>
            </w:pPr>
          </w:p>
        </w:tc>
        <w:tc>
          <w:tcPr>
            <w:tcW w:w="251" w:type="dxa"/>
            <w:tcBorders>
              <w:left w:val="nil"/>
              <w:bottom w:val="single" w:sz="4" w:space="0" w:color="auto"/>
              <w:right w:val="nil"/>
            </w:tcBorders>
            <w:shd w:val="clear" w:color="auto" w:fill="auto"/>
          </w:tcPr>
          <w:p w14:paraId="70529AFE" w14:textId="77777777" w:rsidR="00D331B9" w:rsidRPr="00D331B9" w:rsidRDefault="00D331B9" w:rsidP="00D331B9">
            <w:pPr>
              <w:rPr>
                <w:rFonts w:ascii="Arial" w:eastAsia="Calibri" w:hAnsi="Arial" w:cs="Arial"/>
                <w:b/>
              </w:rPr>
            </w:pPr>
          </w:p>
        </w:tc>
        <w:tc>
          <w:tcPr>
            <w:tcW w:w="236" w:type="dxa"/>
            <w:tcBorders>
              <w:top w:val="nil"/>
              <w:left w:val="nil"/>
              <w:bottom w:val="nil"/>
              <w:right w:val="single" w:sz="12" w:space="0" w:color="auto"/>
            </w:tcBorders>
            <w:shd w:val="clear" w:color="auto" w:fill="auto"/>
          </w:tcPr>
          <w:p w14:paraId="2C10EAF3" w14:textId="77777777" w:rsidR="00D331B9" w:rsidRPr="00D331B9" w:rsidRDefault="00D331B9" w:rsidP="00D331B9">
            <w:pPr>
              <w:rPr>
                <w:rFonts w:ascii="Arial" w:eastAsia="Calibri" w:hAnsi="Arial" w:cs="Arial"/>
                <w:b/>
              </w:rPr>
            </w:pPr>
          </w:p>
        </w:tc>
      </w:tr>
      <w:tr w:rsidR="00D331B9" w:rsidRPr="00D331B9" w14:paraId="10FCEAEE" w14:textId="77777777" w:rsidTr="00096187">
        <w:trPr>
          <w:jc w:val="center"/>
        </w:trPr>
        <w:tc>
          <w:tcPr>
            <w:tcW w:w="250" w:type="dxa"/>
            <w:tcBorders>
              <w:top w:val="nil"/>
              <w:left w:val="single" w:sz="12" w:space="0" w:color="auto"/>
              <w:bottom w:val="nil"/>
            </w:tcBorders>
            <w:shd w:val="clear" w:color="auto" w:fill="auto"/>
          </w:tcPr>
          <w:p w14:paraId="76AE8EDD" w14:textId="77777777" w:rsidR="00D331B9" w:rsidRPr="00D331B9" w:rsidRDefault="00D331B9" w:rsidP="00D331B9">
            <w:pPr>
              <w:rPr>
                <w:rFonts w:ascii="Arial" w:eastAsia="Calibri" w:hAnsi="Arial" w:cs="Arial"/>
                <w:b/>
              </w:rPr>
            </w:pPr>
          </w:p>
        </w:tc>
        <w:tc>
          <w:tcPr>
            <w:tcW w:w="3583" w:type="dxa"/>
            <w:gridSpan w:val="6"/>
            <w:tcBorders>
              <w:bottom w:val="nil"/>
              <w:right w:val="nil"/>
            </w:tcBorders>
            <w:shd w:val="solid" w:color="B2B2B2" w:fill="auto"/>
          </w:tcPr>
          <w:p w14:paraId="21ABA235" w14:textId="77777777" w:rsidR="00D331B9" w:rsidRPr="00D331B9" w:rsidRDefault="00D331B9" w:rsidP="00D331B9">
            <w:pPr>
              <w:rPr>
                <w:rFonts w:ascii="Arial" w:eastAsia="Calibri" w:hAnsi="Arial" w:cs="Arial"/>
                <w:b/>
              </w:rPr>
            </w:pPr>
            <w:r w:rsidRPr="00D331B9">
              <w:rPr>
                <w:rFonts w:ascii="Arial" w:eastAsia="Calibri" w:hAnsi="Arial" w:cs="Arial"/>
                <w:b/>
              </w:rPr>
              <w:t>Authority and Approval</w:t>
            </w:r>
          </w:p>
        </w:tc>
        <w:tc>
          <w:tcPr>
            <w:tcW w:w="849" w:type="dxa"/>
            <w:gridSpan w:val="4"/>
            <w:tcBorders>
              <w:left w:val="nil"/>
              <w:bottom w:val="nil"/>
            </w:tcBorders>
            <w:shd w:val="solid" w:color="B2B2B2" w:fill="auto"/>
          </w:tcPr>
          <w:p w14:paraId="507A90B6"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090E7E92" w14:textId="77777777" w:rsidR="00D331B9" w:rsidRPr="00D331B9" w:rsidRDefault="00D331B9" w:rsidP="00D331B9">
            <w:pPr>
              <w:rPr>
                <w:rFonts w:ascii="Arial" w:eastAsia="Calibri" w:hAnsi="Arial" w:cs="Arial"/>
                <w:b/>
              </w:rPr>
            </w:pPr>
          </w:p>
        </w:tc>
        <w:tc>
          <w:tcPr>
            <w:tcW w:w="4492" w:type="dxa"/>
            <w:gridSpan w:val="12"/>
            <w:tcBorders>
              <w:bottom w:val="nil"/>
            </w:tcBorders>
            <w:shd w:val="solid" w:color="B2B2B2" w:fill="auto"/>
          </w:tcPr>
          <w:p w14:paraId="0C1A6276"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6B3FFDEA" w14:textId="77777777" w:rsidR="00D331B9" w:rsidRPr="00D331B9" w:rsidRDefault="00D331B9" w:rsidP="00D331B9">
            <w:pPr>
              <w:rPr>
                <w:rFonts w:ascii="Arial" w:eastAsia="Calibri" w:hAnsi="Arial" w:cs="Arial"/>
                <w:b/>
              </w:rPr>
            </w:pPr>
          </w:p>
        </w:tc>
      </w:tr>
      <w:tr w:rsidR="00D331B9" w:rsidRPr="00D331B9" w14:paraId="66598850" w14:textId="77777777" w:rsidTr="00096187">
        <w:trPr>
          <w:jc w:val="center"/>
        </w:trPr>
        <w:tc>
          <w:tcPr>
            <w:tcW w:w="250" w:type="dxa"/>
            <w:tcBorders>
              <w:top w:val="nil"/>
              <w:left w:val="single" w:sz="12" w:space="0" w:color="auto"/>
              <w:bottom w:val="nil"/>
            </w:tcBorders>
            <w:shd w:val="clear" w:color="auto" w:fill="auto"/>
          </w:tcPr>
          <w:p w14:paraId="51CD55BF" w14:textId="77777777" w:rsidR="00D331B9" w:rsidRPr="00D331B9" w:rsidRDefault="00D331B9" w:rsidP="00D331B9">
            <w:pPr>
              <w:rPr>
                <w:rFonts w:ascii="Arial" w:eastAsia="Calibri" w:hAnsi="Arial" w:cs="Arial"/>
                <w:b/>
              </w:rPr>
            </w:pPr>
          </w:p>
        </w:tc>
        <w:tc>
          <w:tcPr>
            <w:tcW w:w="4432" w:type="dxa"/>
            <w:gridSpan w:val="10"/>
            <w:vMerge w:val="restart"/>
            <w:tcBorders>
              <w:top w:val="nil"/>
            </w:tcBorders>
            <w:shd w:val="solid" w:color="B2B2B2" w:fill="auto"/>
            <w:vAlign w:val="bottom"/>
          </w:tcPr>
          <w:p w14:paraId="4D5F5D72" w14:textId="77777777" w:rsidR="00D331B9" w:rsidRPr="00D331B9" w:rsidRDefault="00D331B9" w:rsidP="00D331B9">
            <w:pPr>
              <w:rPr>
                <w:rFonts w:ascii="Arial" w:eastAsia="Calibri" w:hAnsi="Arial" w:cs="Arial"/>
                <w:b/>
              </w:rPr>
            </w:pPr>
            <w:r w:rsidRPr="00D331B9">
              <w:rPr>
                <w:rFonts w:ascii="Arial" w:eastAsia="Calibri" w:hAnsi="Arial" w:cs="Arial"/>
              </w:rPr>
              <w:t>The authority for payment is:</w:t>
            </w:r>
          </w:p>
        </w:tc>
        <w:tc>
          <w:tcPr>
            <w:tcW w:w="236" w:type="dxa"/>
            <w:tcBorders>
              <w:top w:val="nil"/>
              <w:bottom w:val="nil"/>
            </w:tcBorders>
            <w:shd w:val="clear" w:color="auto" w:fill="auto"/>
          </w:tcPr>
          <w:p w14:paraId="5E90CF2E" w14:textId="77777777" w:rsidR="00D331B9" w:rsidRPr="00D331B9" w:rsidRDefault="00D331B9" w:rsidP="00D331B9">
            <w:pPr>
              <w:rPr>
                <w:rFonts w:ascii="Arial" w:eastAsia="Calibri" w:hAnsi="Arial" w:cs="Arial"/>
                <w:b/>
              </w:rPr>
            </w:pPr>
          </w:p>
        </w:tc>
        <w:tc>
          <w:tcPr>
            <w:tcW w:w="2376" w:type="dxa"/>
            <w:gridSpan w:val="3"/>
            <w:tcBorders>
              <w:top w:val="nil"/>
              <w:bottom w:val="nil"/>
            </w:tcBorders>
            <w:shd w:val="solid" w:color="B2B2B2" w:fill="auto"/>
          </w:tcPr>
          <w:p w14:paraId="7468FFB5" w14:textId="77777777" w:rsidR="00D331B9" w:rsidRPr="00D331B9" w:rsidRDefault="00D331B9" w:rsidP="00D331B9">
            <w:pPr>
              <w:rPr>
                <w:rFonts w:ascii="Arial" w:eastAsia="Calibri" w:hAnsi="Arial" w:cs="Arial"/>
                <w:b/>
              </w:rPr>
            </w:pPr>
            <w:r w:rsidRPr="00D331B9">
              <w:rPr>
                <w:rFonts w:ascii="Arial" w:eastAsia="Calibri" w:hAnsi="Arial" w:cs="Arial"/>
              </w:rPr>
              <w:t>Paid by Cheque No.</w:t>
            </w:r>
          </w:p>
        </w:tc>
        <w:tc>
          <w:tcPr>
            <w:tcW w:w="1865" w:type="dxa"/>
            <w:gridSpan w:val="8"/>
            <w:tcBorders>
              <w:bottom w:val="single" w:sz="4" w:space="0" w:color="auto"/>
            </w:tcBorders>
            <w:shd w:val="clear" w:color="auto" w:fill="auto"/>
          </w:tcPr>
          <w:p w14:paraId="7B26C773"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19BE7AFE"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B8131A0" w14:textId="77777777" w:rsidR="00D331B9" w:rsidRPr="00D331B9" w:rsidRDefault="00D331B9" w:rsidP="00D331B9">
            <w:pPr>
              <w:rPr>
                <w:rFonts w:ascii="Arial" w:eastAsia="Calibri" w:hAnsi="Arial" w:cs="Arial"/>
                <w:b/>
              </w:rPr>
            </w:pPr>
          </w:p>
        </w:tc>
      </w:tr>
      <w:tr w:rsidR="00D331B9" w:rsidRPr="00D331B9" w14:paraId="234E6248" w14:textId="77777777" w:rsidTr="00096187">
        <w:trPr>
          <w:trHeight w:hRule="exact" w:val="57"/>
          <w:jc w:val="center"/>
        </w:trPr>
        <w:tc>
          <w:tcPr>
            <w:tcW w:w="250" w:type="dxa"/>
            <w:tcBorders>
              <w:top w:val="nil"/>
              <w:left w:val="single" w:sz="12" w:space="0" w:color="auto"/>
              <w:bottom w:val="nil"/>
            </w:tcBorders>
            <w:shd w:val="clear" w:color="auto" w:fill="auto"/>
          </w:tcPr>
          <w:p w14:paraId="13CF3FF4" w14:textId="77777777" w:rsidR="00D331B9" w:rsidRPr="00D331B9" w:rsidRDefault="00D331B9" w:rsidP="00D331B9">
            <w:pPr>
              <w:rPr>
                <w:rFonts w:ascii="Arial" w:eastAsia="Calibri" w:hAnsi="Arial" w:cs="Arial"/>
                <w:b/>
              </w:rPr>
            </w:pPr>
          </w:p>
        </w:tc>
        <w:tc>
          <w:tcPr>
            <w:tcW w:w="4432" w:type="dxa"/>
            <w:gridSpan w:val="10"/>
            <w:vMerge/>
            <w:tcBorders>
              <w:bottom w:val="nil"/>
            </w:tcBorders>
            <w:shd w:val="solid" w:color="B2B2B2" w:fill="auto"/>
          </w:tcPr>
          <w:p w14:paraId="10D533C8"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5E3045B6" w14:textId="77777777" w:rsidR="00D331B9" w:rsidRPr="00D331B9" w:rsidRDefault="00D331B9" w:rsidP="00D331B9">
            <w:pPr>
              <w:rPr>
                <w:rFonts w:ascii="Arial" w:eastAsia="Calibri" w:hAnsi="Arial" w:cs="Arial"/>
                <w:b/>
              </w:rPr>
            </w:pPr>
          </w:p>
        </w:tc>
        <w:tc>
          <w:tcPr>
            <w:tcW w:w="331" w:type="dxa"/>
            <w:tcBorders>
              <w:top w:val="nil"/>
              <w:bottom w:val="nil"/>
              <w:right w:val="nil"/>
            </w:tcBorders>
            <w:shd w:val="solid" w:color="B2B2B2" w:fill="auto"/>
          </w:tcPr>
          <w:p w14:paraId="7CEF50F2" w14:textId="77777777" w:rsidR="00D331B9" w:rsidRPr="00D331B9" w:rsidRDefault="00D331B9" w:rsidP="00D331B9">
            <w:pPr>
              <w:rPr>
                <w:rFonts w:ascii="Arial" w:eastAsia="Calibri" w:hAnsi="Arial" w:cs="Arial"/>
              </w:rPr>
            </w:pPr>
          </w:p>
        </w:tc>
        <w:tc>
          <w:tcPr>
            <w:tcW w:w="1295" w:type="dxa"/>
            <w:tcBorders>
              <w:top w:val="nil"/>
              <w:left w:val="nil"/>
              <w:bottom w:val="nil"/>
              <w:right w:val="nil"/>
            </w:tcBorders>
            <w:shd w:val="solid" w:color="B2B2B2" w:fill="auto"/>
          </w:tcPr>
          <w:p w14:paraId="04016175"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solid" w:color="B2B2B2" w:fill="auto"/>
          </w:tcPr>
          <w:p w14:paraId="44047DA0" w14:textId="77777777" w:rsidR="00D331B9" w:rsidRPr="00D331B9" w:rsidRDefault="00D331B9" w:rsidP="00D331B9">
            <w:pPr>
              <w:rPr>
                <w:rFonts w:ascii="Arial" w:eastAsia="Calibri" w:hAnsi="Arial" w:cs="Arial"/>
                <w:b/>
              </w:rPr>
            </w:pPr>
          </w:p>
        </w:tc>
        <w:tc>
          <w:tcPr>
            <w:tcW w:w="741" w:type="dxa"/>
            <w:gridSpan w:val="3"/>
            <w:tcBorders>
              <w:left w:val="nil"/>
              <w:right w:val="nil"/>
            </w:tcBorders>
            <w:shd w:val="solid" w:color="B2B2B2" w:fill="auto"/>
          </w:tcPr>
          <w:p w14:paraId="7B543ED5" w14:textId="77777777" w:rsidR="00D331B9" w:rsidRPr="00D331B9" w:rsidRDefault="00D331B9" w:rsidP="00D331B9">
            <w:pPr>
              <w:rPr>
                <w:rFonts w:ascii="Arial" w:eastAsia="Calibri" w:hAnsi="Arial" w:cs="Arial"/>
                <w:b/>
              </w:rPr>
            </w:pPr>
          </w:p>
        </w:tc>
        <w:tc>
          <w:tcPr>
            <w:tcW w:w="446" w:type="dxa"/>
            <w:gridSpan w:val="3"/>
            <w:tcBorders>
              <w:left w:val="nil"/>
              <w:right w:val="nil"/>
            </w:tcBorders>
            <w:shd w:val="solid" w:color="B2B2B2" w:fill="auto"/>
          </w:tcPr>
          <w:p w14:paraId="69FB7E2B" w14:textId="77777777" w:rsidR="00D331B9" w:rsidRPr="00D331B9" w:rsidRDefault="00D331B9" w:rsidP="00D331B9">
            <w:pPr>
              <w:rPr>
                <w:rFonts w:ascii="Arial" w:eastAsia="Calibri" w:hAnsi="Arial" w:cs="Arial"/>
                <w:b/>
              </w:rPr>
            </w:pPr>
          </w:p>
        </w:tc>
        <w:tc>
          <w:tcPr>
            <w:tcW w:w="678" w:type="dxa"/>
            <w:gridSpan w:val="2"/>
            <w:tcBorders>
              <w:left w:val="nil"/>
              <w:right w:val="nil"/>
            </w:tcBorders>
            <w:shd w:val="solid" w:color="B2B2B2" w:fill="auto"/>
          </w:tcPr>
          <w:p w14:paraId="70241D25" w14:textId="77777777" w:rsidR="00D331B9" w:rsidRPr="00D331B9" w:rsidRDefault="00D331B9" w:rsidP="00D331B9">
            <w:pPr>
              <w:rPr>
                <w:rFonts w:ascii="Arial" w:eastAsia="Calibri" w:hAnsi="Arial" w:cs="Arial"/>
                <w:b/>
              </w:rPr>
            </w:pPr>
          </w:p>
        </w:tc>
        <w:tc>
          <w:tcPr>
            <w:tcW w:w="251" w:type="dxa"/>
            <w:tcBorders>
              <w:top w:val="nil"/>
              <w:left w:val="nil"/>
              <w:bottom w:val="nil"/>
            </w:tcBorders>
            <w:shd w:val="solid" w:color="B2B2B2" w:fill="auto"/>
          </w:tcPr>
          <w:p w14:paraId="347F195E"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0AFCE79E" w14:textId="77777777" w:rsidR="00D331B9" w:rsidRPr="00D331B9" w:rsidRDefault="00D331B9" w:rsidP="00D331B9">
            <w:pPr>
              <w:rPr>
                <w:rFonts w:ascii="Arial" w:eastAsia="Calibri" w:hAnsi="Arial" w:cs="Arial"/>
                <w:b/>
              </w:rPr>
            </w:pPr>
          </w:p>
        </w:tc>
      </w:tr>
      <w:tr w:rsidR="00D331B9" w:rsidRPr="00D331B9" w14:paraId="1FBEFE8D" w14:textId="77777777" w:rsidTr="00096187">
        <w:trPr>
          <w:jc w:val="center"/>
        </w:trPr>
        <w:tc>
          <w:tcPr>
            <w:tcW w:w="250" w:type="dxa"/>
            <w:tcBorders>
              <w:top w:val="nil"/>
              <w:left w:val="single" w:sz="12" w:space="0" w:color="auto"/>
              <w:bottom w:val="nil"/>
            </w:tcBorders>
            <w:shd w:val="clear" w:color="auto" w:fill="auto"/>
          </w:tcPr>
          <w:p w14:paraId="111D1B62"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24B02D0F" w14:textId="77777777" w:rsidR="00D331B9" w:rsidRPr="00D331B9" w:rsidRDefault="00D331B9" w:rsidP="00D331B9">
            <w:pPr>
              <w:rPr>
                <w:rFonts w:ascii="Arial" w:eastAsia="Calibri" w:hAnsi="Arial" w:cs="Arial"/>
                <w:b/>
              </w:rPr>
            </w:pPr>
          </w:p>
        </w:tc>
        <w:tc>
          <w:tcPr>
            <w:tcW w:w="3865" w:type="dxa"/>
            <w:gridSpan w:val="7"/>
            <w:vMerge w:val="restart"/>
            <w:shd w:val="clear" w:color="auto" w:fill="auto"/>
            <w:vAlign w:val="center"/>
          </w:tcPr>
          <w:p w14:paraId="15BD639B" w14:textId="77777777" w:rsidR="00D331B9" w:rsidRPr="00D331B9" w:rsidRDefault="00D331B9" w:rsidP="00D331B9">
            <w:pPr>
              <w:jc w:val="center"/>
              <w:rPr>
                <w:rFonts w:ascii="Arial" w:eastAsia="Calibri" w:hAnsi="Arial" w:cs="Arial"/>
              </w:rPr>
            </w:pPr>
          </w:p>
        </w:tc>
        <w:tc>
          <w:tcPr>
            <w:tcW w:w="283" w:type="dxa"/>
            <w:gridSpan w:val="2"/>
            <w:tcBorders>
              <w:top w:val="nil"/>
              <w:bottom w:val="nil"/>
            </w:tcBorders>
            <w:shd w:val="solid" w:color="B2B2B2" w:fill="auto"/>
          </w:tcPr>
          <w:p w14:paraId="1DA2EBE8"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0E40D869" w14:textId="77777777" w:rsidR="00D331B9" w:rsidRPr="00D331B9" w:rsidRDefault="00D331B9" w:rsidP="00D331B9">
            <w:pPr>
              <w:rPr>
                <w:rFonts w:ascii="Arial" w:eastAsia="Calibri" w:hAnsi="Arial" w:cs="Arial"/>
                <w:b/>
              </w:rPr>
            </w:pPr>
          </w:p>
        </w:tc>
        <w:tc>
          <w:tcPr>
            <w:tcW w:w="2376" w:type="dxa"/>
            <w:gridSpan w:val="3"/>
            <w:tcBorders>
              <w:top w:val="nil"/>
              <w:bottom w:val="nil"/>
            </w:tcBorders>
            <w:shd w:val="solid" w:color="B2B2B2" w:fill="auto"/>
          </w:tcPr>
          <w:p w14:paraId="68BADF4D" w14:textId="77777777" w:rsidR="00D331B9" w:rsidRPr="00D331B9" w:rsidRDefault="00D331B9" w:rsidP="00D331B9">
            <w:pPr>
              <w:rPr>
                <w:rFonts w:ascii="Arial" w:eastAsia="Calibri" w:hAnsi="Arial" w:cs="Arial"/>
                <w:b/>
              </w:rPr>
            </w:pPr>
            <w:r w:rsidRPr="00D331B9">
              <w:rPr>
                <w:rFonts w:ascii="Arial" w:eastAsia="Calibri" w:hAnsi="Arial" w:cs="Arial"/>
              </w:rPr>
              <w:t>Dated</w:t>
            </w:r>
          </w:p>
        </w:tc>
        <w:tc>
          <w:tcPr>
            <w:tcW w:w="1865" w:type="dxa"/>
            <w:gridSpan w:val="8"/>
            <w:tcBorders>
              <w:bottom w:val="single" w:sz="4" w:space="0" w:color="auto"/>
            </w:tcBorders>
            <w:shd w:val="clear" w:color="auto" w:fill="auto"/>
          </w:tcPr>
          <w:p w14:paraId="64157EC9"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27ADE1DA"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4BE3333" w14:textId="77777777" w:rsidR="00D331B9" w:rsidRPr="00D331B9" w:rsidRDefault="00D331B9" w:rsidP="00D331B9">
            <w:pPr>
              <w:rPr>
                <w:rFonts w:ascii="Arial" w:eastAsia="Calibri" w:hAnsi="Arial" w:cs="Arial"/>
                <w:b/>
              </w:rPr>
            </w:pPr>
          </w:p>
        </w:tc>
      </w:tr>
      <w:tr w:rsidR="00D331B9" w:rsidRPr="00D331B9" w14:paraId="738E6CE8" w14:textId="77777777" w:rsidTr="00096187">
        <w:trPr>
          <w:trHeight w:hRule="exact" w:val="57"/>
          <w:jc w:val="center"/>
        </w:trPr>
        <w:tc>
          <w:tcPr>
            <w:tcW w:w="250" w:type="dxa"/>
            <w:tcBorders>
              <w:top w:val="nil"/>
              <w:left w:val="single" w:sz="12" w:space="0" w:color="auto"/>
              <w:bottom w:val="nil"/>
            </w:tcBorders>
            <w:shd w:val="clear" w:color="auto" w:fill="auto"/>
          </w:tcPr>
          <w:p w14:paraId="7D382496"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6DE085A0" w14:textId="77777777" w:rsidR="00D331B9" w:rsidRPr="00D331B9" w:rsidRDefault="00D331B9" w:rsidP="00D331B9">
            <w:pPr>
              <w:rPr>
                <w:rFonts w:ascii="Arial" w:eastAsia="Calibri" w:hAnsi="Arial" w:cs="Arial"/>
                <w:b/>
              </w:rPr>
            </w:pPr>
          </w:p>
        </w:tc>
        <w:tc>
          <w:tcPr>
            <w:tcW w:w="3865" w:type="dxa"/>
            <w:gridSpan w:val="7"/>
            <w:vMerge/>
            <w:shd w:val="clear" w:color="auto" w:fill="auto"/>
          </w:tcPr>
          <w:p w14:paraId="59734422"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3609B3AE"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2D3EE032" w14:textId="77777777" w:rsidR="00D331B9" w:rsidRPr="00D331B9" w:rsidRDefault="00D331B9" w:rsidP="00D331B9">
            <w:pPr>
              <w:rPr>
                <w:rFonts w:ascii="Arial" w:eastAsia="Calibri" w:hAnsi="Arial" w:cs="Arial"/>
                <w:b/>
              </w:rPr>
            </w:pPr>
          </w:p>
        </w:tc>
        <w:tc>
          <w:tcPr>
            <w:tcW w:w="331" w:type="dxa"/>
            <w:tcBorders>
              <w:top w:val="nil"/>
              <w:bottom w:val="single" w:sz="4" w:space="0" w:color="auto"/>
              <w:right w:val="nil"/>
            </w:tcBorders>
            <w:shd w:val="solid" w:color="B2B2B2" w:fill="auto"/>
          </w:tcPr>
          <w:p w14:paraId="602BAAAA" w14:textId="77777777" w:rsidR="00D331B9" w:rsidRPr="00D331B9" w:rsidRDefault="00D331B9" w:rsidP="00D331B9">
            <w:pPr>
              <w:rPr>
                <w:rFonts w:ascii="Arial" w:eastAsia="Calibri" w:hAnsi="Arial" w:cs="Arial"/>
                <w:b/>
              </w:rPr>
            </w:pPr>
          </w:p>
        </w:tc>
        <w:tc>
          <w:tcPr>
            <w:tcW w:w="1295" w:type="dxa"/>
            <w:tcBorders>
              <w:top w:val="nil"/>
              <w:left w:val="nil"/>
              <w:bottom w:val="single" w:sz="4" w:space="0" w:color="auto"/>
              <w:right w:val="nil"/>
            </w:tcBorders>
            <w:shd w:val="solid" w:color="B2B2B2" w:fill="auto"/>
          </w:tcPr>
          <w:p w14:paraId="063F270F" w14:textId="77777777" w:rsidR="00D331B9" w:rsidRPr="00D331B9" w:rsidRDefault="00D331B9" w:rsidP="00D331B9">
            <w:pPr>
              <w:rPr>
                <w:rFonts w:ascii="Arial" w:eastAsia="Calibri" w:hAnsi="Arial" w:cs="Arial"/>
                <w:b/>
              </w:rPr>
            </w:pPr>
          </w:p>
        </w:tc>
        <w:tc>
          <w:tcPr>
            <w:tcW w:w="750" w:type="dxa"/>
            <w:tcBorders>
              <w:top w:val="nil"/>
              <w:left w:val="nil"/>
              <w:bottom w:val="single" w:sz="4" w:space="0" w:color="auto"/>
              <w:right w:val="nil"/>
            </w:tcBorders>
            <w:shd w:val="solid" w:color="B2B2B2" w:fill="auto"/>
          </w:tcPr>
          <w:p w14:paraId="3FCA221F"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solid" w:color="B2B2B2" w:fill="auto"/>
          </w:tcPr>
          <w:p w14:paraId="488BD787" w14:textId="77777777" w:rsidR="00D331B9" w:rsidRPr="00D331B9" w:rsidRDefault="00D331B9" w:rsidP="00D331B9">
            <w:pPr>
              <w:rPr>
                <w:rFonts w:ascii="Arial" w:eastAsia="Calibri" w:hAnsi="Arial" w:cs="Arial"/>
                <w:b/>
              </w:rPr>
            </w:pPr>
          </w:p>
        </w:tc>
        <w:tc>
          <w:tcPr>
            <w:tcW w:w="446" w:type="dxa"/>
            <w:gridSpan w:val="3"/>
            <w:tcBorders>
              <w:left w:val="nil"/>
              <w:bottom w:val="single" w:sz="4" w:space="0" w:color="auto"/>
              <w:right w:val="nil"/>
            </w:tcBorders>
            <w:shd w:val="solid" w:color="B2B2B2" w:fill="auto"/>
          </w:tcPr>
          <w:p w14:paraId="37D82ED5"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solid" w:color="B2B2B2" w:fill="auto"/>
          </w:tcPr>
          <w:p w14:paraId="7B898495" w14:textId="77777777" w:rsidR="00D331B9" w:rsidRPr="00D331B9" w:rsidRDefault="00D331B9" w:rsidP="00D331B9">
            <w:pPr>
              <w:rPr>
                <w:rFonts w:ascii="Arial" w:eastAsia="Calibri" w:hAnsi="Arial" w:cs="Arial"/>
                <w:b/>
              </w:rPr>
            </w:pPr>
          </w:p>
        </w:tc>
        <w:tc>
          <w:tcPr>
            <w:tcW w:w="251" w:type="dxa"/>
            <w:tcBorders>
              <w:top w:val="nil"/>
              <w:left w:val="nil"/>
              <w:bottom w:val="single" w:sz="4" w:space="0" w:color="auto"/>
            </w:tcBorders>
            <w:shd w:val="solid" w:color="B2B2B2" w:fill="auto"/>
          </w:tcPr>
          <w:p w14:paraId="65B034D9"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3E85840" w14:textId="77777777" w:rsidR="00D331B9" w:rsidRPr="00D331B9" w:rsidRDefault="00D331B9" w:rsidP="00D331B9">
            <w:pPr>
              <w:rPr>
                <w:rFonts w:ascii="Arial" w:eastAsia="Calibri" w:hAnsi="Arial" w:cs="Arial"/>
                <w:b/>
              </w:rPr>
            </w:pPr>
          </w:p>
        </w:tc>
      </w:tr>
      <w:tr w:rsidR="00D331B9" w:rsidRPr="00D331B9" w14:paraId="620050F3" w14:textId="77777777" w:rsidTr="00096187">
        <w:trPr>
          <w:trHeight w:hRule="exact" w:val="57"/>
          <w:jc w:val="center"/>
        </w:trPr>
        <w:tc>
          <w:tcPr>
            <w:tcW w:w="250" w:type="dxa"/>
            <w:tcBorders>
              <w:top w:val="nil"/>
              <w:left w:val="single" w:sz="12" w:space="0" w:color="auto"/>
              <w:bottom w:val="nil"/>
            </w:tcBorders>
            <w:shd w:val="clear" w:color="auto" w:fill="auto"/>
          </w:tcPr>
          <w:p w14:paraId="39F5026F"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076B236F" w14:textId="77777777" w:rsidR="00D331B9" w:rsidRPr="00D331B9" w:rsidRDefault="00D331B9" w:rsidP="00D331B9">
            <w:pPr>
              <w:rPr>
                <w:rFonts w:ascii="Arial" w:eastAsia="Calibri" w:hAnsi="Arial" w:cs="Arial"/>
                <w:b/>
              </w:rPr>
            </w:pPr>
          </w:p>
        </w:tc>
        <w:tc>
          <w:tcPr>
            <w:tcW w:w="3865" w:type="dxa"/>
            <w:gridSpan w:val="7"/>
            <w:vMerge/>
            <w:shd w:val="clear" w:color="auto" w:fill="auto"/>
          </w:tcPr>
          <w:p w14:paraId="343B1B43"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5A91AD2F" w14:textId="77777777" w:rsidR="00D331B9" w:rsidRPr="00D331B9" w:rsidRDefault="00D331B9" w:rsidP="00D331B9">
            <w:pPr>
              <w:rPr>
                <w:rFonts w:ascii="Arial" w:eastAsia="Calibri" w:hAnsi="Arial" w:cs="Arial"/>
                <w:b/>
              </w:rPr>
            </w:pPr>
          </w:p>
        </w:tc>
        <w:tc>
          <w:tcPr>
            <w:tcW w:w="236" w:type="dxa"/>
            <w:tcBorders>
              <w:top w:val="nil"/>
              <w:bottom w:val="nil"/>
              <w:right w:val="nil"/>
            </w:tcBorders>
            <w:shd w:val="clear" w:color="auto" w:fill="auto"/>
          </w:tcPr>
          <w:p w14:paraId="21ADC7BB" w14:textId="77777777" w:rsidR="00D331B9" w:rsidRPr="00D331B9" w:rsidRDefault="00D331B9" w:rsidP="00D331B9">
            <w:pPr>
              <w:rPr>
                <w:rFonts w:ascii="Arial" w:eastAsia="Calibri" w:hAnsi="Arial" w:cs="Arial"/>
                <w:b/>
              </w:rPr>
            </w:pPr>
          </w:p>
        </w:tc>
        <w:tc>
          <w:tcPr>
            <w:tcW w:w="331" w:type="dxa"/>
            <w:tcBorders>
              <w:left w:val="nil"/>
              <w:bottom w:val="single" w:sz="4" w:space="0" w:color="auto"/>
              <w:right w:val="nil"/>
            </w:tcBorders>
            <w:shd w:val="clear" w:color="auto" w:fill="auto"/>
          </w:tcPr>
          <w:p w14:paraId="22D41ABD"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clear" w:color="auto" w:fill="auto"/>
          </w:tcPr>
          <w:p w14:paraId="3E129B47"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clear" w:color="auto" w:fill="auto"/>
          </w:tcPr>
          <w:p w14:paraId="6ADBCBBB"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clear" w:color="auto" w:fill="auto"/>
          </w:tcPr>
          <w:p w14:paraId="0D23B614" w14:textId="77777777" w:rsidR="00D331B9" w:rsidRPr="00D331B9" w:rsidRDefault="00D331B9" w:rsidP="00D331B9">
            <w:pPr>
              <w:rPr>
                <w:rFonts w:ascii="Arial" w:eastAsia="Calibri" w:hAnsi="Arial" w:cs="Arial"/>
                <w:b/>
              </w:rPr>
            </w:pPr>
          </w:p>
        </w:tc>
        <w:tc>
          <w:tcPr>
            <w:tcW w:w="446" w:type="dxa"/>
            <w:gridSpan w:val="3"/>
            <w:tcBorders>
              <w:left w:val="nil"/>
              <w:bottom w:val="single" w:sz="4" w:space="0" w:color="auto"/>
              <w:right w:val="nil"/>
            </w:tcBorders>
            <w:shd w:val="clear" w:color="auto" w:fill="auto"/>
          </w:tcPr>
          <w:p w14:paraId="2E0CDB88"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clear" w:color="auto" w:fill="auto"/>
          </w:tcPr>
          <w:p w14:paraId="3E4EC813" w14:textId="77777777" w:rsidR="00D331B9" w:rsidRPr="00D331B9" w:rsidRDefault="00D331B9" w:rsidP="00D331B9">
            <w:pPr>
              <w:rPr>
                <w:rFonts w:ascii="Arial" w:eastAsia="Calibri" w:hAnsi="Arial" w:cs="Arial"/>
                <w:b/>
              </w:rPr>
            </w:pPr>
          </w:p>
        </w:tc>
        <w:tc>
          <w:tcPr>
            <w:tcW w:w="251" w:type="dxa"/>
            <w:tcBorders>
              <w:left w:val="nil"/>
              <w:bottom w:val="single" w:sz="4" w:space="0" w:color="auto"/>
              <w:right w:val="nil"/>
            </w:tcBorders>
            <w:shd w:val="clear" w:color="auto" w:fill="auto"/>
          </w:tcPr>
          <w:p w14:paraId="6F5E484E" w14:textId="77777777" w:rsidR="00D331B9" w:rsidRPr="00D331B9" w:rsidRDefault="00D331B9" w:rsidP="00D331B9">
            <w:pPr>
              <w:rPr>
                <w:rFonts w:ascii="Arial" w:eastAsia="Calibri" w:hAnsi="Arial" w:cs="Arial"/>
                <w:b/>
              </w:rPr>
            </w:pPr>
          </w:p>
        </w:tc>
        <w:tc>
          <w:tcPr>
            <w:tcW w:w="236" w:type="dxa"/>
            <w:tcBorders>
              <w:top w:val="nil"/>
              <w:left w:val="nil"/>
              <w:bottom w:val="nil"/>
              <w:right w:val="single" w:sz="12" w:space="0" w:color="auto"/>
            </w:tcBorders>
            <w:shd w:val="clear" w:color="auto" w:fill="auto"/>
          </w:tcPr>
          <w:p w14:paraId="0F08DC83" w14:textId="77777777" w:rsidR="00D331B9" w:rsidRPr="00D331B9" w:rsidRDefault="00D331B9" w:rsidP="00D331B9">
            <w:pPr>
              <w:rPr>
                <w:rFonts w:ascii="Arial" w:eastAsia="Calibri" w:hAnsi="Arial" w:cs="Arial"/>
                <w:b/>
              </w:rPr>
            </w:pPr>
          </w:p>
        </w:tc>
      </w:tr>
      <w:tr w:rsidR="00D331B9" w:rsidRPr="00D331B9" w14:paraId="23DF8CE8" w14:textId="77777777" w:rsidTr="00096187">
        <w:trPr>
          <w:jc w:val="center"/>
        </w:trPr>
        <w:tc>
          <w:tcPr>
            <w:tcW w:w="250" w:type="dxa"/>
            <w:tcBorders>
              <w:top w:val="nil"/>
              <w:left w:val="single" w:sz="12" w:space="0" w:color="auto"/>
              <w:bottom w:val="nil"/>
            </w:tcBorders>
            <w:shd w:val="clear" w:color="auto" w:fill="auto"/>
          </w:tcPr>
          <w:p w14:paraId="412E5F6E"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2B0FE10B" w14:textId="77777777" w:rsidR="00D331B9" w:rsidRPr="00D331B9" w:rsidRDefault="00D331B9" w:rsidP="00D331B9">
            <w:pPr>
              <w:rPr>
                <w:rFonts w:ascii="Arial" w:eastAsia="Calibri" w:hAnsi="Arial" w:cs="Arial"/>
                <w:b/>
              </w:rPr>
            </w:pPr>
          </w:p>
        </w:tc>
        <w:tc>
          <w:tcPr>
            <w:tcW w:w="3865" w:type="dxa"/>
            <w:gridSpan w:val="7"/>
            <w:vMerge/>
            <w:shd w:val="clear" w:color="auto" w:fill="auto"/>
          </w:tcPr>
          <w:p w14:paraId="1B3933EC"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7C899ECD" w14:textId="77777777" w:rsidR="00D331B9" w:rsidRPr="00D331B9" w:rsidRDefault="00D331B9" w:rsidP="00D331B9">
            <w:pPr>
              <w:rPr>
                <w:rFonts w:ascii="Arial" w:eastAsia="Calibri" w:hAnsi="Arial" w:cs="Arial"/>
                <w:b/>
              </w:rPr>
            </w:pPr>
          </w:p>
        </w:tc>
        <w:tc>
          <w:tcPr>
            <w:tcW w:w="236" w:type="dxa"/>
            <w:tcBorders>
              <w:top w:val="nil"/>
              <w:bottom w:val="nil"/>
              <w:right w:val="single" w:sz="4" w:space="0" w:color="auto"/>
            </w:tcBorders>
            <w:shd w:val="clear" w:color="auto" w:fill="auto"/>
          </w:tcPr>
          <w:p w14:paraId="469E15E9" w14:textId="77777777" w:rsidR="00D331B9" w:rsidRPr="00D331B9" w:rsidRDefault="00D331B9" w:rsidP="00D331B9">
            <w:pPr>
              <w:rPr>
                <w:rFonts w:ascii="Arial" w:eastAsia="Calibri" w:hAnsi="Arial" w:cs="Arial"/>
                <w:b/>
              </w:rPr>
            </w:pPr>
          </w:p>
        </w:tc>
        <w:tc>
          <w:tcPr>
            <w:tcW w:w="2376" w:type="dxa"/>
            <w:gridSpan w:val="3"/>
            <w:tcBorders>
              <w:left w:val="single" w:sz="4" w:space="0" w:color="auto"/>
              <w:bottom w:val="nil"/>
              <w:right w:val="nil"/>
            </w:tcBorders>
            <w:shd w:val="solid" w:color="B2B2B2" w:fill="auto"/>
          </w:tcPr>
          <w:p w14:paraId="39BB53CD" w14:textId="77777777" w:rsidR="00D331B9" w:rsidRPr="00D331B9" w:rsidRDefault="00D331B9" w:rsidP="00D331B9">
            <w:pPr>
              <w:rPr>
                <w:rFonts w:ascii="Arial" w:eastAsia="Calibri" w:hAnsi="Arial" w:cs="Arial"/>
                <w:b/>
              </w:rPr>
            </w:pPr>
            <w:r w:rsidRPr="00D331B9">
              <w:rPr>
                <w:rFonts w:ascii="Arial" w:eastAsia="Calibri" w:hAnsi="Arial" w:cs="Arial"/>
                <w:b/>
              </w:rPr>
              <w:t>Receipt</w:t>
            </w:r>
          </w:p>
        </w:tc>
        <w:tc>
          <w:tcPr>
            <w:tcW w:w="741" w:type="dxa"/>
            <w:gridSpan w:val="3"/>
            <w:tcBorders>
              <w:left w:val="nil"/>
              <w:bottom w:val="nil"/>
              <w:right w:val="nil"/>
            </w:tcBorders>
            <w:shd w:val="solid" w:color="B2B2B2" w:fill="auto"/>
          </w:tcPr>
          <w:p w14:paraId="628AB63D" w14:textId="77777777" w:rsidR="00D331B9" w:rsidRPr="00D331B9" w:rsidRDefault="00D331B9" w:rsidP="00D331B9">
            <w:pPr>
              <w:rPr>
                <w:rFonts w:ascii="Arial" w:eastAsia="Calibri" w:hAnsi="Arial" w:cs="Arial"/>
                <w:b/>
              </w:rPr>
            </w:pPr>
          </w:p>
        </w:tc>
        <w:tc>
          <w:tcPr>
            <w:tcW w:w="446" w:type="dxa"/>
            <w:gridSpan w:val="3"/>
            <w:tcBorders>
              <w:left w:val="nil"/>
              <w:bottom w:val="nil"/>
              <w:right w:val="nil"/>
            </w:tcBorders>
            <w:shd w:val="solid" w:color="B2B2B2" w:fill="auto"/>
          </w:tcPr>
          <w:p w14:paraId="7E7E2909" w14:textId="77777777" w:rsidR="00D331B9" w:rsidRPr="00D331B9" w:rsidRDefault="00D331B9" w:rsidP="00D331B9">
            <w:pPr>
              <w:rPr>
                <w:rFonts w:ascii="Arial" w:eastAsia="Calibri" w:hAnsi="Arial" w:cs="Arial"/>
                <w:b/>
              </w:rPr>
            </w:pPr>
          </w:p>
        </w:tc>
        <w:tc>
          <w:tcPr>
            <w:tcW w:w="678" w:type="dxa"/>
            <w:gridSpan w:val="2"/>
            <w:tcBorders>
              <w:left w:val="nil"/>
              <w:bottom w:val="nil"/>
              <w:right w:val="nil"/>
            </w:tcBorders>
            <w:shd w:val="solid" w:color="B2B2B2" w:fill="auto"/>
          </w:tcPr>
          <w:p w14:paraId="48F9272B" w14:textId="77777777" w:rsidR="00D331B9" w:rsidRPr="00D331B9" w:rsidRDefault="00D331B9" w:rsidP="00D331B9">
            <w:pPr>
              <w:rPr>
                <w:rFonts w:ascii="Arial" w:eastAsia="Calibri" w:hAnsi="Arial" w:cs="Arial"/>
                <w:b/>
              </w:rPr>
            </w:pPr>
          </w:p>
        </w:tc>
        <w:tc>
          <w:tcPr>
            <w:tcW w:w="251" w:type="dxa"/>
            <w:tcBorders>
              <w:left w:val="nil"/>
              <w:bottom w:val="nil"/>
            </w:tcBorders>
            <w:shd w:val="solid" w:color="B2B2B2" w:fill="auto"/>
          </w:tcPr>
          <w:p w14:paraId="196081DA"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26624AE2" w14:textId="77777777" w:rsidR="00D331B9" w:rsidRPr="00D331B9" w:rsidRDefault="00D331B9" w:rsidP="00D331B9">
            <w:pPr>
              <w:rPr>
                <w:rFonts w:ascii="Arial" w:eastAsia="Calibri" w:hAnsi="Arial" w:cs="Arial"/>
                <w:b/>
              </w:rPr>
            </w:pPr>
          </w:p>
        </w:tc>
      </w:tr>
      <w:tr w:rsidR="00D331B9" w:rsidRPr="00D331B9" w14:paraId="4C32BC2B" w14:textId="77777777" w:rsidTr="00096187">
        <w:trPr>
          <w:jc w:val="center"/>
        </w:trPr>
        <w:tc>
          <w:tcPr>
            <w:tcW w:w="250" w:type="dxa"/>
            <w:tcBorders>
              <w:top w:val="nil"/>
              <w:left w:val="single" w:sz="12" w:space="0" w:color="auto"/>
              <w:bottom w:val="nil"/>
            </w:tcBorders>
            <w:shd w:val="clear" w:color="auto" w:fill="auto"/>
          </w:tcPr>
          <w:p w14:paraId="522D5AB9"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30FE5F1F" w14:textId="77777777" w:rsidR="00D331B9" w:rsidRPr="00D331B9" w:rsidRDefault="00D331B9" w:rsidP="00D331B9">
            <w:pPr>
              <w:rPr>
                <w:rFonts w:ascii="Arial" w:eastAsia="Calibri" w:hAnsi="Arial" w:cs="Arial"/>
                <w:b/>
              </w:rPr>
            </w:pPr>
          </w:p>
        </w:tc>
        <w:tc>
          <w:tcPr>
            <w:tcW w:w="3865" w:type="dxa"/>
            <w:gridSpan w:val="7"/>
            <w:vMerge/>
            <w:tcBorders>
              <w:bottom w:val="single" w:sz="4" w:space="0" w:color="auto"/>
            </w:tcBorders>
            <w:shd w:val="clear" w:color="auto" w:fill="auto"/>
          </w:tcPr>
          <w:p w14:paraId="29940207"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2E1E913F"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65B6FB65" w14:textId="77777777" w:rsidR="00D331B9" w:rsidRPr="00D331B9" w:rsidRDefault="00D331B9" w:rsidP="00D331B9">
            <w:pPr>
              <w:rPr>
                <w:rFonts w:ascii="Arial" w:eastAsia="Calibri" w:hAnsi="Arial" w:cs="Arial"/>
                <w:b/>
              </w:rPr>
            </w:pPr>
          </w:p>
        </w:tc>
        <w:tc>
          <w:tcPr>
            <w:tcW w:w="4492" w:type="dxa"/>
            <w:gridSpan w:val="12"/>
            <w:tcBorders>
              <w:top w:val="nil"/>
              <w:bottom w:val="nil"/>
            </w:tcBorders>
            <w:shd w:val="solid" w:color="B2B2B2" w:fill="auto"/>
          </w:tcPr>
          <w:p w14:paraId="37D745E8" w14:textId="77777777" w:rsidR="00D331B9" w:rsidRPr="00D331B9" w:rsidRDefault="00D331B9" w:rsidP="00D331B9">
            <w:pPr>
              <w:rPr>
                <w:rFonts w:ascii="Arial" w:eastAsia="Calibri" w:hAnsi="Arial" w:cs="Arial"/>
                <w:b/>
              </w:rPr>
            </w:pPr>
            <w:r w:rsidRPr="00D331B9">
              <w:rPr>
                <w:rFonts w:ascii="Arial" w:eastAsia="Calibri" w:hAnsi="Arial" w:cs="Arial"/>
              </w:rPr>
              <w:t>Received the sum (in words)</w:t>
            </w:r>
          </w:p>
        </w:tc>
        <w:tc>
          <w:tcPr>
            <w:tcW w:w="236" w:type="dxa"/>
            <w:tcBorders>
              <w:top w:val="nil"/>
              <w:bottom w:val="nil"/>
              <w:right w:val="single" w:sz="12" w:space="0" w:color="auto"/>
            </w:tcBorders>
            <w:shd w:val="clear" w:color="auto" w:fill="auto"/>
          </w:tcPr>
          <w:p w14:paraId="58A1A48E" w14:textId="77777777" w:rsidR="00D331B9" w:rsidRPr="00D331B9" w:rsidRDefault="00D331B9" w:rsidP="00D331B9">
            <w:pPr>
              <w:rPr>
                <w:rFonts w:ascii="Arial" w:eastAsia="Calibri" w:hAnsi="Arial" w:cs="Arial"/>
                <w:b/>
              </w:rPr>
            </w:pPr>
          </w:p>
        </w:tc>
      </w:tr>
      <w:tr w:rsidR="00D331B9" w:rsidRPr="00D331B9" w14:paraId="5B70F186" w14:textId="77777777" w:rsidTr="00096187">
        <w:trPr>
          <w:jc w:val="center"/>
        </w:trPr>
        <w:tc>
          <w:tcPr>
            <w:tcW w:w="250" w:type="dxa"/>
            <w:tcBorders>
              <w:top w:val="nil"/>
              <w:left w:val="single" w:sz="12" w:space="0" w:color="auto"/>
              <w:bottom w:val="nil"/>
            </w:tcBorders>
            <w:shd w:val="clear" w:color="auto" w:fill="auto"/>
          </w:tcPr>
          <w:p w14:paraId="51699CA1" w14:textId="77777777" w:rsidR="00D331B9" w:rsidRPr="00D331B9" w:rsidRDefault="00D331B9" w:rsidP="00D331B9">
            <w:pPr>
              <w:rPr>
                <w:rFonts w:ascii="Arial" w:eastAsia="Calibri" w:hAnsi="Arial" w:cs="Arial"/>
                <w:b/>
              </w:rPr>
            </w:pPr>
          </w:p>
        </w:tc>
        <w:tc>
          <w:tcPr>
            <w:tcW w:w="284" w:type="dxa"/>
            <w:tcBorders>
              <w:top w:val="nil"/>
              <w:bottom w:val="nil"/>
              <w:right w:val="nil"/>
            </w:tcBorders>
            <w:shd w:val="solid" w:color="B2B2B2" w:fill="auto"/>
          </w:tcPr>
          <w:p w14:paraId="5BAAB29D" w14:textId="77777777" w:rsidR="00D331B9" w:rsidRPr="00D331B9" w:rsidRDefault="00D331B9" w:rsidP="00D331B9">
            <w:pPr>
              <w:rPr>
                <w:rFonts w:ascii="Arial" w:eastAsia="Calibri" w:hAnsi="Arial" w:cs="Arial"/>
                <w:b/>
              </w:rPr>
            </w:pPr>
          </w:p>
        </w:tc>
        <w:tc>
          <w:tcPr>
            <w:tcW w:w="1313" w:type="dxa"/>
            <w:gridSpan w:val="2"/>
            <w:tcBorders>
              <w:left w:val="nil"/>
              <w:bottom w:val="nil"/>
              <w:right w:val="nil"/>
            </w:tcBorders>
            <w:shd w:val="solid" w:color="B2B2B2" w:fill="auto"/>
          </w:tcPr>
          <w:p w14:paraId="3E9320FA" w14:textId="77777777" w:rsidR="00D331B9" w:rsidRPr="00D331B9" w:rsidRDefault="00D331B9" w:rsidP="00D331B9">
            <w:pPr>
              <w:rPr>
                <w:rFonts w:ascii="Arial" w:eastAsia="Calibri" w:hAnsi="Arial" w:cs="Arial"/>
                <w:b/>
              </w:rPr>
            </w:pPr>
          </w:p>
        </w:tc>
        <w:tc>
          <w:tcPr>
            <w:tcW w:w="1269" w:type="dxa"/>
            <w:tcBorders>
              <w:left w:val="nil"/>
              <w:bottom w:val="nil"/>
              <w:right w:val="nil"/>
            </w:tcBorders>
            <w:shd w:val="solid" w:color="B2B2B2" w:fill="auto"/>
          </w:tcPr>
          <w:p w14:paraId="2D64FEE6" w14:textId="77777777" w:rsidR="00D331B9" w:rsidRPr="00D331B9" w:rsidRDefault="00D331B9" w:rsidP="00D331B9">
            <w:pPr>
              <w:rPr>
                <w:rFonts w:ascii="Arial" w:eastAsia="Calibri" w:hAnsi="Arial" w:cs="Arial"/>
                <w:b/>
              </w:rPr>
            </w:pPr>
          </w:p>
        </w:tc>
        <w:tc>
          <w:tcPr>
            <w:tcW w:w="369" w:type="dxa"/>
            <w:tcBorders>
              <w:left w:val="nil"/>
              <w:bottom w:val="nil"/>
              <w:right w:val="nil"/>
            </w:tcBorders>
            <w:shd w:val="solid" w:color="B2B2B2" w:fill="auto"/>
          </w:tcPr>
          <w:p w14:paraId="16937C7F" w14:textId="77777777" w:rsidR="00D331B9" w:rsidRPr="00D331B9" w:rsidRDefault="00D331B9" w:rsidP="00D331B9">
            <w:pPr>
              <w:rPr>
                <w:rFonts w:ascii="Arial" w:eastAsia="Calibri" w:hAnsi="Arial" w:cs="Arial"/>
                <w:b/>
              </w:rPr>
            </w:pPr>
          </w:p>
        </w:tc>
        <w:tc>
          <w:tcPr>
            <w:tcW w:w="914" w:type="dxa"/>
            <w:gridSpan w:val="3"/>
            <w:tcBorders>
              <w:left w:val="nil"/>
              <w:bottom w:val="nil"/>
              <w:right w:val="nil"/>
            </w:tcBorders>
            <w:shd w:val="solid" w:color="B2B2B2" w:fill="auto"/>
          </w:tcPr>
          <w:p w14:paraId="331BDDCB" w14:textId="77777777" w:rsidR="00D331B9" w:rsidRPr="00D331B9" w:rsidRDefault="00D331B9" w:rsidP="00D331B9">
            <w:pPr>
              <w:rPr>
                <w:rFonts w:ascii="Arial" w:eastAsia="Calibri" w:hAnsi="Arial" w:cs="Arial"/>
                <w:b/>
              </w:rPr>
            </w:pPr>
          </w:p>
        </w:tc>
        <w:tc>
          <w:tcPr>
            <w:tcW w:w="283" w:type="dxa"/>
            <w:gridSpan w:val="2"/>
            <w:tcBorders>
              <w:top w:val="nil"/>
              <w:left w:val="nil"/>
              <w:bottom w:val="nil"/>
            </w:tcBorders>
            <w:shd w:val="solid" w:color="B2B2B2" w:fill="auto"/>
          </w:tcPr>
          <w:p w14:paraId="4F187D6D"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79909FC7"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3C4E85B0" w14:textId="77777777" w:rsidR="00D331B9" w:rsidRPr="00D331B9" w:rsidRDefault="00D331B9" w:rsidP="00D331B9">
            <w:pPr>
              <w:rPr>
                <w:rFonts w:ascii="Arial" w:eastAsia="Calibri" w:hAnsi="Arial" w:cs="Arial"/>
                <w:b/>
              </w:rPr>
            </w:pPr>
          </w:p>
        </w:tc>
        <w:tc>
          <w:tcPr>
            <w:tcW w:w="3910" w:type="dxa"/>
            <w:gridSpan w:val="10"/>
            <w:tcBorders>
              <w:bottom w:val="single" w:sz="4" w:space="0" w:color="auto"/>
            </w:tcBorders>
            <w:shd w:val="clear" w:color="auto" w:fill="auto"/>
          </w:tcPr>
          <w:p w14:paraId="2B6B7619"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549E69A8"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5C48444C" w14:textId="77777777" w:rsidR="00D331B9" w:rsidRPr="00D331B9" w:rsidRDefault="00D331B9" w:rsidP="00D331B9">
            <w:pPr>
              <w:rPr>
                <w:rFonts w:ascii="Arial" w:eastAsia="Calibri" w:hAnsi="Arial" w:cs="Arial"/>
                <w:b/>
              </w:rPr>
            </w:pPr>
          </w:p>
        </w:tc>
      </w:tr>
      <w:tr w:rsidR="00D331B9" w:rsidRPr="00D331B9" w14:paraId="425AF8D3" w14:textId="77777777" w:rsidTr="00096187">
        <w:trPr>
          <w:trHeight w:hRule="exact" w:val="57"/>
          <w:jc w:val="center"/>
        </w:trPr>
        <w:tc>
          <w:tcPr>
            <w:tcW w:w="250" w:type="dxa"/>
            <w:tcBorders>
              <w:top w:val="nil"/>
              <w:left w:val="single" w:sz="12" w:space="0" w:color="auto"/>
              <w:bottom w:val="nil"/>
            </w:tcBorders>
            <w:shd w:val="clear" w:color="auto" w:fill="auto"/>
          </w:tcPr>
          <w:p w14:paraId="16EE7A53" w14:textId="77777777" w:rsidR="00D331B9" w:rsidRPr="00D331B9" w:rsidRDefault="00D331B9" w:rsidP="00D331B9">
            <w:pPr>
              <w:rPr>
                <w:rFonts w:ascii="Arial" w:eastAsia="Calibri" w:hAnsi="Arial" w:cs="Arial"/>
                <w:b/>
              </w:rPr>
            </w:pPr>
          </w:p>
        </w:tc>
        <w:tc>
          <w:tcPr>
            <w:tcW w:w="284" w:type="dxa"/>
            <w:tcBorders>
              <w:top w:val="nil"/>
              <w:bottom w:val="nil"/>
              <w:right w:val="nil"/>
            </w:tcBorders>
            <w:shd w:val="solid" w:color="B2B2B2" w:fill="auto"/>
          </w:tcPr>
          <w:p w14:paraId="55D7710E" w14:textId="77777777" w:rsidR="00D331B9" w:rsidRPr="00D331B9" w:rsidRDefault="00D331B9" w:rsidP="00D331B9">
            <w:pPr>
              <w:rPr>
                <w:rFonts w:ascii="Arial" w:eastAsia="Calibri" w:hAnsi="Arial" w:cs="Arial"/>
                <w:b/>
              </w:rPr>
            </w:pPr>
          </w:p>
        </w:tc>
        <w:tc>
          <w:tcPr>
            <w:tcW w:w="1313" w:type="dxa"/>
            <w:gridSpan w:val="2"/>
            <w:tcBorders>
              <w:top w:val="nil"/>
              <w:left w:val="nil"/>
              <w:bottom w:val="nil"/>
              <w:right w:val="nil"/>
            </w:tcBorders>
            <w:shd w:val="solid" w:color="B2B2B2" w:fill="auto"/>
          </w:tcPr>
          <w:p w14:paraId="45191B0D"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solid" w:color="B2B2B2" w:fill="auto"/>
          </w:tcPr>
          <w:p w14:paraId="6F2F89F3"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solid" w:color="B2B2B2" w:fill="auto"/>
          </w:tcPr>
          <w:p w14:paraId="0DCC3361" w14:textId="77777777" w:rsidR="00D331B9" w:rsidRPr="00D331B9" w:rsidRDefault="00D331B9" w:rsidP="00D331B9">
            <w:pPr>
              <w:rPr>
                <w:rFonts w:ascii="Arial" w:eastAsia="Calibri" w:hAnsi="Arial" w:cs="Arial"/>
                <w:b/>
              </w:rPr>
            </w:pPr>
          </w:p>
        </w:tc>
        <w:tc>
          <w:tcPr>
            <w:tcW w:w="914" w:type="dxa"/>
            <w:gridSpan w:val="3"/>
            <w:tcBorders>
              <w:top w:val="nil"/>
              <w:left w:val="nil"/>
              <w:bottom w:val="nil"/>
              <w:right w:val="nil"/>
            </w:tcBorders>
            <w:shd w:val="solid" w:color="B2B2B2" w:fill="auto"/>
          </w:tcPr>
          <w:p w14:paraId="6DDBCCB4" w14:textId="77777777" w:rsidR="00D331B9" w:rsidRPr="00D331B9" w:rsidRDefault="00D331B9" w:rsidP="00D331B9">
            <w:pPr>
              <w:rPr>
                <w:rFonts w:ascii="Arial" w:eastAsia="Calibri" w:hAnsi="Arial" w:cs="Arial"/>
                <w:b/>
              </w:rPr>
            </w:pPr>
          </w:p>
        </w:tc>
        <w:tc>
          <w:tcPr>
            <w:tcW w:w="283" w:type="dxa"/>
            <w:gridSpan w:val="2"/>
            <w:tcBorders>
              <w:top w:val="nil"/>
              <w:left w:val="nil"/>
              <w:bottom w:val="nil"/>
            </w:tcBorders>
            <w:shd w:val="solid" w:color="B2B2B2" w:fill="auto"/>
          </w:tcPr>
          <w:p w14:paraId="244905A3"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2069F597" w14:textId="77777777" w:rsidR="00D331B9" w:rsidRPr="00D331B9" w:rsidRDefault="00D331B9" w:rsidP="00D331B9">
            <w:pPr>
              <w:rPr>
                <w:rFonts w:ascii="Arial" w:eastAsia="Calibri" w:hAnsi="Arial" w:cs="Arial"/>
                <w:b/>
                <w:i/>
              </w:rPr>
            </w:pPr>
          </w:p>
        </w:tc>
        <w:tc>
          <w:tcPr>
            <w:tcW w:w="331" w:type="dxa"/>
            <w:tcBorders>
              <w:top w:val="nil"/>
              <w:bottom w:val="nil"/>
              <w:right w:val="nil"/>
            </w:tcBorders>
            <w:shd w:val="solid" w:color="B2B2B2" w:fill="auto"/>
          </w:tcPr>
          <w:p w14:paraId="1BFF5E40" w14:textId="77777777" w:rsidR="00D331B9" w:rsidRPr="00D331B9" w:rsidRDefault="00D331B9" w:rsidP="00D331B9">
            <w:pPr>
              <w:rPr>
                <w:rFonts w:ascii="Arial" w:eastAsia="Calibri" w:hAnsi="Arial" w:cs="Arial"/>
                <w:b/>
              </w:rPr>
            </w:pPr>
          </w:p>
        </w:tc>
        <w:tc>
          <w:tcPr>
            <w:tcW w:w="1295" w:type="dxa"/>
            <w:tcBorders>
              <w:left w:val="nil"/>
              <w:bottom w:val="single" w:sz="4" w:space="0" w:color="auto"/>
              <w:right w:val="nil"/>
            </w:tcBorders>
            <w:shd w:val="solid" w:color="B2B2B2" w:fill="auto"/>
          </w:tcPr>
          <w:p w14:paraId="2ECF802A" w14:textId="77777777" w:rsidR="00D331B9" w:rsidRPr="00D331B9" w:rsidRDefault="00D331B9" w:rsidP="00D331B9">
            <w:pPr>
              <w:rPr>
                <w:rFonts w:ascii="Arial" w:eastAsia="Calibri" w:hAnsi="Arial" w:cs="Arial"/>
                <w:b/>
              </w:rPr>
            </w:pPr>
          </w:p>
        </w:tc>
        <w:tc>
          <w:tcPr>
            <w:tcW w:w="750" w:type="dxa"/>
            <w:tcBorders>
              <w:left w:val="nil"/>
              <w:bottom w:val="single" w:sz="4" w:space="0" w:color="auto"/>
              <w:right w:val="nil"/>
            </w:tcBorders>
            <w:shd w:val="solid" w:color="B2B2B2" w:fill="auto"/>
          </w:tcPr>
          <w:p w14:paraId="69748699" w14:textId="77777777" w:rsidR="00D331B9" w:rsidRPr="00D331B9" w:rsidRDefault="00D331B9" w:rsidP="00D331B9">
            <w:pPr>
              <w:rPr>
                <w:rFonts w:ascii="Arial" w:eastAsia="Calibri" w:hAnsi="Arial" w:cs="Arial"/>
                <w:b/>
              </w:rPr>
            </w:pPr>
          </w:p>
        </w:tc>
        <w:tc>
          <w:tcPr>
            <w:tcW w:w="741" w:type="dxa"/>
            <w:gridSpan w:val="3"/>
            <w:tcBorders>
              <w:left w:val="nil"/>
              <w:bottom w:val="single" w:sz="4" w:space="0" w:color="auto"/>
              <w:right w:val="nil"/>
            </w:tcBorders>
            <w:shd w:val="solid" w:color="B2B2B2" w:fill="auto"/>
          </w:tcPr>
          <w:p w14:paraId="365C9664" w14:textId="77777777" w:rsidR="00D331B9" w:rsidRPr="00D331B9" w:rsidRDefault="00D331B9" w:rsidP="00D331B9">
            <w:pPr>
              <w:rPr>
                <w:rFonts w:ascii="Arial" w:eastAsia="Calibri" w:hAnsi="Arial" w:cs="Arial"/>
                <w:b/>
              </w:rPr>
            </w:pPr>
          </w:p>
        </w:tc>
        <w:tc>
          <w:tcPr>
            <w:tcW w:w="446" w:type="dxa"/>
            <w:gridSpan w:val="3"/>
            <w:tcBorders>
              <w:left w:val="nil"/>
              <w:bottom w:val="single" w:sz="4" w:space="0" w:color="auto"/>
              <w:right w:val="nil"/>
            </w:tcBorders>
            <w:shd w:val="solid" w:color="B2B2B2" w:fill="auto"/>
          </w:tcPr>
          <w:p w14:paraId="19024901" w14:textId="77777777" w:rsidR="00D331B9" w:rsidRPr="00D331B9" w:rsidRDefault="00D331B9" w:rsidP="00D331B9">
            <w:pPr>
              <w:rPr>
                <w:rFonts w:ascii="Arial" w:eastAsia="Calibri" w:hAnsi="Arial" w:cs="Arial"/>
                <w:b/>
              </w:rPr>
            </w:pPr>
          </w:p>
        </w:tc>
        <w:tc>
          <w:tcPr>
            <w:tcW w:w="678" w:type="dxa"/>
            <w:gridSpan w:val="2"/>
            <w:tcBorders>
              <w:left w:val="nil"/>
              <w:bottom w:val="single" w:sz="4" w:space="0" w:color="auto"/>
              <w:right w:val="nil"/>
            </w:tcBorders>
            <w:shd w:val="solid" w:color="B2B2B2" w:fill="auto"/>
          </w:tcPr>
          <w:p w14:paraId="07B77A91" w14:textId="77777777" w:rsidR="00D331B9" w:rsidRPr="00D331B9" w:rsidRDefault="00D331B9" w:rsidP="00D331B9">
            <w:pPr>
              <w:rPr>
                <w:rFonts w:ascii="Arial" w:eastAsia="Calibri" w:hAnsi="Arial" w:cs="Arial"/>
                <w:b/>
              </w:rPr>
            </w:pPr>
          </w:p>
        </w:tc>
        <w:tc>
          <w:tcPr>
            <w:tcW w:w="251" w:type="dxa"/>
            <w:tcBorders>
              <w:top w:val="nil"/>
              <w:left w:val="nil"/>
              <w:bottom w:val="nil"/>
            </w:tcBorders>
            <w:shd w:val="solid" w:color="B2B2B2" w:fill="auto"/>
          </w:tcPr>
          <w:p w14:paraId="24E5BFEE"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1D00CA3B" w14:textId="77777777" w:rsidR="00D331B9" w:rsidRPr="00D331B9" w:rsidRDefault="00D331B9" w:rsidP="00D331B9">
            <w:pPr>
              <w:rPr>
                <w:rFonts w:ascii="Arial" w:eastAsia="Calibri" w:hAnsi="Arial" w:cs="Arial"/>
                <w:b/>
              </w:rPr>
            </w:pPr>
          </w:p>
        </w:tc>
      </w:tr>
      <w:tr w:rsidR="00D331B9" w:rsidRPr="00D331B9" w14:paraId="0DE2AFB4" w14:textId="77777777" w:rsidTr="00096187">
        <w:trPr>
          <w:jc w:val="center"/>
        </w:trPr>
        <w:tc>
          <w:tcPr>
            <w:tcW w:w="250" w:type="dxa"/>
            <w:tcBorders>
              <w:top w:val="nil"/>
              <w:left w:val="single" w:sz="12" w:space="0" w:color="auto"/>
              <w:bottom w:val="nil"/>
            </w:tcBorders>
            <w:shd w:val="clear" w:color="auto" w:fill="auto"/>
          </w:tcPr>
          <w:p w14:paraId="370883C1" w14:textId="77777777" w:rsidR="00D331B9" w:rsidRPr="00D331B9" w:rsidRDefault="00D331B9" w:rsidP="00D331B9">
            <w:pPr>
              <w:rPr>
                <w:rFonts w:ascii="Arial" w:eastAsia="Calibri" w:hAnsi="Arial" w:cs="Arial"/>
                <w:b/>
              </w:rPr>
            </w:pPr>
          </w:p>
        </w:tc>
        <w:tc>
          <w:tcPr>
            <w:tcW w:w="4432" w:type="dxa"/>
            <w:gridSpan w:val="10"/>
            <w:tcBorders>
              <w:top w:val="nil"/>
              <w:bottom w:val="nil"/>
            </w:tcBorders>
            <w:shd w:val="solid" w:color="B2B2B2" w:fill="auto"/>
          </w:tcPr>
          <w:p w14:paraId="5CB3596E" w14:textId="77777777" w:rsidR="00D331B9" w:rsidRPr="00D331B9" w:rsidRDefault="00D331B9" w:rsidP="00D331B9">
            <w:pPr>
              <w:rPr>
                <w:rFonts w:ascii="Arial" w:eastAsia="Calibri" w:hAnsi="Arial" w:cs="Arial"/>
              </w:rPr>
            </w:pPr>
            <w:r w:rsidRPr="00D331B9">
              <w:rPr>
                <w:rFonts w:ascii="Arial" w:eastAsia="Calibri" w:hAnsi="Arial" w:cs="Arial"/>
              </w:rPr>
              <w:t>The above total is approved for payment (Signed by TLB)</w:t>
            </w:r>
          </w:p>
        </w:tc>
        <w:tc>
          <w:tcPr>
            <w:tcW w:w="236" w:type="dxa"/>
            <w:tcBorders>
              <w:top w:val="nil"/>
              <w:bottom w:val="nil"/>
            </w:tcBorders>
            <w:shd w:val="clear" w:color="auto" w:fill="auto"/>
          </w:tcPr>
          <w:p w14:paraId="677AB464"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69673B97" w14:textId="77777777" w:rsidR="00D331B9" w:rsidRPr="00D331B9" w:rsidRDefault="00D331B9" w:rsidP="00D331B9">
            <w:pPr>
              <w:rPr>
                <w:rFonts w:ascii="Arial" w:eastAsia="Calibri" w:hAnsi="Arial" w:cs="Arial"/>
                <w:b/>
              </w:rPr>
            </w:pPr>
          </w:p>
        </w:tc>
        <w:tc>
          <w:tcPr>
            <w:tcW w:w="1295" w:type="dxa"/>
            <w:tcBorders>
              <w:bottom w:val="nil"/>
              <w:right w:val="nil"/>
            </w:tcBorders>
            <w:shd w:val="clear" w:color="auto" w:fill="auto"/>
          </w:tcPr>
          <w:p w14:paraId="3865F2D6" w14:textId="77777777" w:rsidR="00D331B9" w:rsidRPr="00D331B9" w:rsidRDefault="00D331B9" w:rsidP="00D331B9">
            <w:pPr>
              <w:rPr>
                <w:rFonts w:ascii="Arial" w:eastAsia="Calibri" w:hAnsi="Arial" w:cs="Arial"/>
              </w:rPr>
            </w:pPr>
            <w:r w:rsidRPr="00D331B9">
              <w:rPr>
                <w:rFonts w:ascii="Arial" w:eastAsia="Calibri" w:hAnsi="Arial" w:cs="Arial"/>
              </w:rPr>
              <w:t>Signature</w:t>
            </w:r>
          </w:p>
        </w:tc>
        <w:tc>
          <w:tcPr>
            <w:tcW w:w="750" w:type="dxa"/>
            <w:tcBorders>
              <w:left w:val="nil"/>
              <w:bottom w:val="nil"/>
              <w:right w:val="nil"/>
            </w:tcBorders>
            <w:shd w:val="clear" w:color="auto" w:fill="auto"/>
          </w:tcPr>
          <w:p w14:paraId="3A21D38F" w14:textId="77777777" w:rsidR="00D331B9" w:rsidRPr="00D331B9" w:rsidRDefault="00D331B9" w:rsidP="00D331B9">
            <w:pPr>
              <w:rPr>
                <w:rFonts w:ascii="Arial" w:eastAsia="Calibri" w:hAnsi="Arial" w:cs="Arial"/>
                <w:b/>
              </w:rPr>
            </w:pPr>
          </w:p>
        </w:tc>
        <w:tc>
          <w:tcPr>
            <w:tcW w:w="741" w:type="dxa"/>
            <w:gridSpan w:val="3"/>
            <w:tcBorders>
              <w:left w:val="nil"/>
              <w:bottom w:val="nil"/>
              <w:right w:val="nil"/>
            </w:tcBorders>
            <w:shd w:val="clear" w:color="auto" w:fill="auto"/>
          </w:tcPr>
          <w:p w14:paraId="3EBDEA4B" w14:textId="77777777" w:rsidR="00D331B9" w:rsidRPr="00D331B9" w:rsidRDefault="00D331B9" w:rsidP="00D331B9">
            <w:pPr>
              <w:rPr>
                <w:rFonts w:ascii="Arial" w:eastAsia="Calibri" w:hAnsi="Arial" w:cs="Arial"/>
                <w:b/>
              </w:rPr>
            </w:pPr>
          </w:p>
        </w:tc>
        <w:tc>
          <w:tcPr>
            <w:tcW w:w="446" w:type="dxa"/>
            <w:gridSpan w:val="3"/>
            <w:tcBorders>
              <w:left w:val="nil"/>
              <w:bottom w:val="nil"/>
              <w:right w:val="nil"/>
            </w:tcBorders>
            <w:shd w:val="clear" w:color="auto" w:fill="auto"/>
          </w:tcPr>
          <w:p w14:paraId="16D214D1" w14:textId="77777777" w:rsidR="00D331B9" w:rsidRPr="00D331B9" w:rsidRDefault="00D331B9" w:rsidP="00D331B9">
            <w:pPr>
              <w:rPr>
                <w:rFonts w:ascii="Arial" w:eastAsia="Calibri" w:hAnsi="Arial" w:cs="Arial"/>
                <w:b/>
              </w:rPr>
            </w:pPr>
          </w:p>
        </w:tc>
        <w:tc>
          <w:tcPr>
            <w:tcW w:w="678" w:type="dxa"/>
            <w:gridSpan w:val="2"/>
            <w:tcBorders>
              <w:left w:val="nil"/>
              <w:bottom w:val="nil"/>
            </w:tcBorders>
            <w:shd w:val="clear" w:color="auto" w:fill="auto"/>
          </w:tcPr>
          <w:p w14:paraId="14755A0A"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750BE960"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65050D78" w14:textId="77777777" w:rsidR="00D331B9" w:rsidRPr="00D331B9" w:rsidRDefault="00D331B9" w:rsidP="00D331B9">
            <w:pPr>
              <w:rPr>
                <w:rFonts w:ascii="Arial" w:eastAsia="Calibri" w:hAnsi="Arial" w:cs="Arial"/>
                <w:b/>
              </w:rPr>
            </w:pPr>
          </w:p>
        </w:tc>
      </w:tr>
      <w:tr w:rsidR="00D331B9" w:rsidRPr="00D331B9" w14:paraId="51901EB6" w14:textId="77777777" w:rsidTr="00096187">
        <w:trPr>
          <w:jc w:val="center"/>
        </w:trPr>
        <w:tc>
          <w:tcPr>
            <w:tcW w:w="250" w:type="dxa"/>
            <w:tcBorders>
              <w:top w:val="nil"/>
              <w:left w:val="single" w:sz="12" w:space="0" w:color="auto"/>
              <w:bottom w:val="nil"/>
            </w:tcBorders>
            <w:shd w:val="clear" w:color="auto" w:fill="auto"/>
          </w:tcPr>
          <w:p w14:paraId="4C7B5093"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31CEFC7B" w14:textId="77777777" w:rsidR="00D331B9" w:rsidRPr="00D331B9" w:rsidRDefault="00D331B9" w:rsidP="00D331B9">
            <w:pPr>
              <w:rPr>
                <w:rFonts w:ascii="Arial" w:eastAsia="Calibri" w:hAnsi="Arial" w:cs="Arial"/>
                <w:b/>
              </w:rPr>
            </w:pPr>
          </w:p>
        </w:tc>
        <w:tc>
          <w:tcPr>
            <w:tcW w:w="1313" w:type="dxa"/>
            <w:gridSpan w:val="2"/>
            <w:tcBorders>
              <w:top w:val="single" w:sz="4" w:space="0" w:color="auto"/>
              <w:bottom w:val="nil"/>
              <w:right w:val="nil"/>
            </w:tcBorders>
            <w:shd w:val="clear" w:color="auto" w:fill="auto"/>
          </w:tcPr>
          <w:p w14:paraId="6CB8D5CB" w14:textId="77777777" w:rsidR="00D331B9" w:rsidRPr="00D331B9" w:rsidRDefault="00D331B9" w:rsidP="00D331B9">
            <w:pPr>
              <w:rPr>
                <w:rFonts w:ascii="Arial" w:eastAsia="Calibri" w:hAnsi="Arial" w:cs="Arial"/>
              </w:rPr>
            </w:pPr>
            <w:r w:rsidRPr="00D331B9">
              <w:rPr>
                <w:rFonts w:ascii="Arial" w:eastAsia="Calibri" w:hAnsi="Arial" w:cs="Arial"/>
              </w:rPr>
              <w:t>Signature</w:t>
            </w:r>
          </w:p>
        </w:tc>
        <w:tc>
          <w:tcPr>
            <w:tcW w:w="1269" w:type="dxa"/>
            <w:tcBorders>
              <w:top w:val="single" w:sz="4" w:space="0" w:color="auto"/>
              <w:left w:val="nil"/>
              <w:bottom w:val="nil"/>
              <w:right w:val="nil"/>
            </w:tcBorders>
            <w:shd w:val="clear" w:color="auto" w:fill="auto"/>
          </w:tcPr>
          <w:p w14:paraId="09EEC828" w14:textId="77777777" w:rsidR="00D331B9" w:rsidRPr="00D331B9" w:rsidRDefault="00D331B9" w:rsidP="00D331B9">
            <w:pPr>
              <w:rPr>
                <w:rFonts w:ascii="Arial" w:eastAsia="Calibri" w:hAnsi="Arial" w:cs="Arial"/>
                <w:b/>
              </w:rPr>
            </w:pPr>
          </w:p>
        </w:tc>
        <w:tc>
          <w:tcPr>
            <w:tcW w:w="369" w:type="dxa"/>
            <w:tcBorders>
              <w:top w:val="single" w:sz="4" w:space="0" w:color="auto"/>
              <w:left w:val="nil"/>
              <w:bottom w:val="nil"/>
              <w:right w:val="nil"/>
            </w:tcBorders>
            <w:shd w:val="clear" w:color="auto" w:fill="auto"/>
          </w:tcPr>
          <w:p w14:paraId="2881604D" w14:textId="77777777" w:rsidR="00D331B9" w:rsidRPr="00D331B9" w:rsidRDefault="00D331B9" w:rsidP="00D331B9">
            <w:pPr>
              <w:rPr>
                <w:rFonts w:ascii="Arial" w:eastAsia="Calibri" w:hAnsi="Arial" w:cs="Arial"/>
                <w:b/>
              </w:rPr>
            </w:pPr>
          </w:p>
        </w:tc>
        <w:tc>
          <w:tcPr>
            <w:tcW w:w="914" w:type="dxa"/>
            <w:gridSpan w:val="3"/>
            <w:tcBorders>
              <w:top w:val="single" w:sz="4" w:space="0" w:color="auto"/>
              <w:left w:val="nil"/>
              <w:bottom w:val="nil"/>
            </w:tcBorders>
            <w:shd w:val="clear" w:color="auto" w:fill="auto"/>
          </w:tcPr>
          <w:p w14:paraId="0658458A"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03707144"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0BB5DEAD"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5B2C4353" w14:textId="77777777" w:rsidR="00D331B9" w:rsidRPr="00D331B9" w:rsidRDefault="00D331B9" w:rsidP="00D331B9">
            <w:pPr>
              <w:rPr>
                <w:rFonts w:ascii="Arial" w:eastAsia="Calibri" w:hAnsi="Arial" w:cs="Arial"/>
                <w:b/>
              </w:rPr>
            </w:pPr>
          </w:p>
        </w:tc>
        <w:tc>
          <w:tcPr>
            <w:tcW w:w="1295" w:type="dxa"/>
            <w:tcBorders>
              <w:top w:val="nil"/>
              <w:bottom w:val="nil"/>
              <w:right w:val="nil"/>
            </w:tcBorders>
            <w:shd w:val="clear" w:color="auto" w:fill="auto"/>
          </w:tcPr>
          <w:p w14:paraId="4C1FB4FF"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clear" w:color="auto" w:fill="auto"/>
          </w:tcPr>
          <w:p w14:paraId="776F7F6A" w14:textId="77777777" w:rsidR="00D331B9" w:rsidRPr="00D331B9" w:rsidRDefault="00D331B9" w:rsidP="00D331B9">
            <w:pPr>
              <w:rPr>
                <w:rFonts w:ascii="Arial" w:eastAsia="Calibri" w:hAnsi="Arial" w:cs="Arial"/>
                <w:b/>
              </w:rPr>
            </w:pPr>
          </w:p>
        </w:tc>
        <w:tc>
          <w:tcPr>
            <w:tcW w:w="741" w:type="dxa"/>
            <w:gridSpan w:val="3"/>
            <w:tcBorders>
              <w:top w:val="nil"/>
              <w:left w:val="nil"/>
              <w:bottom w:val="nil"/>
              <w:right w:val="nil"/>
            </w:tcBorders>
            <w:shd w:val="clear" w:color="auto" w:fill="auto"/>
          </w:tcPr>
          <w:p w14:paraId="0B77EB1D" w14:textId="77777777" w:rsidR="00D331B9" w:rsidRPr="00D331B9" w:rsidRDefault="00D331B9" w:rsidP="00D331B9">
            <w:pPr>
              <w:rPr>
                <w:rFonts w:ascii="Arial" w:eastAsia="Calibri" w:hAnsi="Arial" w:cs="Arial"/>
                <w:b/>
              </w:rPr>
            </w:pPr>
          </w:p>
        </w:tc>
        <w:tc>
          <w:tcPr>
            <w:tcW w:w="446" w:type="dxa"/>
            <w:gridSpan w:val="3"/>
            <w:tcBorders>
              <w:top w:val="nil"/>
              <w:left w:val="nil"/>
              <w:bottom w:val="nil"/>
              <w:right w:val="nil"/>
            </w:tcBorders>
            <w:shd w:val="clear" w:color="auto" w:fill="auto"/>
          </w:tcPr>
          <w:p w14:paraId="128376B4" w14:textId="77777777" w:rsidR="00D331B9" w:rsidRPr="00D331B9" w:rsidRDefault="00D331B9" w:rsidP="00D331B9">
            <w:pPr>
              <w:rPr>
                <w:rFonts w:ascii="Arial" w:eastAsia="Calibri" w:hAnsi="Arial" w:cs="Arial"/>
                <w:b/>
              </w:rPr>
            </w:pPr>
          </w:p>
        </w:tc>
        <w:tc>
          <w:tcPr>
            <w:tcW w:w="678" w:type="dxa"/>
            <w:gridSpan w:val="2"/>
            <w:tcBorders>
              <w:top w:val="nil"/>
              <w:left w:val="nil"/>
              <w:bottom w:val="nil"/>
            </w:tcBorders>
            <w:shd w:val="clear" w:color="auto" w:fill="auto"/>
          </w:tcPr>
          <w:p w14:paraId="586D8F96"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7E2A502B"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38528A4B" w14:textId="77777777" w:rsidR="00D331B9" w:rsidRPr="00D331B9" w:rsidRDefault="00D331B9" w:rsidP="00D331B9">
            <w:pPr>
              <w:rPr>
                <w:rFonts w:ascii="Arial" w:eastAsia="Calibri" w:hAnsi="Arial" w:cs="Arial"/>
                <w:b/>
              </w:rPr>
            </w:pPr>
          </w:p>
        </w:tc>
      </w:tr>
      <w:tr w:rsidR="00D331B9" w:rsidRPr="00D331B9" w14:paraId="376D9421" w14:textId="77777777" w:rsidTr="00096187">
        <w:trPr>
          <w:jc w:val="center"/>
        </w:trPr>
        <w:tc>
          <w:tcPr>
            <w:tcW w:w="250" w:type="dxa"/>
            <w:tcBorders>
              <w:top w:val="nil"/>
              <w:left w:val="single" w:sz="12" w:space="0" w:color="auto"/>
              <w:bottom w:val="nil"/>
            </w:tcBorders>
            <w:shd w:val="clear" w:color="auto" w:fill="auto"/>
          </w:tcPr>
          <w:p w14:paraId="20F70030"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3ECF03A2" w14:textId="77777777" w:rsidR="00D331B9" w:rsidRPr="00D331B9" w:rsidRDefault="00D331B9" w:rsidP="00D331B9">
            <w:pPr>
              <w:rPr>
                <w:rFonts w:ascii="Arial" w:eastAsia="Calibri" w:hAnsi="Arial" w:cs="Arial"/>
                <w:b/>
              </w:rPr>
            </w:pPr>
          </w:p>
        </w:tc>
        <w:tc>
          <w:tcPr>
            <w:tcW w:w="1313" w:type="dxa"/>
            <w:gridSpan w:val="2"/>
            <w:tcBorders>
              <w:top w:val="nil"/>
              <w:bottom w:val="nil"/>
              <w:right w:val="nil"/>
            </w:tcBorders>
            <w:shd w:val="clear" w:color="auto" w:fill="auto"/>
          </w:tcPr>
          <w:p w14:paraId="26CB41A8"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clear" w:color="auto" w:fill="auto"/>
          </w:tcPr>
          <w:p w14:paraId="5EA2A1C5"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clear" w:color="auto" w:fill="auto"/>
          </w:tcPr>
          <w:p w14:paraId="2024F74F" w14:textId="77777777" w:rsidR="00D331B9" w:rsidRPr="00D331B9" w:rsidRDefault="00D331B9" w:rsidP="00D331B9">
            <w:pPr>
              <w:rPr>
                <w:rFonts w:ascii="Arial" w:eastAsia="Calibri" w:hAnsi="Arial" w:cs="Arial"/>
                <w:b/>
              </w:rPr>
            </w:pPr>
          </w:p>
        </w:tc>
        <w:tc>
          <w:tcPr>
            <w:tcW w:w="914" w:type="dxa"/>
            <w:gridSpan w:val="3"/>
            <w:tcBorders>
              <w:top w:val="nil"/>
              <w:left w:val="nil"/>
              <w:bottom w:val="nil"/>
            </w:tcBorders>
            <w:shd w:val="clear" w:color="auto" w:fill="auto"/>
          </w:tcPr>
          <w:p w14:paraId="45304506"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67D4E147"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6CD3426C"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7FA81D12" w14:textId="77777777" w:rsidR="00D331B9" w:rsidRPr="00D331B9" w:rsidRDefault="00D331B9" w:rsidP="00D331B9">
            <w:pPr>
              <w:rPr>
                <w:rFonts w:ascii="Arial" w:eastAsia="Calibri" w:hAnsi="Arial" w:cs="Arial"/>
                <w:b/>
              </w:rPr>
            </w:pPr>
          </w:p>
        </w:tc>
        <w:tc>
          <w:tcPr>
            <w:tcW w:w="1295" w:type="dxa"/>
            <w:tcBorders>
              <w:top w:val="nil"/>
              <w:bottom w:val="nil"/>
              <w:right w:val="nil"/>
            </w:tcBorders>
            <w:shd w:val="clear" w:color="auto" w:fill="auto"/>
          </w:tcPr>
          <w:p w14:paraId="6F7034D8"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clear" w:color="auto" w:fill="auto"/>
          </w:tcPr>
          <w:p w14:paraId="3EA845AB" w14:textId="77777777" w:rsidR="00D331B9" w:rsidRPr="00D331B9" w:rsidRDefault="00D331B9" w:rsidP="00D331B9">
            <w:pPr>
              <w:rPr>
                <w:rFonts w:ascii="Arial" w:eastAsia="Calibri" w:hAnsi="Arial" w:cs="Arial"/>
                <w:b/>
              </w:rPr>
            </w:pPr>
          </w:p>
        </w:tc>
        <w:tc>
          <w:tcPr>
            <w:tcW w:w="741" w:type="dxa"/>
            <w:gridSpan w:val="3"/>
            <w:tcBorders>
              <w:top w:val="nil"/>
              <w:left w:val="nil"/>
              <w:bottom w:val="nil"/>
              <w:right w:val="nil"/>
            </w:tcBorders>
            <w:shd w:val="clear" w:color="auto" w:fill="auto"/>
          </w:tcPr>
          <w:p w14:paraId="58858D0F" w14:textId="77777777" w:rsidR="00D331B9" w:rsidRPr="00D331B9" w:rsidRDefault="00D331B9" w:rsidP="00D331B9">
            <w:pPr>
              <w:rPr>
                <w:rFonts w:ascii="Arial" w:eastAsia="Calibri" w:hAnsi="Arial" w:cs="Arial"/>
                <w:b/>
              </w:rPr>
            </w:pPr>
          </w:p>
        </w:tc>
        <w:tc>
          <w:tcPr>
            <w:tcW w:w="446" w:type="dxa"/>
            <w:gridSpan w:val="3"/>
            <w:tcBorders>
              <w:top w:val="nil"/>
              <w:left w:val="nil"/>
              <w:bottom w:val="nil"/>
              <w:right w:val="nil"/>
            </w:tcBorders>
            <w:shd w:val="clear" w:color="auto" w:fill="auto"/>
          </w:tcPr>
          <w:p w14:paraId="16814D6C" w14:textId="77777777" w:rsidR="00D331B9" w:rsidRPr="00D331B9" w:rsidRDefault="00D331B9" w:rsidP="00D331B9">
            <w:pPr>
              <w:rPr>
                <w:rFonts w:ascii="Arial" w:eastAsia="Calibri" w:hAnsi="Arial" w:cs="Arial"/>
                <w:b/>
              </w:rPr>
            </w:pPr>
          </w:p>
        </w:tc>
        <w:tc>
          <w:tcPr>
            <w:tcW w:w="678" w:type="dxa"/>
            <w:gridSpan w:val="2"/>
            <w:tcBorders>
              <w:top w:val="nil"/>
              <w:left w:val="nil"/>
              <w:bottom w:val="nil"/>
            </w:tcBorders>
            <w:shd w:val="clear" w:color="auto" w:fill="auto"/>
          </w:tcPr>
          <w:p w14:paraId="7983DAF5"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5273E815"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39B49DE" w14:textId="77777777" w:rsidR="00D331B9" w:rsidRPr="00D331B9" w:rsidRDefault="00D331B9" w:rsidP="00D331B9">
            <w:pPr>
              <w:rPr>
                <w:rFonts w:ascii="Arial" w:eastAsia="Calibri" w:hAnsi="Arial" w:cs="Arial"/>
                <w:b/>
              </w:rPr>
            </w:pPr>
          </w:p>
        </w:tc>
      </w:tr>
      <w:tr w:rsidR="00D331B9" w:rsidRPr="00D331B9" w14:paraId="5D2F05FF" w14:textId="77777777" w:rsidTr="00096187">
        <w:trPr>
          <w:jc w:val="center"/>
        </w:trPr>
        <w:tc>
          <w:tcPr>
            <w:tcW w:w="250" w:type="dxa"/>
            <w:tcBorders>
              <w:top w:val="nil"/>
              <w:left w:val="single" w:sz="12" w:space="0" w:color="auto"/>
              <w:bottom w:val="nil"/>
            </w:tcBorders>
            <w:shd w:val="clear" w:color="auto" w:fill="auto"/>
          </w:tcPr>
          <w:p w14:paraId="01D87E99"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697D676E" w14:textId="77777777" w:rsidR="00D331B9" w:rsidRPr="00D331B9" w:rsidRDefault="00D331B9" w:rsidP="00D331B9">
            <w:pPr>
              <w:rPr>
                <w:rFonts w:ascii="Arial" w:eastAsia="Calibri" w:hAnsi="Arial" w:cs="Arial"/>
                <w:b/>
              </w:rPr>
            </w:pPr>
          </w:p>
        </w:tc>
        <w:tc>
          <w:tcPr>
            <w:tcW w:w="1313" w:type="dxa"/>
            <w:gridSpan w:val="2"/>
            <w:tcBorders>
              <w:top w:val="nil"/>
              <w:bottom w:val="nil"/>
              <w:right w:val="nil"/>
            </w:tcBorders>
            <w:shd w:val="clear" w:color="auto" w:fill="auto"/>
          </w:tcPr>
          <w:p w14:paraId="0AF5DB7B" w14:textId="77777777" w:rsidR="00D331B9" w:rsidRPr="00D331B9" w:rsidRDefault="00D331B9" w:rsidP="00D331B9">
            <w:pPr>
              <w:rPr>
                <w:rFonts w:ascii="Arial" w:eastAsia="Calibri" w:hAnsi="Arial" w:cs="Arial"/>
                <w:b/>
              </w:rPr>
            </w:pPr>
          </w:p>
        </w:tc>
        <w:tc>
          <w:tcPr>
            <w:tcW w:w="1269" w:type="dxa"/>
            <w:tcBorders>
              <w:top w:val="nil"/>
              <w:left w:val="nil"/>
              <w:bottom w:val="nil"/>
              <w:right w:val="nil"/>
            </w:tcBorders>
            <w:shd w:val="clear" w:color="auto" w:fill="auto"/>
          </w:tcPr>
          <w:p w14:paraId="14F1B31C" w14:textId="77777777" w:rsidR="00D331B9" w:rsidRPr="00D331B9" w:rsidRDefault="00D331B9" w:rsidP="00D331B9">
            <w:pPr>
              <w:rPr>
                <w:rFonts w:ascii="Arial" w:eastAsia="Calibri" w:hAnsi="Arial" w:cs="Arial"/>
                <w:b/>
              </w:rPr>
            </w:pPr>
          </w:p>
        </w:tc>
        <w:tc>
          <w:tcPr>
            <w:tcW w:w="369" w:type="dxa"/>
            <w:tcBorders>
              <w:top w:val="nil"/>
              <w:left w:val="nil"/>
              <w:bottom w:val="nil"/>
              <w:right w:val="nil"/>
            </w:tcBorders>
            <w:shd w:val="clear" w:color="auto" w:fill="auto"/>
          </w:tcPr>
          <w:p w14:paraId="17710035" w14:textId="77777777" w:rsidR="00D331B9" w:rsidRPr="00D331B9" w:rsidRDefault="00D331B9" w:rsidP="00D331B9">
            <w:pPr>
              <w:rPr>
                <w:rFonts w:ascii="Arial" w:eastAsia="Calibri" w:hAnsi="Arial" w:cs="Arial"/>
                <w:b/>
              </w:rPr>
            </w:pPr>
          </w:p>
        </w:tc>
        <w:tc>
          <w:tcPr>
            <w:tcW w:w="914" w:type="dxa"/>
            <w:gridSpan w:val="3"/>
            <w:tcBorders>
              <w:top w:val="nil"/>
              <w:left w:val="nil"/>
              <w:bottom w:val="nil"/>
            </w:tcBorders>
            <w:shd w:val="clear" w:color="auto" w:fill="auto"/>
          </w:tcPr>
          <w:p w14:paraId="6521AC38"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57D8DEAC"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35E34FC4"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6C77DF87" w14:textId="77777777" w:rsidR="00D331B9" w:rsidRPr="00D331B9" w:rsidRDefault="00D331B9" w:rsidP="00D331B9">
            <w:pPr>
              <w:rPr>
                <w:rFonts w:ascii="Arial" w:eastAsia="Calibri" w:hAnsi="Arial" w:cs="Arial"/>
                <w:b/>
              </w:rPr>
            </w:pPr>
          </w:p>
        </w:tc>
        <w:tc>
          <w:tcPr>
            <w:tcW w:w="1295" w:type="dxa"/>
            <w:tcBorders>
              <w:top w:val="nil"/>
              <w:bottom w:val="nil"/>
              <w:right w:val="nil"/>
            </w:tcBorders>
            <w:shd w:val="clear" w:color="auto" w:fill="auto"/>
          </w:tcPr>
          <w:p w14:paraId="4DC72944" w14:textId="77777777" w:rsidR="00D331B9" w:rsidRPr="00D331B9" w:rsidRDefault="00D331B9" w:rsidP="00D331B9">
            <w:pPr>
              <w:rPr>
                <w:rFonts w:ascii="Arial" w:eastAsia="Calibri" w:hAnsi="Arial" w:cs="Arial"/>
                <w:b/>
              </w:rPr>
            </w:pPr>
          </w:p>
        </w:tc>
        <w:tc>
          <w:tcPr>
            <w:tcW w:w="750" w:type="dxa"/>
            <w:tcBorders>
              <w:top w:val="nil"/>
              <w:left w:val="nil"/>
              <w:bottom w:val="nil"/>
              <w:right w:val="nil"/>
            </w:tcBorders>
            <w:shd w:val="clear" w:color="auto" w:fill="auto"/>
          </w:tcPr>
          <w:p w14:paraId="6C86ECD8" w14:textId="77777777" w:rsidR="00D331B9" w:rsidRPr="00D331B9" w:rsidRDefault="00D331B9" w:rsidP="00D331B9">
            <w:pPr>
              <w:rPr>
                <w:rFonts w:ascii="Arial" w:eastAsia="Calibri" w:hAnsi="Arial" w:cs="Arial"/>
                <w:b/>
              </w:rPr>
            </w:pPr>
          </w:p>
        </w:tc>
        <w:tc>
          <w:tcPr>
            <w:tcW w:w="741" w:type="dxa"/>
            <w:gridSpan w:val="3"/>
            <w:tcBorders>
              <w:top w:val="nil"/>
              <w:left w:val="nil"/>
              <w:bottom w:val="nil"/>
              <w:right w:val="nil"/>
            </w:tcBorders>
            <w:shd w:val="clear" w:color="auto" w:fill="auto"/>
          </w:tcPr>
          <w:p w14:paraId="0F38FDD4" w14:textId="77777777" w:rsidR="00D331B9" w:rsidRPr="00D331B9" w:rsidRDefault="00D331B9" w:rsidP="00D331B9">
            <w:pPr>
              <w:rPr>
                <w:rFonts w:ascii="Arial" w:eastAsia="Calibri" w:hAnsi="Arial" w:cs="Arial"/>
                <w:b/>
              </w:rPr>
            </w:pPr>
          </w:p>
        </w:tc>
        <w:tc>
          <w:tcPr>
            <w:tcW w:w="446" w:type="dxa"/>
            <w:gridSpan w:val="3"/>
            <w:tcBorders>
              <w:top w:val="nil"/>
              <w:left w:val="nil"/>
              <w:bottom w:val="nil"/>
              <w:right w:val="nil"/>
            </w:tcBorders>
            <w:shd w:val="clear" w:color="auto" w:fill="auto"/>
          </w:tcPr>
          <w:p w14:paraId="186E5C19" w14:textId="77777777" w:rsidR="00D331B9" w:rsidRPr="00D331B9" w:rsidRDefault="00D331B9" w:rsidP="00D331B9">
            <w:pPr>
              <w:rPr>
                <w:rFonts w:ascii="Arial" w:eastAsia="Calibri" w:hAnsi="Arial" w:cs="Arial"/>
                <w:b/>
              </w:rPr>
            </w:pPr>
          </w:p>
        </w:tc>
        <w:tc>
          <w:tcPr>
            <w:tcW w:w="678" w:type="dxa"/>
            <w:gridSpan w:val="2"/>
            <w:tcBorders>
              <w:top w:val="nil"/>
              <w:left w:val="nil"/>
              <w:bottom w:val="nil"/>
            </w:tcBorders>
            <w:shd w:val="clear" w:color="auto" w:fill="auto"/>
          </w:tcPr>
          <w:p w14:paraId="5CCFF9C1"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31AD56AD"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61E30476" w14:textId="77777777" w:rsidR="00D331B9" w:rsidRPr="00D331B9" w:rsidRDefault="00D331B9" w:rsidP="00D331B9">
            <w:pPr>
              <w:rPr>
                <w:rFonts w:ascii="Arial" w:eastAsia="Calibri" w:hAnsi="Arial" w:cs="Arial"/>
                <w:b/>
              </w:rPr>
            </w:pPr>
          </w:p>
        </w:tc>
      </w:tr>
      <w:tr w:rsidR="00D331B9" w:rsidRPr="00D331B9" w14:paraId="6E6D84EB" w14:textId="77777777" w:rsidTr="00096187">
        <w:trPr>
          <w:jc w:val="center"/>
        </w:trPr>
        <w:tc>
          <w:tcPr>
            <w:tcW w:w="250" w:type="dxa"/>
            <w:tcBorders>
              <w:top w:val="nil"/>
              <w:left w:val="single" w:sz="12" w:space="0" w:color="auto"/>
              <w:bottom w:val="nil"/>
            </w:tcBorders>
            <w:shd w:val="clear" w:color="auto" w:fill="auto"/>
          </w:tcPr>
          <w:p w14:paraId="7005ED63" w14:textId="77777777" w:rsidR="00D331B9" w:rsidRPr="00D331B9" w:rsidRDefault="00D331B9" w:rsidP="00D331B9">
            <w:pPr>
              <w:rPr>
                <w:rFonts w:ascii="Arial" w:eastAsia="Calibri" w:hAnsi="Arial" w:cs="Arial"/>
                <w:b/>
              </w:rPr>
            </w:pPr>
          </w:p>
        </w:tc>
        <w:tc>
          <w:tcPr>
            <w:tcW w:w="284" w:type="dxa"/>
            <w:tcBorders>
              <w:top w:val="nil"/>
              <w:bottom w:val="nil"/>
            </w:tcBorders>
            <w:shd w:val="solid" w:color="B2B2B2" w:fill="auto"/>
          </w:tcPr>
          <w:p w14:paraId="2E70E26E" w14:textId="77777777" w:rsidR="00D331B9" w:rsidRPr="00D331B9" w:rsidRDefault="00D331B9" w:rsidP="00D331B9">
            <w:pPr>
              <w:rPr>
                <w:rFonts w:ascii="Arial" w:eastAsia="Calibri" w:hAnsi="Arial" w:cs="Arial"/>
                <w:b/>
              </w:rPr>
            </w:pPr>
          </w:p>
        </w:tc>
        <w:tc>
          <w:tcPr>
            <w:tcW w:w="1313" w:type="dxa"/>
            <w:gridSpan w:val="2"/>
            <w:tcBorders>
              <w:top w:val="nil"/>
              <w:bottom w:val="single" w:sz="4" w:space="0" w:color="auto"/>
              <w:right w:val="nil"/>
            </w:tcBorders>
            <w:shd w:val="clear" w:color="auto" w:fill="auto"/>
          </w:tcPr>
          <w:p w14:paraId="3BAB6C5B" w14:textId="77777777" w:rsidR="00D331B9" w:rsidRPr="00D331B9" w:rsidRDefault="00D331B9" w:rsidP="00D331B9">
            <w:pPr>
              <w:rPr>
                <w:rFonts w:ascii="Arial" w:eastAsia="Calibri" w:hAnsi="Arial" w:cs="Arial"/>
              </w:rPr>
            </w:pPr>
            <w:r w:rsidRPr="00D331B9">
              <w:rPr>
                <w:rFonts w:ascii="Arial" w:eastAsia="Calibri" w:hAnsi="Arial" w:cs="Arial"/>
              </w:rPr>
              <w:t>Date</w:t>
            </w:r>
          </w:p>
        </w:tc>
        <w:tc>
          <w:tcPr>
            <w:tcW w:w="1269" w:type="dxa"/>
            <w:tcBorders>
              <w:top w:val="nil"/>
              <w:left w:val="nil"/>
              <w:bottom w:val="single" w:sz="4" w:space="0" w:color="auto"/>
              <w:right w:val="nil"/>
            </w:tcBorders>
            <w:shd w:val="clear" w:color="auto" w:fill="auto"/>
          </w:tcPr>
          <w:p w14:paraId="3A68A318" w14:textId="77777777" w:rsidR="00D331B9" w:rsidRPr="00D331B9" w:rsidRDefault="00D331B9" w:rsidP="00D331B9">
            <w:pPr>
              <w:rPr>
                <w:rFonts w:ascii="Arial" w:eastAsia="Calibri" w:hAnsi="Arial" w:cs="Arial"/>
                <w:b/>
              </w:rPr>
            </w:pPr>
          </w:p>
        </w:tc>
        <w:tc>
          <w:tcPr>
            <w:tcW w:w="369" w:type="dxa"/>
            <w:tcBorders>
              <w:top w:val="nil"/>
              <w:left w:val="nil"/>
              <w:bottom w:val="single" w:sz="4" w:space="0" w:color="auto"/>
              <w:right w:val="nil"/>
            </w:tcBorders>
            <w:shd w:val="clear" w:color="auto" w:fill="auto"/>
          </w:tcPr>
          <w:p w14:paraId="5B45A6DC" w14:textId="77777777" w:rsidR="00D331B9" w:rsidRPr="00D331B9" w:rsidRDefault="00D331B9" w:rsidP="00D331B9">
            <w:pPr>
              <w:rPr>
                <w:rFonts w:ascii="Arial" w:eastAsia="Calibri" w:hAnsi="Arial" w:cs="Arial"/>
                <w:b/>
              </w:rPr>
            </w:pPr>
          </w:p>
        </w:tc>
        <w:tc>
          <w:tcPr>
            <w:tcW w:w="914" w:type="dxa"/>
            <w:gridSpan w:val="3"/>
            <w:tcBorders>
              <w:top w:val="nil"/>
              <w:left w:val="nil"/>
              <w:bottom w:val="single" w:sz="4" w:space="0" w:color="auto"/>
            </w:tcBorders>
            <w:shd w:val="clear" w:color="auto" w:fill="auto"/>
          </w:tcPr>
          <w:p w14:paraId="1A1F2948" w14:textId="77777777" w:rsidR="00D331B9" w:rsidRPr="00D331B9" w:rsidRDefault="00D331B9" w:rsidP="00D331B9">
            <w:pPr>
              <w:rPr>
                <w:rFonts w:ascii="Arial" w:eastAsia="Calibri" w:hAnsi="Arial" w:cs="Arial"/>
                <w:b/>
              </w:rPr>
            </w:pPr>
          </w:p>
        </w:tc>
        <w:tc>
          <w:tcPr>
            <w:tcW w:w="283" w:type="dxa"/>
            <w:gridSpan w:val="2"/>
            <w:tcBorders>
              <w:top w:val="nil"/>
              <w:bottom w:val="nil"/>
            </w:tcBorders>
            <w:shd w:val="solid" w:color="B2B2B2" w:fill="auto"/>
          </w:tcPr>
          <w:p w14:paraId="387F5D17"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0922FC19" w14:textId="77777777" w:rsidR="00D331B9" w:rsidRPr="00D331B9" w:rsidRDefault="00D331B9" w:rsidP="00D331B9">
            <w:pPr>
              <w:rPr>
                <w:rFonts w:ascii="Arial" w:eastAsia="Calibri" w:hAnsi="Arial" w:cs="Arial"/>
                <w:b/>
              </w:rPr>
            </w:pPr>
          </w:p>
        </w:tc>
        <w:tc>
          <w:tcPr>
            <w:tcW w:w="331" w:type="dxa"/>
            <w:tcBorders>
              <w:top w:val="nil"/>
              <w:bottom w:val="nil"/>
            </w:tcBorders>
            <w:shd w:val="solid" w:color="B2B2B2" w:fill="auto"/>
          </w:tcPr>
          <w:p w14:paraId="1E2DFC2A" w14:textId="77777777" w:rsidR="00D331B9" w:rsidRPr="00D331B9" w:rsidRDefault="00D331B9" w:rsidP="00D331B9">
            <w:pPr>
              <w:rPr>
                <w:rFonts w:ascii="Arial" w:eastAsia="Calibri" w:hAnsi="Arial" w:cs="Arial"/>
                <w:b/>
              </w:rPr>
            </w:pPr>
          </w:p>
        </w:tc>
        <w:tc>
          <w:tcPr>
            <w:tcW w:w="1295" w:type="dxa"/>
            <w:tcBorders>
              <w:top w:val="nil"/>
              <w:bottom w:val="single" w:sz="4" w:space="0" w:color="auto"/>
              <w:right w:val="nil"/>
            </w:tcBorders>
            <w:shd w:val="clear" w:color="auto" w:fill="auto"/>
          </w:tcPr>
          <w:p w14:paraId="652F89C2" w14:textId="77777777" w:rsidR="00D331B9" w:rsidRPr="00D331B9" w:rsidRDefault="00D331B9" w:rsidP="00D331B9">
            <w:pPr>
              <w:rPr>
                <w:rFonts w:ascii="Arial" w:eastAsia="Calibri" w:hAnsi="Arial" w:cs="Arial"/>
              </w:rPr>
            </w:pPr>
            <w:r w:rsidRPr="00D331B9">
              <w:rPr>
                <w:rFonts w:ascii="Arial" w:eastAsia="Calibri" w:hAnsi="Arial" w:cs="Arial"/>
              </w:rPr>
              <w:t>Date</w:t>
            </w:r>
          </w:p>
        </w:tc>
        <w:tc>
          <w:tcPr>
            <w:tcW w:w="750" w:type="dxa"/>
            <w:tcBorders>
              <w:top w:val="nil"/>
              <w:left w:val="nil"/>
              <w:bottom w:val="single" w:sz="4" w:space="0" w:color="auto"/>
              <w:right w:val="nil"/>
            </w:tcBorders>
            <w:shd w:val="clear" w:color="auto" w:fill="auto"/>
          </w:tcPr>
          <w:p w14:paraId="6BC4C1A6" w14:textId="77777777" w:rsidR="00D331B9" w:rsidRPr="00D331B9" w:rsidRDefault="00D331B9" w:rsidP="00D331B9">
            <w:pPr>
              <w:rPr>
                <w:rFonts w:ascii="Arial" w:eastAsia="Calibri" w:hAnsi="Arial" w:cs="Arial"/>
                <w:b/>
              </w:rPr>
            </w:pPr>
          </w:p>
        </w:tc>
        <w:tc>
          <w:tcPr>
            <w:tcW w:w="741" w:type="dxa"/>
            <w:gridSpan w:val="3"/>
            <w:tcBorders>
              <w:top w:val="nil"/>
              <w:left w:val="nil"/>
              <w:bottom w:val="single" w:sz="4" w:space="0" w:color="auto"/>
              <w:right w:val="nil"/>
            </w:tcBorders>
            <w:shd w:val="clear" w:color="auto" w:fill="auto"/>
          </w:tcPr>
          <w:p w14:paraId="7645E5E7" w14:textId="77777777" w:rsidR="00D331B9" w:rsidRPr="00D331B9" w:rsidRDefault="00D331B9" w:rsidP="00D331B9">
            <w:pPr>
              <w:rPr>
                <w:rFonts w:ascii="Arial" w:eastAsia="Calibri" w:hAnsi="Arial" w:cs="Arial"/>
                <w:b/>
              </w:rPr>
            </w:pPr>
          </w:p>
        </w:tc>
        <w:tc>
          <w:tcPr>
            <w:tcW w:w="446" w:type="dxa"/>
            <w:gridSpan w:val="3"/>
            <w:tcBorders>
              <w:top w:val="nil"/>
              <w:left w:val="nil"/>
              <w:bottom w:val="single" w:sz="4" w:space="0" w:color="auto"/>
              <w:right w:val="nil"/>
            </w:tcBorders>
            <w:shd w:val="clear" w:color="auto" w:fill="auto"/>
          </w:tcPr>
          <w:p w14:paraId="7291BEA2" w14:textId="77777777" w:rsidR="00D331B9" w:rsidRPr="00D331B9" w:rsidRDefault="00D331B9" w:rsidP="00D331B9">
            <w:pPr>
              <w:rPr>
                <w:rFonts w:ascii="Arial" w:eastAsia="Calibri" w:hAnsi="Arial" w:cs="Arial"/>
                <w:b/>
              </w:rPr>
            </w:pPr>
          </w:p>
        </w:tc>
        <w:tc>
          <w:tcPr>
            <w:tcW w:w="678" w:type="dxa"/>
            <w:gridSpan w:val="2"/>
            <w:tcBorders>
              <w:top w:val="nil"/>
              <w:left w:val="nil"/>
              <w:bottom w:val="single" w:sz="4" w:space="0" w:color="auto"/>
            </w:tcBorders>
            <w:shd w:val="clear" w:color="auto" w:fill="auto"/>
          </w:tcPr>
          <w:p w14:paraId="5C4B4675" w14:textId="77777777" w:rsidR="00D331B9" w:rsidRPr="00D331B9" w:rsidRDefault="00D331B9" w:rsidP="00D331B9">
            <w:pPr>
              <w:rPr>
                <w:rFonts w:ascii="Arial" w:eastAsia="Calibri" w:hAnsi="Arial" w:cs="Arial"/>
                <w:b/>
              </w:rPr>
            </w:pPr>
          </w:p>
        </w:tc>
        <w:tc>
          <w:tcPr>
            <w:tcW w:w="251" w:type="dxa"/>
            <w:tcBorders>
              <w:top w:val="nil"/>
              <w:bottom w:val="nil"/>
            </w:tcBorders>
            <w:shd w:val="solid" w:color="B2B2B2" w:fill="auto"/>
          </w:tcPr>
          <w:p w14:paraId="4EDAEF36"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017DC5C" w14:textId="77777777" w:rsidR="00D331B9" w:rsidRPr="00D331B9" w:rsidRDefault="00D331B9" w:rsidP="00D331B9">
            <w:pPr>
              <w:rPr>
                <w:rFonts w:ascii="Arial" w:eastAsia="Calibri" w:hAnsi="Arial" w:cs="Arial"/>
                <w:b/>
              </w:rPr>
            </w:pPr>
          </w:p>
        </w:tc>
      </w:tr>
      <w:tr w:rsidR="00D331B9" w:rsidRPr="00D331B9" w14:paraId="198A0DD9" w14:textId="77777777" w:rsidTr="00096187">
        <w:trPr>
          <w:trHeight w:hRule="exact" w:val="142"/>
          <w:jc w:val="center"/>
        </w:trPr>
        <w:tc>
          <w:tcPr>
            <w:tcW w:w="250" w:type="dxa"/>
            <w:tcBorders>
              <w:top w:val="nil"/>
              <w:left w:val="single" w:sz="12" w:space="0" w:color="auto"/>
              <w:bottom w:val="nil"/>
            </w:tcBorders>
            <w:shd w:val="clear" w:color="auto" w:fill="auto"/>
          </w:tcPr>
          <w:p w14:paraId="7A9120DB" w14:textId="77777777" w:rsidR="00D331B9" w:rsidRPr="00D331B9" w:rsidRDefault="00D331B9" w:rsidP="00D331B9">
            <w:pPr>
              <w:rPr>
                <w:rFonts w:ascii="Arial" w:eastAsia="Calibri" w:hAnsi="Arial" w:cs="Arial"/>
                <w:b/>
              </w:rPr>
            </w:pPr>
          </w:p>
        </w:tc>
        <w:tc>
          <w:tcPr>
            <w:tcW w:w="284" w:type="dxa"/>
            <w:tcBorders>
              <w:top w:val="nil"/>
              <w:right w:val="nil"/>
            </w:tcBorders>
            <w:shd w:val="solid" w:color="B2B2B2" w:fill="auto"/>
          </w:tcPr>
          <w:p w14:paraId="2CA66A92" w14:textId="77777777" w:rsidR="00D331B9" w:rsidRPr="00D331B9" w:rsidRDefault="00D331B9" w:rsidP="00D331B9">
            <w:pPr>
              <w:rPr>
                <w:rFonts w:ascii="Arial" w:eastAsia="Calibri" w:hAnsi="Arial" w:cs="Arial"/>
                <w:b/>
              </w:rPr>
            </w:pPr>
          </w:p>
        </w:tc>
        <w:tc>
          <w:tcPr>
            <w:tcW w:w="1313" w:type="dxa"/>
            <w:gridSpan w:val="2"/>
            <w:tcBorders>
              <w:left w:val="nil"/>
              <w:right w:val="nil"/>
            </w:tcBorders>
            <w:shd w:val="solid" w:color="B2B2B2" w:fill="auto"/>
          </w:tcPr>
          <w:p w14:paraId="07532401" w14:textId="77777777" w:rsidR="00D331B9" w:rsidRPr="00D331B9" w:rsidRDefault="00D331B9" w:rsidP="00D331B9">
            <w:pPr>
              <w:rPr>
                <w:rFonts w:ascii="Arial" w:eastAsia="Calibri" w:hAnsi="Arial" w:cs="Arial"/>
                <w:b/>
              </w:rPr>
            </w:pPr>
          </w:p>
        </w:tc>
        <w:tc>
          <w:tcPr>
            <w:tcW w:w="1269" w:type="dxa"/>
            <w:tcBorders>
              <w:left w:val="nil"/>
              <w:right w:val="nil"/>
            </w:tcBorders>
            <w:shd w:val="solid" w:color="B2B2B2" w:fill="auto"/>
          </w:tcPr>
          <w:p w14:paraId="1B990059" w14:textId="77777777" w:rsidR="00D331B9" w:rsidRPr="00D331B9" w:rsidRDefault="00D331B9" w:rsidP="00D331B9">
            <w:pPr>
              <w:rPr>
                <w:rFonts w:ascii="Arial" w:eastAsia="Calibri" w:hAnsi="Arial" w:cs="Arial"/>
                <w:b/>
              </w:rPr>
            </w:pPr>
          </w:p>
        </w:tc>
        <w:tc>
          <w:tcPr>
            <w:tcW w:w="369" w:type="dxa"/>
            <w:tcBorders>
              <w:left w:val="nil"/>
              <w:right w:val="nil"/>
            </w:tcBorders>
            <w:shd w:val="solid" w:color="B2B2B2" w:fill="auto"/>
          </w:tcPr>
          <w:p w14:paraId="57AF22D5" w14:textId="77777777" w:rsidR="00D331B9" w:rsidRPr="00D331B9" w:rsidRDefault="00D331B9" w:rsidP="00D331B9">
            <w:pPr>
              <w:rPr>
                <w:rFonts w:ascii="Arial" w:eastAsia="Calibri" w:hAnsi="Arial" w:cs="Arial"/>
                <w:b/>
              </w:rPr>
            </w:pPr>
          </w:p>
        </w:tc>
        <w:tc>
          <w:tcPr>
            <w:tcW w:w="914" w:type="dxa"/>
            <w:gridSpan w:val="3"/>
            <w:tcBorders>
              <w:left w:val="nil"/>
              <w:right w:val="nil"/>
            </w:tcBorders>
            <w:shd w:val="solid" w:color="B2B2B2" w:fill="auto"/>
          </w:tcPr>
          <w:p w14:paraId="74D830AC" w14:textId="77777777" w:rsidR="00D331B9" w:rsidRPr="00D331B9" w:rsidRDefault="00D331B9" w:rsidP="00D331B9">
            <w:pPr>
              <w:rPr>
                <w:rFonts w:ascii="Arial" w:eastAsia="Calibri" w:hAnsi="Arial" w:cs="Arial"/>
                <w:b/>
              </w:rPr>
            </w:pPr>
          </w:p>
        </w:tc>
        <w:tc>
          <w:tcPr>
            <w:tcW w:w="283" w:type="dxa"/>
            <w:gridSpan w:val="2"/>
            <w:tcBorders>
              <w:top w:val="nil"/>
              <w:left w:val="nil"/>
            </w:tcBorders>
            <w:shd w:val="solid" w:color="B2B2B2" w:fill="auto"/>
          </w:tcPr>
          <w:p w14:paraId="24D03AE2" w14:textId="77777777" w:rsidR="00D331B9" w:rsidRPr="00D331B9" w:rsidRDefault="00D331B9" w:rsidP="00D331B9">
            <w:pPr>
              <w:rPr>
                <w:rFonts w:ascii="Arial" w:eastAsia="Calibri" w:hAnsi="Arial" w:cs="Arial"/>
                <w:b/>
              </w:rPr>
            </w:pPr>
          </w:p>
        </w:tc>
        <w:tc>
          <w:tcPr>
            <w:tcW w:w="236" w:type="dxa"/>
            <w:tcBorders>
              <w:top w:val="nil"/>
              <w:bottom w:val="nil"/>
            </w:tcBorders>
            <w:shd w:val="clear" w:color="auto" w:fill="auto"/>
          </w:tcPr>
          <w:p w14:paraId="636FC871" w14:textId="77777777" w:rsidR="00D331B9" w:rsidRPr="00D331B9" w:rsidRDefault="00D331B9" w:rsidP="00D331B9">
            <w:pPr>
              <w:rPr>
                <w:rFonts w:ascii="Arial" w:eastAsia="Calibri" w:hAnsi="Arial" w:cs="Arial"/>
                <w:b/>
              </w:rPr>
            </w:pPr>
          </w:p>
        </w:tc>
        <w:tc>
          <w:tcPr>
            <w:tcW w:w="331" w:type="dxa"/>
            <w:tcBorders>
              <w:top w:val="nil"/>
              <w:right w:val="nil"/>
            </w:tcBorders>
            <w:shd w:val="solid" w:color="B2B2B2" w:fill="auto"/>
          </w:tcPr>
          <w:p w14:paraId="526976CF" w14:textId="77777777" w:rsidR="00D331B9" w:rsidRPr="00D331B9" w:rsidRDefault="00D331B9" w:rsidP="00D331B9">
            <w:pPr>
              <w:rPr>
                <w:rFonts w:ascii="Arial" w:eastAsia="Calibri" w:hAnsi="Arial" w:cs="Arial"/>
                <w:b/>
              </w:rPr>
            </w:pPr>
          </w:p>
        </w:tc>
        <w:tc>
          <w:tcPr>
            <w:tcW w:w="1295" w:type="dxa"/>
            <w:tcBorders>
              <w:left w:val="nil"/>
              <w:right w:val="nil"/>
            </w:tcBorders>
            <w:shd w:val="solid" w:color="B2B2B2" w:fill="auto"/>
          </w:tcPr>
          <w:p w14:paraId="32FFC249" w14:textId="77777777" w:rsidR="00D331B9" w:rsidRPr="00D331B9" w:rsidRDefault="00D331B9" w:rsidP="00D331B9">
            <w:pPr>
              <w:rPr>
                <w:rFonts w:ascii="Arial" w:eastAsia="Calibri" w:hAnsi="Arial" w:cs="Arial"/>
                <w:b/>
              </w:rPr>
            </w:pPr>
          </w:p>
        </w:tc>
        <w:tc>
          <w:tcPr>
            <w:tcW w:w="750" w:type="dxa"/>
            <w:tcBorders>
              <w:left w:val="nil"/>
              <w:right w:val="nil"/>
            </w:tcBorders>
            <w:shd w:val="solid" w:color="B2B2B2" w:fill="auto"/>
          </w:tcPr>
          <w:p w14:paraId="18CD3141" w14:textId="77777777" w:rsidR="00D331B9" w:rsidRPr="00D331B9" w:rsidRDefault="00D331B9" w:rsidP="00D331B9">
            <w:pPr>
              <w:rPr>
                <w:rFonts w:ascii="Arial" w:eastAsia="Calibri" w:hAnsi="Arial" w:cs="Arial"/>
                <w:b/>
              </w:rPr>
            </w:pPr>
          </w:p>
        </w:tc>
        <w:tc>
          <w:tcPr>
            <w:tcW w:w="741" w:type="dxa"/>
            <w:gridSpan w:val="3"/>
            <w:tcBorders>
              <w:left w:val="nil"/>
              <w:right w:val="nil"/>
            </w:tcBorders>
            <w:shd w:val="solid" w:color="B2B2B2" w:fill="auto"/>
          </w:tcPr>
          <w:p w14:paraId="12E75013" w14:textId="77777777" w:rsidR="00D331B9" w:rsidRPr="00D331B9" w:rsidRDefault="00D331B9" w:rsidP="00D331B9">
            <w:pPr>
              <w:rPr>
                <w:rFonts w:ascii="Arial" w:eastAsia="Calibri" w:hAnsi="Arial" w:cs="Arial"/>
                <w:b/>
              </w:rPr>
            </w:pPr>
          </w:p>
        </w:tc>
        <w:tc>
          <w:tcPr>
            <w:tcW w:w="446" w:type="dxa"/>
            <w:gridSpan w:val="3"/>
            <w:tcBorders>
              <w:left w:val="nil"/>
              <w:right w:val="nil"/>
            </w:tcBorders>
            <w:shd w:val="solid" w:color="B2B2B2" w:fill="auto"/>
          </w:tcPr>
          <w:p w14:paraId="4EF7AAFD" w14:textId="77777777" w:rsidR="00D331B9" w:rsidRPr="00D331B9" w:rsidRDefault="00D331B9" w:rsidP="00D331B9">
            <w:pPr>
              <w:rPr>
                <w:rFonts w:ascii="Arial" w:eastAsia="Calibri" w:hAnsi="Arial" w:cs="Arial"/>
                <w:b/>
              </w:rPr>
            </w:pPr>
          </w:p>
        </w:tc>
        <w:tc>
          <w:tcPr>
            <w:tcW w:w="678" w:type="dxa"/>
            <w:gridSpan w:val="2"/>
            <w:tcBorders>
              <w:left w:val="nil"/>
              <w:right w:val="nil"/>
            </w:tcBorders>
            <w:shd w:val="solid" w:color="B2B2B2" w:fill="auto"/>
          </w:tcPr>
          <w:p w14:paraId="0E678DB2" w14:textId="77777777" w:rsidR="00D331B9" w:rsidRPr="00D331B9" w:rsidRDefault="00D331B9" w:rsidP="00D331B9">
            <w:pPr>
              <w:rPr>
                <w:rFonts w:ascii="Arial" w:eastAsia="Calibri" w:hAnsi="Arial" w:cs="Arial"/>
                <w:b/>
              </w:rPr>
            </w:pPr>
          </w:p>
        </w:tc>
        <w:tc>
          <w:tcPr>
            <w:tcW w:w="251" w:type="dxa"/>
            <w:tcBorders>
              <w:top w:val="nil"/>
              <w:left w:val="nil"/>
            </w:tcBorders>
            <w:shd w:val="solid" w:color="B2B2B2" w:fill="auto"/>
          </w:tcPr>
          <w:p w14:paraId="35B39AB7" w14:textId="77777777" w:rsidR="00D331B9" w:rsidRPr="00D331B9" w:rsidRDefault="00D331B9" w:rsidP="00D331B9">
            <w:pPr>
              <w:rPr>
                <w:rFonts w:ascii="Arial" w:eastAsia="Calibri" w:hAnsi="Arial" w:cs="Arial"/>
                <w:b/>
              </w:rPr>
            </w:pPr>
          </w:p>
        </w:tc>
        <w:tc>
          <w:tcPr>
            <w:tcW w:w="236" w:type="dxa"/>
            <w:tcBorders>
              <w:top w:val="nil"/>
              <w:bottom w:val="nil"/>
              <w:right w:val="single" w:sz="12" w:space="0" w:color="auto"/>
            </w:tcBorders>
            <w:shd w:val="clear" w:color="auto" w:fill="auto"/>
          </w:tcPr>
          <w:p w14:paraId="46432909" w14:textId="77777777" w:rsidR="00D331B9" w:rsidRPr="00D331B9" w:rsidRDefault="00D331B9" w:rsidP="00D331B9">
            <w:pPr>
              <w:rPr>
                <w:rFonts w:ascii="Arial" w:eastAsia="Calibri" w:hAnsi="Arial" w:cs="Arial"/>
                <w:b/>
              </w:rPr>
            </w:pPr>
          </w:p>
        </w:tc>
      </w:tr>
      <w:tr w:rsidR="00D331B9" w:rsidRPr="00D331B9" w14:paraId="73235527" w14:textId="77777777" w:rsidTr="00096187">
        <w:trPr>
          <w:jc w:val="center"/>
        </w:trPr>
        <w:tc>
          <w:tcPr>
            <w:tcW w:w="250" w:type="dxa"/>
            <w:tcBorders>
              <w:top w:val="nil"/>
              <w:left w:val="single" w:sz="12" w:space="0" w:color="auto"/>
              <w:bottom w:val="single" w:sz="12" w:space="0" w:color="auto"/>
              <w:right w:val="nil"/>
            </w:tcBorders>
            <w:shd w:val="clear" w:color="auto" w:fill="auto"/>
          </w:tcPr>
          <w:p w14:paraId="6041ED8F" w14:textId="77777777" w:rsidR="00D331B9" w:rsidRPr="00D331B9" w:rsidRDefault="00D331B9" w:rsidP="00D331B9">
            <w:pPr>
              <w:rPr>
                <w:rFonts w:ascii="Arial" w:eastAsia="Calibri" w:hAnsi="Arial" w:cs="Arial"/>
                <w:b/>
              </w:rPr>
            </w:pPr>
          </w:p>
        </w:tc>
        <w:tc>
          <w:tcPr>
            <w:tcW w:w="284" w:type="dxa"/>
            <w:tcBorders>
              <w:left w:val="nil"/>
              <w:bottom w:val="single" w:sz="12" w:space="0" w:color="auto"/>
              <w:right w:val="nil"/>
            </w:tcBorders>
            <w:shd w:val="clear" w:color="auto" w:fill="auto"/>
          </w:tcPr>
          <w:p w14:paraId="5C437BD6" w14:textId="77777777" w:rsidR="00D331B9" w:rsidRPr="00D331B9" w:rsidRDefault="00D331B9" w:rsidP="00D331B9">
            <w:pPr>
              <w:rPr>
                <w:rFonts w:ascii="Arial" w:eastAsia="Calibri" w:hAnsi="Arial" w:cs="Arial"/>
                <w:b/>
              </w:rPr>
            </w:pPr>
          </w:p>
        </w:tc>
        <w:tc>
          <w:tcPr>
            <w:tcW w:w="1313" w:type="dxa"/>
            <w:gridSpan w:val="2"/>
            <w:tcBorders>
              <w:left w:val="nil"/>
              <w:bottom w:val="single" w:sz="12" w:space="0" w:color="auto"/>
              <w:right w:val="nil"/>
            </w:tcBorders>
            <w:shd w:val="clear" w:color="auto" w:fill="auto"/>
          </w:tcPr>
          <w:p w14:paraId="23F2A85F" w14:textId="77777777" w:rsidR="00D331B9" w:rsidRPr="00D331B9" w:rsidRDefault="00D331B9" w:rsidP="00D331B9">
            <w:pPr>
              <w:rPr>
                <w:rFonts w:ascii="Arial" w:eastAsia="Calibri" w:hAnsi="Arial" w:cs="Arial"/>
                <w:b/>
              </w:rPr>
            </w:pPr>
          </w:p>
        </w:tc>
        <w:tc>
          <w:tcPr>
            <w:tcW w:w="1269" w:type="dxa"/>
            <w:tcBorders>
              <w:left w:val="nil"/>
              <w:bottom w:val="single" w:sz="12" w:space="0" w:color="auto"/>
              <w:right w:val="nil"/>
            </w:tcBorders>
            <w:shd w:val="clear" w:color="auto" w:fill="auto"/>
          </w:tcPr>
          <w:p w14:paraId="2F320002" w14:textId="77777777" w:rsidR="00D331B9" w:rsidRPr="00D331B9" w:rsidRDefault="00D331B9" w:rsidP="00D331B9">
            <w:pPr>
              <w:rPr>
                <w:rFonts w:ascii="Arial" w:eastAsia="Calibri" w:hAnsi="Arial" w:cs="Arial"/>
                <w:b/>
              </w:rPr>
            </w:pPr>
          </w:p>
        </w:tc>
        <w:tc>
          <w:tcPr>
            <w:tcW w:w="369" w:type="dxa"/>
            <w:tcBorders>
              <w:left w:val="nil"/>
              <w:bottom w:val="single" w:sz="12" w:space="0" w:color="auto"/>
              <w:right w:val="nil"/>
            </w:tcBorders>
            <w:shd w:val="clear" w:color="auto" w:fill="auto"/>
          </w:tcPr>
          <w:p w14:paraId="2C3708BF" w14:textId="77777777" w:rsidR="00D331B9" w:rsidRPr="00D331B9" w:rsidRDefault="00D331B9" w:rsidP="00D331B9">
            <w:pPr>
              <w:rPr>
                <w:rFonts w:ascii="Arial" w:eastAsia="Calibri" w:hAnsi="Arial" w:cs="Arial"/>
                <w:b/>
              </w:rPr>
            </w:pPr>
          </w:p>
        </w:tc>
        <w:tc>
          <w:tcPr>
            <w:tcW w:w="914" w:type="dxa"/>
            <w:gridSpan w:val="3"/>
            <w:tcBorders>
              <w:left w:val="nil"/>
              <w:bottom w:val="single" w:sz="12" w:space="0" w:color="auto"/>
              <w:right w:val="nil"/>
            </w:tcBorders>
            <w:shd w:val="clear" w:color="auto" w:fill="auto"/>
          </w:tcPr>
          <w:p w14:paraId="56574DD1" w14:textId="77777777" w:rsidR="00D331B9" w:rsidRPr="00D331B9" w:rsidRDefault="00D331B9" w:rsidP="00D331B9">
            <w:pPr>
              <w:rPr>
                <w:rFonts w:ascii="Arial" w:eastAsia="Calibri" w:hAnsi="Arial" w:cs="Arial"/>
                <w:b/>
              </w:rPr>
            </w:pPr>
          </w:p>
        </w:tc>
        <w:tc>
          <w:tcPr>
            <w:tcW w:w="283" w:type="dxa"/>
            <w:gridSpan w:val="2"/>
            <w:tcBorders>
              <w:left w:val="nil"/>
              <w:bottom w:val="single" w:sz="12" w:space="0" w:color="auto"/>
              <w:right w:val="nil"/>
            </w:tcBorders>
            <w:shd w:val="clear" w:color="auto" w:fill="auto"/>
          </w:tcPr>
          <w:p w14:paraId="6E51413C" w14:textId="77777777" w:rsidR="00D331B9" w:rsidRPr="00D331B9" w:rsidRDefault="00D331B9" w:rsidP="00D331B9">
            <w:pPr>
              <w:rPr>
                <w:rFonts w:ascii="Arial" w:eastAsia="Calibri" w:hAnsi="Arial" w:cs="Arial"/>
                <w:b/>
              </w:rPr>
            </w:pPr>
          </w:p>
        </w:tc>
        <w:tc>
          <w:tcPr>
            <w:tcW w:w="236" w:type="dxa"/>
            <w:tcBorders>
              <w:top w:val="nil"/>
              <w:left w:val="nil"/>
              <w:bottom w:val="single" w:sz="12" w:space="0" w:color="auto"/>
              <w:right w:val="nil"/>
            </w:tcBorders>
            <w:shd w:val="clear" w:color="auto" w:fill="auto"/>
          </w:tcPr>
          <w:p w14:paraId="3E4093BB" w14:textId="77777777" w:rsidR="00D331B9" w:rsidRPr="00D331B9" w:rsidRDefault="00D331B9" w:rsidP="00D331B9">
            <w:pPr>
              <w:rPr>
                <w:rFonts w:ascii="Arial" w:eastAsia="Calibri" w:hAnsi="Arial" w:cs="Arial"/>
                <w:b/>
              </w:rPr>
            </w:pPr>
          </w:p>
        </w:tc>
        <w:tc>
          <w:tcPr>
            <w:tcW w:w="331" w:type="dxa"/>
            <w:tcBorders>
              <w:left w:val="nil"/>
              <w:bottom w:val="single" w:sz="12" w:space="0" w:color="auto"/>
              <w:right w:val="nil"/>
            </w:tcBorders>
            <w:shd w:val="clear" w:color="auto" w:fill="auto"/>
          </w:tcPr>
          <w:p w14:paraId="4E704D5E" w14:textId="77777777" w:rsidR="00D331B9" w:rsidRPr="00D331B9" w:rsidRDefault="00D331B9" w:rsidP="00D331B9">
            <w:pPr>
              <w:rPr>
                <w:rFonts w:ascii="Arial" w:eastAsia="Calibri" w:hAnsi="Arial" w:cs="Arial"/>
                <w:b/>
              </w:rPr>
            </w:pPr>
          </w:p>
        </w:tc>
        <w:tc>
          <w:tcPr>
            <w:tcW w:w="1295" w:type="dxa"/>
            <w:tcBorders>
              <w:left w:val="nil"/>
              <w:bottom w:val="single" w:sz="12" w:space="0" w:color="auto"/>
              <w:right w:val="nil"/>
            </w:tcBorders>
            <w:shd w:val="clear" w:color="auto" w:fill="auto"/>
          </w:tcPr>
          <w:p w14:paraId="4554E039" w14:textId="77777777" w:rsidR="00D331B9" w:rsidRPr="00D331B9" w:rsidRDefault="00D331B9" w:rsidP="00D331B9">
            <w:pPr>
              <w:rPr>
                <w:rFonts w:ascii="Arial" w:eastAsia="Calibri" w:hAnsi="Arial" w:cs="Arial"/>
                <w:b/>
              </w:rPr>
            </w:pPr>
          </w:p>
        </w:tc>
        <w:tc>
          <w:tcPr>
            <w:tcW w:w="750" w:type="dxa"/>
            <w:tcBorders>
              <w:left w:val="nil"/>
              <w:bottom w:val="single" w:sz="12" w:space="0" w:color="auto"/>
              <w:right w:val="nil"/>
            </w:tcBorders>
            <w:shd w:val="clear" w:color="auto" w:fill="auto"/>
          </w:tcPr>
          <w:p w14:paraId="642AB2B6" w14:textId="77777777" w:rsidR="00D331B9" w:rsidRPr="00D331B9" w:rsidRDefault="00D331B9" w:rsidP="00D331B9">
            <w:pPr>
              <w:rPr>
                <w:rFonts w:ascii="Arial" w:eastAsia="Calibri" w:hAnsi="Arial" w:cs="Arial"/>
                <w:b/>
              </w:rPr>
            </w:pPr>
          </w:p>
        </w:tc>
        <w:tc>
          <w:tcPr>
            <w:tcW w:w="741" w:type="dxa"/>
            <w:gridSpan w:val="3"/>
            <w:tcBorders>
              <w:left w:val="nil"/>
              <w:bottom w:val="single" w:sz="12" w:space="0" w:color="auto"/>
              <w:right w:val="nil"/>
            </w:tcBorders>
            <w:shd w:val="clear" w:color="auto" w:fill="auto"/>
          </w:tcPr>
          <w:p w14:paraId="5516DF4F" w14:textId="77777777" w:rsidR="00D331B9" w:rsidRPr="00D331B9" w:rsidRDefault="00D331B9" w:rsidP="00D331B9">
            <w:pPr>
              <w:rPr>
                <w:rFonts w:ascii="Arial" w:eastAsia="Calibri" w:hAnsi="Arial" w:cs="Arial"/>
                <w:b/>
              </w:rPr>
            </w:pPr>
          </w:p>
        </w:tc>
        <w:tc>
          <w:tcPr>
            <w:tcW w:w="446" w:type="dxa"/>
            <w:gridSpan w:val="3"/>
            <w:tcBorders>
              <w:left w:val="nil"/>
              <w:bottom w:val="single" w:sz="12" w:space="0" w:color="auto"/>
              <w:right w:val="nil"/>
            </w:tcBorders>
            <w:shd w:val="clear" w:color="auto" w:fill="auto"/>
          </w:tcPr>
          <w:p w14:paraId="6981C8D1" w14:textId="77777777" w:rsidR="00D331B9" w:rsidRPr="00D331B9" w:rsidRDefault="00D331B9" w:rsidP="00D331B9">
            <w:pPr>
              <w:rPr>
                <w:rFonts w:ascii="Arial" w:eastAsia="Calibri" w:hAnsi="Arial" w:cs="Arial"/>
                <w:b/>
              </w:rPr>
            </w:pPr>
          </w:p>
        </w:tc>
        <w:tc>
          <w:tcPr>
            <w:tcW w:w="678" w:type="dxa"/>
            <w:gridSpan w:val="2"/>
            <w:tcBorders>
              <w:left w:val="nil"/>
              <w:bottom w:val="single" w:sz="12" w:space="0" w:color="auto"/>
              <w:right w:val="nil"/>
            </w:tcBorders>
            <w:shd w:val="clear" w:color="auto" w:fill="auto"/>
          </w:tcPr>
          <w:p w14:paraId="3301E214" w14:textId="77777777" w:rsidR="00D331B9" w:rsidRPr="00D331B9" w:rsidRDefault="00D331B9" w:rsidP="00D331B9">
            <w:pPr>
              <w:rPr>
                <w:rFonts w:ascii="Arial" w:eastAsia="Calibri" w:hAnsi="Arial" w:cs="Arial"/>
                <w:b/>
              </w:rPr>
            </w:pPr>
          </w:p>
        </w:tc>
        <w:tc>
          <w:tcPr>
            <w:tcW w:w="251" w:type="dxa"/>
            <w:tcBorders>
              <w:left w:val="nil"/>
              <w:bottom w:val="single" w:sz="12" w:space="0" w:color="auto"/>
              <w:right w:val="nil"/>
            </w:tcBorders>
            <w:shd w:val="clear" w:color="auto" w:fill="auto"/>
          </w:tcPr>
          <w:p w14:paraId="6A4ADF2C" w14:textId="77777777" w:rsidR="00D331B9" w:rsidRPr="00D331B9" w:rsidRDefault="00D331B9" w:rsidP="00D331B9">
            <w:pPr>
              <w:rPr>
                <w:rFonts w:ascii="Arial" w:eastAsia="Calibri" w:hAnsi="Arial" w:cs="Arial"/>
                <w:b/>
              </w:rPr>
            </w:pPr>
          </w:p>
        </w:tc>
        <w:tc>
          <w:tcPr>
            <w:tcW w:w="236" w:type="dxa"/>
            <w:tcBorders>
              <w:top w:val="nil"/>
              <w:left w:val="nil"/>
              <w:bottom w:val="single" w:sz="12" w:space="0" w:color="auto"/>
              <w:right w:val="single" w:sz="12" w:space="0" w:color="auto"/>
            </w:tcBorders>
            <w:shd w:val="clear" w:color="auto" w:fill="auto"/>
          </w:tcPr>
          <w:p w14:paraId="556086E1" w14:textId="77777777" w:rsidR="00D331B9" w:rsidRPr="00D331B9" w:rsidRDefault="00D331B9" w:rsidP="00D331B9">
            <w:pPr>
              <w:rPr>
                <w:rFonts w:ascii="Arial" w:eastAsia="Calibri" w:hAnsi="Arial" w:cs="Arial"/>
                <w:b/>
              </w:rPr>
            </w:pPr>
          </w:p>
        </w:tc>
      </w:tr>
    </w:tbl>
    <w:p w14:paraId="2D86BD31" w14:textId="77777777" w:rsidR="00D331B9" w:rsidRPr="00D331B9" w:rsidRDefault="00D331B9" w:rsidP="00D331B9">
      <w:pPr>
        <w:rPr>
          <w:rFonts w:ascii="Arial" w:hAnsi="Arial" w:cs="Arial"/>
          <w:b/>
        </w:rPr>
      </w:pPr>
    </w:p>
    <w:p w14:paraId="2C6513A1" w14:textId="01BDDACD" w:rsidR="00D331B9" w:rsidRPr="00D331B9" w:rsidRDefault="00D331B9" w:rsidP="00563229">
      <w:pPr>
        <w:rPr>
          <w:rFonts w:ascii="Arial" w:hAnsi="Arial" w:cs="Arial"/>
          <w:b/>
        </w:rPr>
      </w:pPr>
      <w:r w:rsidRPr="00D331B9">
        <w:rPr>
          <w:rFonts w:ascii="Arial" w:hAnsi="Arial" w:cs="Arial"/>
        </w:rPr>
        <w:t>* Claimant is to complete.</w:t>
      </w:r>
    </w:p>
    <w:p w14:paraId="5C992633" w14:textId="3F9D915D" w:rsidR="00096187" w:rsidRPr="00CA2B7C" w:rsidRDefault="00096187" w:rsidP="00B9053C">
      <w:pPr>
        <w:pStyle w:val="NormalWeb"/>
      </w:pPr>
    </w:p>
    <w:sectPr w:rsidR="00096187" w:rsidRPr="00CA2B7C" w:rsidSect="00CA108E">
      <w:headerReference w:type="default" r:id="rId28"/>
      <w:footerReference w:type="default" r:id="rId29"/>
      <w:pgSz w:w="12240" w:h="15840"/>
      <w:pgMar w:top="998" w:right="1287" w:bottom="1440" w:left="902"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D772" w14:textId="77777777" w:rsidR="00476492" w:rsidRDefault="00476492">
      <w:r>
        <w:separator/>
      </w:r>
    </w:p>
  </w:endnote>
  <w:endnote w:type="continuationSeparator" w:id="0">
    <w:p w14:paraId="58BEAB98" w14:textId="77777777" w:rsidR="00476492" w:rsidRDefault="00476492">
      <w:r>
        <w:continuationSeparator/>
      </w:r>
    </w:p>
  </w:endnote>
  <w:endnote w:type="continuationNotice" w:id="1">
    <w:p w14:paraId="495AFFCB" w14:textId="77777777" w:rsidR="00476492" w:rsidRDefault="00476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29903"/>
      <w:docPartObj>
        <w:docPartGallery w:val="Page Numbers (Bottom of Page)"/>
        <w:docPartUnique/>
      </w:docPartObj>
    </w:sdtPr>
    <w:sdtEndPr>
      <w:rPr>
        <w:noProof/>
      </w:rPr>
    </w:sdtEndPr>
    <w:sdtContent>
      <w:p w14:paraId="19AD76D1" w14:textId="3694C5E2" w:rsidR="00CA108E" w:rsidRPr="00CA108E" w:rsidRDefault="00CA108E" w:rsidP="00CA108E">
        <w:pPr>
          <w:pStyle w:val="Footer"/>
          <w:jc w:val="center"/>
          <w:rPr>
            <w:rFonts w:ascii="Arial" w:hAnsi="Arial" w:cs="Arial"/>
            <w:noProof/>
          </w:rPr>
        </w:pPr>
        <w:r w:rsidRPr="00CA108E">
          <w:rPr>
            <w:rFonts w:ascii="Arial" w:hAnsi="Arial" w:cs="Arial"/>
          </w:rPr>
          <w:fldChar w:fldCharType="begin"/>
        </w:r>
        <w:r w:rsidRPr="00CA108E">
          <w:rPr>
            <w:rFonts w:ascii="Arial" w:hAnsi="Arial" w:cs="Arial"/>
          </w:rPr>
          <w:instrText xml:space="preserve"> PAGE   \* MERGEFORMAT </w:instrText>
        </w:r>
        <w:r w:rsidRPr="00CA108E">
          <w:rPr>
            <w:rFonts w:ascii="Arial" w:hAnsi="Arial" w:cs="Arial"/>
          </w:rPr>
          <w:fldChar w:fldCharType="separate"/>
        </w:r>
        <w:r w:rsidRPr="00CA108E">
          <w:rPr>
            <w:rFonts w:ascii="Arial" w:hAnsi="Arial" w:cs="Arial"/>
            <w:noProof/>
          </w:rPr>
          <w:t>2</w:t>
        </w:r>
        <w:r w:rsidRPr="00CA108E">
          <w:rPr>
            <w:rFonts w:ascii="Arial" w:hAnsi="Arial" w:cs="Arial"/>
            <w:noProof/>
          </w:rPr>
          <w:fldChar w:fldCharType="end"/>
        </w:r>
      </w:p>
      <w:p w14:paraId="04783743" w14:textId="77777777" w:rsidR="00CA108E" w:rsidRDefault="00CA108E" w:rsidP="00CA108E">
        <w:pPr>
          <w:pStyle w:val="Footer"/>
          <w:jc w:val="center"/>
          <w:rPr>
            <w:noProof/>
          </w:rPr>
        </w:pPr>
      </w:p>
      <w:p w14:paraId="09E512CB" w14:textId="1F8B4650" w:rsidR="00CA108E" w:rsidRPr="00CA108E" w:rsidRDefault="008F6CF3" w:rsidP="00CA108E">
        <w:pPr>
          <w:pStyle w:val="Footer"/>
          <w:jc w:val="center"/>
        </w:pPr>
        <w:sdt>
          <w:sdtPr>
            <w:rPr>
              <w:rFonts w:ascii="Arial" w:hAnsi="Arial"/>
              <w:caps/>
              <w:noProof/>
            </w:rPr>
            <w:alias w:val="Classification"/>
            <w:tag w:val="Classification"/>
            <w:id w:val="-1378318377"/>
            <w:placeholder>
              <w:docPart w:val="8B746406F40B463FB818B8225F29E2C3"/>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9fd922c3-c530-4243-9c5f-795d515eb8cb' " w:xpath="/ns0:properties[1]/documentManagement[1]/ns3:Classification[1]" w:storeItemID="{BEA82BC2-EDB4-48DD-9794-2D06011168FC}"/>
            <w:dropDownList>
              <w:listItem w:value="[Classification]"/>
            </w:dropDownList>
          </w:sdtPr>
          <w:sdtEndPr/>
          <w:sdtContent>
            <w:r w:rsidR="00230A6E">
              <w:rPr>
                <w:rFonts w:ascii="Arial" w:hAnsi="Arial"/>
                <w:caps/>
                <w:noProof/>
              </w:rPr>
              <w:t>Official</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B60E" w14:textId="77777777" w:rsidR="00476492" w:rsidRDefault="00476492">
      <w:r>
        <w:separator/>
      </w:r>
    </w:p>
  </w:footnote>
  <w:footnote w:type="continuationSeparator" w:id="0">
    <w:p w14:paraId="296409E9" w14:textId="77777777" w:rsidR="00476492" w:rsidRDefault="00476492">
      <w:r>
        <w:continuationSeparator/>
      </w:r>
    </w:p>
  </w:footnote>
  <w:footnote w:type="continuationNotice" w:id="1">
    <w:p w14:paraId="2390CDEB" w14:textId="77777777" w:rsidR="00476492" w:rsidRDefault="00476492"/>
  </w:footnote>
  <w:footnote w:id="2">
    <w:p w14:paraId="3CAEE094" w14:textId="77777777" w:rsidR="00D331B9" w:rsidRDefault="00D331B9" w:rsidP="00D331B9">
      <w:pPr>
        <w:pStyle w:val="FootnoteText"/>
      </w:pPr>
      <w:r>
        <w:rPr>
          <w:rStyle w:val="FootnoteReference"/>
        </w:rPr>
        <w:footnoteRef/>
      </w:r>
      <w:r>
        <w:t xml:space="preserve"> Irrespective of where the individual is serving.</w:t>
      </w:r>
    </w:p>
  </w:footnote>
  <w:footnote w:id="3">
    <w:p w14:paraId="1BEA667C" w14:textId="77777777" w:rsidR="00D331B9" w:rsidRDefault="00D331B9" w:rsidP="00D331B9">
      <w:pPr>
        <w:pStyle w:val="FootnoteText"/>
      </w:pPr>
      <w:r>
        <w:rPr>
          <w:rStyle w:val="FootnoteReference"/>
        </w:rPr>
        <w:footnoteRef/>
      </w:r>
      <w:r>
        <w:t xml:space="preserve"> </w:t>
      </w:r>
      <w:r w:rsidRPr="005D14E7">
        <w:rPr>
          <w:rFonts w:cs="Arial"/>
        </w:rPr>
        <w:t>Income Tax (Earnings and Pensions) Act 2003</w:t>
      </w:r>
      <w:r>
        <w:rPr>
          <w:rFonts w:cs="Arial"/>
        </w:rPr>
        <w:t>.</w:t>
      </w:r>
    </w:p>
  </w:footnote>
  <w:footnote w:id="4">
    <w:p w14:paraId="0A6A58ED" w14:textId="77777777" w:rsidR="00D331B9" w:rsidRDefault="00D331B9" w:rsidP="00D331B9">
      <w:pPr>
        <w:pStyle w:val="FootnoteText"/>
      </w:pPr>
      <w:r>
        <w:rPr>
          <w:rStyle w:val="FootnoteReference"/>
        </w:rPr>
        <w:footnoteRef/>
      </w:r>
      <w:r>
        <w:t xml:space="preserve"> RAF Engineering / Cyberspace Profession Advisor Team.</w:t>
      </w:r>
    </w:p>
  </w:footnote>
  <w:footnote w:id="5">
    <w:p w14:paraId="2CE22037" w14:textId="77777777" w:rsidR="00D331B9" w:rsidRDefault="00D331B9" w:rsidP="00D331B9">
      <w:pPr>
        <w:pStyle w:val="FootnoteText"/>
      </w:pPr>
      <w:r>
        <w:rPr>
          <w:rStyle w:val="FootnoteReference"/>
        </w:rPr>
        <w:footnoteRef/>
      </w:r>
      <w:r>
        <w:t xml:space="preserve"> </w:t>
      </w:r>
      <w:hyperlink r:id="rId1" w:history="1">
        <w:r w:rsidRPr="00BC471A">
          <w:rPr>
            <w:rStyle w:val="Hyperlink"/>
          </w:rPr>
          <w:t>https://modgovuk.sharepoint.com/teams/24514/SitePages/Professional-Engineer-Registration.aspx</w:t>
        </w:r>
      </w:hyperlink>
    </w:p>
  </w:footnote>
  <w:footnote w:id="6">
    <w:p w14:paraId="79FAA695" w14:textId="77777777" w:rsidR="00D331B9" w:rsidRPr="000B2A11" w:rsidRDefault="00D331B9" w:rsidP="00D331B9">
      <w:pPr>
        <w:pStyle w:val="FootnoteText"/>
      </w:pPr>
      <w:r w:rsidRPr="000B2A11">
        <w:rPr>
          <w:rStyle w:val="FootnoteReference"/>
          <w:rFonts w:cs="Arial"/>
        </w:rPr>
        <w:footnoteRef/>
      </w:r>
      <w:r w:rsidRPr="000B2A11">
        <w:t xml:space="preserve"> Financial Year runs </w:t>
      </w:r>
      <w:r>
        <w:t xml:space="preserve">from </w:t>
      </w:r>
      <w:r w:rsidRPr="000B2A11">
        <w:t>1 Apr to 31 Mar.</w:t>
      </w:r>
    </w:p>
  </w:footnote>
  <w:footnote w:id="7">
    <w:p w14:paraId="1FD5A2B5" w14:textId="77777777" w:rsidR="00D331B9" w:rsidRDefault="00D331B9" w:rsidP="00D331B9">
      <w:pPr>
        <w:pStyle w:val="FootnoteText"/>
      </w:pPr>
      <w:r>
        <w:rPr>
          <w:rStyle w:val="FootnoteReference"/>
        </w:rPr>
        <w:footnoteRef/>
      </w:r>
      <w:r>
        <w:t xml:space="preserve"> JSP 752 Chapter 4, Section 3.</w:t>
      </w:r>
    </w:p>
  </w:footnote>
  <w:footnote w:id="8">
    <w:p w14:paraId="61CFC7E7" w14:textId="77777777" w:rsidR="00D331B9" w:rsidRDefault="00D331B9" w:rsidP="00D331B9">
      <w:pPr>
        <w:pStyle w:val="FootnoteText"/>
      </w:pPr>
      <w:r>
        <w:rPr>
          <w:rStyle w:val="FootnoteReference"/>
        </w:rPr>
        <w:footnoteRef/>
      </w:r>
      <w:r>
        <w:t xml:space="preserve"> E(UY) and ISDO are eligible to claim. FTRS should refer to </w:t>
      </w:r>
      <w:r w:rsidRPr="00086001">
        <w:t xml:space="preserve">Para 6.  </w:t>
      </w:r>
      <w:r>
        <w:t>Part time R</w:t>
      </w:r>
      <w:r w:rsidRPr="00980604">
        <w:rPr>
          <w:rFonts w:cs="Arial"/>
        </w:rPr>
        <w:t>eserv</w:t>
      </w:r>
      <w:r>
        <w:rPr>
          <w:rFonts w:cs="Arial"/>
        </w:rPr>
        <w:t>ists</w:t>
      </w:r>
      <w:r w:rsidRPr="00980604">
        <w:rPr>
          <w:rFonts w:cs="Arial"/>
        </w:rPr>
        <w:t xml:space="preserve"> are not eligible to claim using this DIN</w:t>
      </w:r>
      <w:r>
        <w:rPr>
          <w:rFonts w:cs="Arial"/>
        </w:rPr>
        <w:t>.</w:t>
      </w:r>
    </w:p>
  </w:footnote>
  <w:footnote w:id="9">
    <w:p w14:paraId="7B34D410" w14:textId="77777777" w:rsidR="00D331B9" w:rsidRDefault="00D331B9" w:rsidP="00D331B9">
      <w:pPr>
        <w:pStyle w:val="FootnoteText"/>
      </w:pPr>
      <w:r>
        <w:rPr>
          <w:rStyle w:val="FootnoteReference"/>
        </w:rPr>
        <w:footnoteRef/>
      </w:r>
      <w:r>
        <w:t xml:space="preserve"> </w:t>
      </w:r>
      <w:r w:rsidRPr="00DB7A87">
        <w:t>Includes</w:t>
      </w:r>
      <w:r>
        <w:t xml:space="preserve"> Army</w:t>
      </w:r>
      <w:r w:rsidRPr="00DB7A87">
        <w:t xml:space="preserve"> OF5s and above who have an appropriate </w:t>
      </w:r>
      <w:r w:rsidRPr="001503F6">
        <w:t>antecedent regiment, have a specified essential qualification for professional engineering registration in their job spe</w:t>
      </w:r>
      <w:r w:rsidRPr="001503F6">
        <w:rPr>
          <w:i/>
          <w:iCs/>
        </w:rPr>
        <w:t>c</w:t>
      </w:r>
      <w:r w:rsidRPr="001503F6">
        <w:t xml:space="preserve"> and </w:t>
      </w:r>
      <w:r w:rsidRPr="00DB7A87">
        <w:t>meet the other criteria</w:t>
      </w:r>
      <w:r>
        <w:t xml:space="preserve"> in this DIN</w:t>
      </w:r>
      <w:r w:rsidRPr="00DB7A87">
        <w:t>.</w:t>
      </w:r>
    </w:p>
  </w:footnote>
  <w:footnote w:id="10">
    <w:p w14:paraId="34B86046" w14:textId="77777777" w:rsidR="00D331B9" w:rsidRPr="00A86F07" w:rsidRDefault="00D331B9" w:rsidP="00D331B9">
      <w:pPr>
        <w:pStyle w:val="FootnoteText"/>
      </w:pPr>
      <w:r w:rsidRPr="00A86F07">
        <w:rPr>
          <w:rStyle w:val="FootnoteReference"/>
        </w:rPr>
        <w:footnoteRef/>
      </w:r>
      <w:r w:rsidRPr="00A86F07">
        <w:t xml:space="preserve"> Includes Army OF5s and above who have an appropriate antecedent regiment, have a specified essential qualification for professional engineering registration in their job spe</w:t>
      </w:r>
      <w:r w:rsidRPr="00A86F07">
        <w:rPr>
          <w:i/>
          <w:iCs/>
        </w:rPr>
        <w:t>c</w:t>
      </w:r>
      <w:r w:rsidRPr="00A86F07">
        <w:t xml:space="preserve"> and meet the other criteria in this DIN.</w:t>
      </w:r>
    </w:p>
  </w:footnote>
  <w:footnote w:id="11">
    <w:p w14:paraId="20523E04" w14:textId="77777777" w:rsidR="00D331B9" w:rsidRDefault="00D331B9" w:rsidP="00D331B9">
      <w:pPr>
        <w:pStyle w:val="FootnoteText"/>
      </w:pPr>
      <w:r w:rsidRPr="00A86F07">
        <w:rPr>
          <w:rStyle w:val="FootnoteReference"/>
        </w:rPr>
        <w:footnoteRef/>
      </w:r>
      <w:r w:rsidRPr="00A86F07">
        <w:t xml:space="preserve"> Alignment between the new Cyberspace Profession and engineering will be reviewed annually. </w:t>
      </w:r>
    </w:p>
  </w:footnote>
  <w:footnote w:id="12">
    <w:p w14:paraId="0E21D81A" w14:textId="77777777" w:rsidR="00D331B9" w:rsidRPr="003F702E" w:rsidRDefault="00D331B9" w:rsidP="00D331B9">
      <w:pPr>
        <w:pStyle w:val="CommentText"/>
        <w:rPr>
          <w:rFonts w:ascii="Arial" w:hAnsi="Arial" w:cs="Arial"/>
        </w:rPr>
      </w:pPr>
      <w:r w:rsidRPr="000B2A11">
        <w:rPr>
          <w:rStyle w:val="FootnoteReference"/>
        </w:rPr>
        <w:footnoteRef/>
      </w:r>
      <w:r w:rsidRPr="000B2A11">
        <w:rPr>
          <w:rStyle w:val="FootnoteReference"/>
        </w:rPr>
        <w:t xml:space="preserve"> </w:t>
      </w:r>
      <w:r>
        <w:rPr>
          <w:rFonts w:ascii="Arial" w:hAnsi="Arial" w:cs="Arial"/>
        </w:rPr>
        <w:t>I</w:t>
      </w:r>
      <w:r w:rsidRPr="003F702E">
        <w:rPr>
          <w:rFonts w:ascii="Arial" w:hAnsi="Arial" w:cs="Arial"/>
        </w:rPr>
        <w:t>ndividual</w:t>
      </w:r>
      <w:r>
        <w:rPr>
          <w:rFonts w:ascii="Arial" w:hAnsi="Arial" w:cs="Arial"/>
        </w:rPr>
        <w:t>s</w:t>
      </w:r>
      <w:r w:rsidRPr="003F702E">
        <w:rPr>
          <w:rFonts w:ascii="Arial" w:hAnsi="Arial" w:cs="Arial"/>
        </w:rPr>
        <w:t xml:space="preserve"> who ha</w:t>
      </w:r>
      <w:r>
        <w:rPr>
          <w:rFonts w:ascii="Arial" w:hAnsi="Arial" w:cs="Arial"/>
        </w:rPr>
        <w:t>ve</w:t>
      </w:r>
      <w:r w:rsidRPr="003F702E">
        <w:rPr>
          <w:rFonts w:ascii="Arial" w:hAnsi="Arial" w:cs="Arial"/>
        </w:rPr>
        <w:t xml:space="preserve"> already submitted a self-assessment tax return or ha</w:t>
      </w:r>
      <w:r>
        <w:rPr>
          <w:rFonts w:ascii="Arial" w:hAnsi="Arial" w:cs="Arial"/>
        </w:rPr>
        <w:t>ve had</w:t>
      </w:r>
      <w:r w:rsidRPr="003F702E">
        <w:rPr>
          <w:rFonts w:ascii="Arial" w:hAnsi="Arial" w:cs="Arial"/>
        </w:rPr>
        <w:t xml:space="preserve"> their professional fees </w:t>
      </w:r>
      <w:r>
        <w:rPr>
          <w:rFonts w:ascii="Arial" w:hAnsi="Arial" w:cs="Arial"/>
        </w:rPr>
        <w:t>considered a</w:t>
      </w:r>
      <w:r w:rsidRPr="003F702E">
        <w:rPr>
          <w:rFonts w:ascii="Arial" w:hAnsi="Arial" w:cs="Arial"/>
        </w:rPr>
        <w:t>s part of their TAX CODE</w:t>
      </w:r>
      <w:r>
        <w:rPr>
          <w:rFonts w:ascii="Arial" w:hAnsi="Arial" w:cs="Arial"/>
        </w:rPr>
        <w:t xml:space="preserve"> for the current Financial Year are not eligible for reimbursement</w:t>
      </w:r>
      <w:r w:rsidRPr="003F702E">
        <w:rPr>
          <w:rFonts w:ascii="Arial" w:hAnsi="Arial" w:cs="Arial"/>
        </w:rPr>
        <w:t>.</w:t>
      </w:r>
    </w:p>
  </w:footnote>
  <w:footnote w:id="13">
    <w:p w14:paraId="436C1D36" w14:textId="77777777" w:rsidR="00D331B9" w:rsidRDefault="00D331B9" w:rsidP="00D331B9">
      <w:pPr>
        <w:pStyle w:val="FootnoteText"/>
      </w:pPr>
      <w:r>
        <w:rPr>
          <w:rStyle w:val="FootnoteReference"/>
        </w:rPr>
        <w:footnoteRef/>
      </w:r>
      <w:r>
        <w:t xml:space="preserve"> Except for the requirement to be on the full-time trained strength.</w:t>
      </w:r>
    </w:p>
  </w:footnote>
  <w:footnote w:id="14">
    <w:p w14:paraId="25A96A33" w14:textId="77777777" w:rsidR="00D331B9" w:rsidRDefault="00D331B9" w:rsidP="00D331B9">
      <w:pPr>
        <w:pStyle w:val="FootnoteText"/>
      </w:pPr>
      <w:r>
        <w:rPr>
          <w:rStyle w:val="FootnoteReference"/>
        </w:rPr>
        <w:footnoteRef/>
      </w:r>
      <w:r>
        <w:t xml:space="preserve"> </w:t>
      </w:r>
      <w:hyperlink r:id="rId2" w:history="1">
        <w:r w:rsidRPr="00EF5EB1">
          <w:rPr>
            <w:rStyle w:val="Hyperlink"/>
          </w:rPr>
          <w:t>Self Service User Guides - Allowances &amp; Expenses</w:t>
        </w:r>
      </w:hyperlink>
    </w:p>
    <w:p w14:paraId="6F5BE83D" w14:textId="77777777" w:rsidR="00D331B9" w:rsidRDefault="00D331B9" w:rsidP="00D331B9">
      <w:pPr>
        <w:pStyle w:val="FootnoteText"/>
      </w:pPr>
    </w:p>
  </w:footnote>
  <w:footnote w:id="15">
    <w:p w14:paraId="33E95177" w14:textId="77777777" w:rsidR="00D331B9" w:rsidRDefault="00D331B9" w:rsidP="00D331B9">
      <w:pPr>
        <w:pStyle w:val="FootnoteText"/>
      </w:pPr>
      <w:r>
        <w:rPr>
          <w:rStyle w:val="FootnoteReference"/>
        </w:rPr>
        <w:footnoteRef/>
      </w:r>
      <w:r>
        <w:t xml:space="preserve"> Line Managers are signing to confirm that the individual meets the requirements not that funding is available.  The Line Manager can come from any of the Services or be a C2 Civil Servant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aps/>
      </w:rPr>
      <w:alias w:val="Classification"/>
      <w:tag w:val="Classification"/>
      <w:id w:val="1314143765"/>
      <w:placeholder>
        <w:docPart w:val="850F7F89C40B4A199DC523FC52B75E59"/>
      </w:placeholder>
      <w:dataBinding w:prefixMappings="xmlns:ns0='http://schemas.microsoft.com/office/2006/metadata/properties' xmlns:ns1='http://www.w3.org/2001/XMLSchema-instance' xmlns:ns2='http://schemas.microsoft.com/office/infopath/2007/PartnerControls' xmlns:ns3='b676d817-7f25-4c56-8559-206e6ce2f78b' xmlns:ns4='04738c6d-ecc8-46f1-821f-82e308eab3d9' xmlns:ns5='9fd922c3-c530-4243-9c5f-795d515eb8cb' " w:xpath="/ns0:properties[1]/documentManagement[1]/ns3:Classification[1]" w:storeItemID="{BEA82BC2-EDB4-48DD-9794-2D06011168FC}"/>
      <w:dropDownList>
        <w:listItem w:value="[Classification]"/>
      </w:dropDownList>
    </w:sdtPr>
    <w:sdtEndPr/>
    <w:sdtContent>
      <w:p w14:paraId="0913EC67" w14:textId="41DB9C02" w:rsidR="00CA108E" w:rsidRPr="00CA108E" w:rsidRDefault="00230A6E" w:rsidP="00CA108E">
        <w:pPr>
          <w:pStyle w:val="Header"/>
          <w:jc w:val="center"/>
          <w:rPr>
            <w:rFonts w:ascii="Arial" w:hAnsi="Arial"/>
            <w:caps/>
          </w:rPr>
        </w:pPr>
        <w:r>
          <w:rPr>
            <w:rFonts w:ascii="Arial" w:hAnsi="Arial"/>
            <w:caps/>
          </w:rPr>
          <w:t>Official</w:t>
        </w:r>
      </w:p>
    </w:sdtContent>
  </w:sdt>
  <w:p w14:paraId="05ED7E00" w14:textId="77777777" w:rsidR="00096187" w:rsidRDefault="00096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006"/>
    <w:multiLevelType w:val="hybridMultilevel"/>
    <w:tmpl w:val="F2B829FE"/>
    <w:lvl w:ilvl="0" w:tplc="F698B272">
      <w:start w:val="1"/>
      <w:numFmt w:val="lowerLetter"/>
      <w:lvlText w:val="%1."/>
      <w:lvlJc w:val="left"/>
      <w:pPr>
        <w:ind w:left="1429" w:hanging="360"/>
      </w:pPr>
      <w:rPr>
        <w:rFonts w:hint="default"/>
      </w:rPr>
    </w:lvl>
    <w:lvl w:ilvl="1" w:tplc="283611AA">
      <w:start w:val="1"/>
      <w:numFmt w:val="decimal"/>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B71D51"/>
    <w:multiLevelType w:val="hybridMultilevel"/>
    <w:tmpl w:val="DEEED1D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AA75925"/>
    <w:multiLevelType w:val="hybridMultilevel"/>
    <w:tmpl w:val="E8523660"/>
    <w:lvl w:ilvl="0" w:tplc="AB72D458">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255BC"/>
    <w:multiLevelType w:val="hybridMultilevel"/>
    <w:tmpl w:val="E9AE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57D98"/>
    <w:multiLevelType w:val="hybridMultilevel"/>
    <w:tmpl w:val="A4A25A58"/>
    <w:lvl w:ilvl="0" w:tplc="7B027F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D60BD"/>
    <w:multiLevelType w:val="hybridMultilevel"/>
    <w:tmpl w:val="03F29D8A"/>
    <w:lvl w:ilvl="0" w:tplc="3D52E5B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F70818"/>
    <w:multiLevelType w:val="hybridMultilevel"/>
    <w:tmpl w:val="74F2CEEC"/>
    <w:lvl w:ilvl="0" w:tplc="F1D63A5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44614D"/>
    <w:multiLevelType w:val="hybridMultilevel"/>
    <w:tmpl w:val="1654D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E6035"/>
    <w:multiLevelType w:val="hybridMultilevel"/>
    <w:tmpl w:val="1ECCFB4C"/>
    <w:lvl w:ilvl="0" w:tplc="08090019">
      <w:start w:val="1"/>
      <w:numFmt w:val="lowerLetter"/>
      <w:lvlText w:val="%1."/>
      <w:lvlJc w:val="left"/>
      <w:pPr>
        <w:ind w:left="927" w:hanging="360"/>
      </w:pPr>
      <w:rPr>
        <w:rFonts w:hint="default"/>
      </w:rPr>
    </w:lvl>
    <w:lvl w:ilvl="1" w:tplc="08090011">
      <w:start w:val="1"/>
      <w:numFmt w:val="decimal"/>
      <w:lvlText w:val="%2)"/>
      <w:lvlJc w:val="left"/>
      <w:pPr>
        <w:ind w:left="1647" w:hanging="360"/>
      </w:pPr>
      <w:rPr>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3AF5050"/>
    <w:multiLevelType w:val="hybridMultilevel"/>
    <w:tmpl w:val="975E753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69F18BC"/>
    <w:multiLevelType w:val="hybridMultilevel"/>
    <w:tmpl w:val="4336F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96465"/>
    <w:multiLevelType w:val="hybridMultilevel"/>
    <w:tmpl w:val="06E4A964"/>
    <w:lvl w:ilvl="0" w:tplc="0FC8B1D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E708E3"/>
    <w:multiLevelType w:val="hybridMultilevel"/>
    <w:tmpl w:val="2D789FE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1A02CED"/>
    <w:multiLevelType w:val="hybridMultilevel"/>
    <w:tmpl w:val="2B4AFD80"/>
    <w:lvl w:ilvl="0" w:tplc="F698B272">
      <w:start w:val="1"/>
      <w:numFmt w:val="lowerLetter"/>
      <w:lvlText w:val="%1."/>
      <w:lvlJc w:val="left"/>
      <w:pPr>
        <w:ind w:left="1080" w:hanging="360"/>
      </w:pPr>
      <w:rPr>
        <w:rFonts w:hint="default"/>
      </w:rPr>
    </w:lvl>
    <w:lvl w:ilvl="1" w:tplc="08090019">
      <w:start w:val="1"/>
      <w:numFmt w:val="lowerLetter"/>
      <w:lvlText w:val="%2."/>
      <w:lvlJc w:val="left"/>
      <w:pPr>
        <w:ind w:left="2629"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7C0EF8"/>
    <w:multiLevelType w:val="hybridMultilevel"/>
    <w:tmpl w:val="61CEA108"/>
    <w:lvl w:ilvl="0" w:tplc="5DC259E0">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AD90452"/>
    <w:multiLevelType w:val="hybridMultilevel"/>
    <w:tmpl w:val="D3ACEE42"/>
    <w:lvl w:ilvl="0" w:tplc="08090019">
      <w:start w:val="1"/>
      <w:numFmt w:val="lowerLetter"/>
      <w:lvlText w:val="%1."/>
      <w:lvlJc w:val="left"/>
      <w:pPr>
        <w:ind w:left="927" w:hanging="360"/>
      </w:pPr>
      <w:rPr>
        <w:rFonts w:hint="default"/>
      </w:rPr>
    </w:lvl>
    <w:lvl w:ilvl="1" w:tplc="0809001B">
      <w:start w:val="1"/>
      <w:numFmt w:val="lowerRoman"/>
      <w:lvlText w:val="%2."/>
      <w:lvlJc w:val="right"/>
      <w:pPr>
        <w:ind w:left="1647" w:hanging="360"/>
      </w:pPr>
      <w:rPr>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B4C3E08"/>
    <w:multiLevelType w:val="hybridMultilevel"/>
    <w:tmpl w:val="09462686"/>
    <w:lvl w:ilvl="0" w:tplc="F698B272">
      <w:start w:val="1"/>
      <w:numFmt w:val="lowerLetter"/>
      <w:lvlText w:val="%1."/>
      <w:lvlJc w:val="left"/>
      <w:pPr>
        <w:ind w:left="1080" w:hanging="360"/>
      </w:pPr>
      <w:rPr>
        <w:rFonts w:hint="default"/>
      </w:rPr>
    </w:lvl>
    <w:lvl w:ilvl="1" w:tplc="08090011">
      <w:start w:val="1"/>
      <w:numFmt w:val="decimal"/>
      <w:lvlText w:val="%2)"/>
      <w:lvlJc w:val="left"/>
      <w:pPr>
        <w:ind w:left="2062"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475ADA"/>
    <w:multiLevelType w:val="hybridMultilevel"/>
    <w:tmpl w:val="59D6D0FE"/>
    <w:lvl w:ilvl="0" w:tplc="08090019">
      <w:start w:val="1"/>
      <w:numFmt w:val="lowerLetter"/>
      <w:lvlText w:val="%1."/>
      <w:lvlJc w:val="left"/>
      <w:pPr>
        <w:ind w:left="927" w:hanging="360"/>
      </w:pPr>
      <w:rPr>
        <w:rFonts w:hint="default"/>
      </w:rPr>
    </w:lvl>
    <w:lvl w:ilvl="1" w:tplc="283611AA">
      <w:start w:val="1"/>
      <w:numFmt w:val="decimal"/>
      <w:lvlText w:val="(%2)"/>
      <w:lvlJc w:val="left"/>
      <w:pPr>
        <w:ind w:left="1647" w:hanging="360"/>
      </w:pPr>
      <w:rPr>
        <w:rFonts w:hint="default"/>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35449BD"/>
    <w:multiLevelType w:val="hybridMultilevel"/>
    <w:tmpl w:val="BC220B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C4F0A"/>
    <w:multiLevelType w:val="multilevel"/>
    <w:tmpl w:val="F830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4768E"/>
    <w:multiLevelType w:val="multilevel"/>
    <w:tmpl w:val="5B1CCFDE"/>
    <w:lvl w:ilvl="0">
      <w:start w:val="1"/>
      <w:numFmt w:val="decimal"/>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CA34ED"/>
    <w:multiLevelType w:val="hybridMultilevel"/>
    <w:tmpl w:val="464AD3D6"/>
    <w:lvl w:ilvl="0" w:tplc="283611AA">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ACA2010"/>
    <w:multiLevelType w:val="hybridMultilevel"/>
    <w:tmpl w:val="8E783E62"/>
    <w:lvl w:ilvl="0" w:tplc="9010307C">
      <w:start w:val="1"/>
      <w:numFmt w:val="decimal"/>
      <w:lvlText w:val="%1."/>
      <w:lvlJc w:val="left"/>
      <w:pPr>
        <w:ind w:left="4614" w:hanging="360"/>
      </w:pPr>
      <w:rPr>
        <w:rFonts w:hint="default"/>
        <w:b w:val="0"/>
      </w:rPr>
    </w:lvl>
    <w:lvl w:ilvl="1" w:tplc="904E80B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D81D0C"/>
    <w:multiLevelType w:val="hybridMultilevel"/>
    <w:tmpl w:val="FB268A76"/>
    <w:lvl w:ilvl="0" w:tplc="0809000F">
      <w:start w:val="1"/>
      <w:numFmt w:val="decimal"/>
      <w:lvlText w:val="%1."/>
      <w:lvlJc w:val="left"/>
      <w:pPr>
        <w:ind w:left="1291" w:hanging="360"/>
      </w:pPr>
    </w:lvl>
    <w:lvl w:ilvl="1" w:tplc="08090019">
      <w:start w:val="1"/>
      <w:numFmt w:val="lowerLetter"/>
      <w:lvlText w:val="%2."/>
      <w:lvlJc w:val="left"/>
      <w:pPr>
        <w:ind w:left="2011" w:hanging="360"/>
      </w:pPr>
    </w:lvl>
    <w:lvl w:ilvl="2" w:tplc="0809001B" w:tentative="1">
      <w:start w:val="1"/>
      <w:numFmt w:val="lowerRoman"/>
      <w:lvlText w:val="%3."/>
      <w:lvlJc w:val="right"/>
      <w:pPr>
        <w:ind w:left="2731" w:hanging="180"/>
      </w:pPr>
    </w:lvl>
    <w:lvl w:ilvl="3" w:tplc="0809000F" w:tentative="1">
      <w:start w:val="1"/>
      <w:numFmt w:val="decimal"/>
      <w:lvlText w:val="%4."/>
      <w:lvlJc w:val="left"/>
      <w:pPr>
        <w:ind w:left="3451" w:hanging="360"/>
      </w:pPr>
    </w:lvl>
    <w:lvl w:ilvl="4" w:tplc="08090019" w:tentative="1">
      <w:start w:val="1"/>
      <w:numFmt w:val="lowerLetter"/>
      <w:lvlText w:val="%5."/>
      <w:lvlJc w:val="left"/>
      <w:pPr>
        <w:ind w:left="4171" w:hanging="360"/>
      </w:pPr>
    </w:lvl>
    <w:lvl w:ilvl="5" w:tplc="0809001B" w:tentative="1">
      <w:start w:val="1"/>
      <w:numFmt w:val="lowerRoman"/>
      <w:lvlText w:val="%6."/>
      <w:lvlJc w:val="right"/>
      <w:pPr>
        <w:ind w:left="4891" w:hanging="180"/>
      </w:pPr>
    </w:lvl>
    <w:lvl w:ilvl="6" w:tplc="0809000F" w:tentative="1">
      <w:start w:val="1"/>
      <w:numFmt w:val="decimal"/>
      <w:lvlText w:val="%7."/>
      <w:lvlJc w:val="left"/>
      <w:pPr>
        <w:ind w:left="5611" w:hanging="360"/>
      </w:pPr>
    </w:lvl>
    <w:lvl w:ilvl="7" w:tplc="08090019" w:tentative="1">
      <w:start w:val="1"/>
      <w:numFmt w:val="lowerLetter"/>
      <w:lvlText w:val="%8."/>
      <w:lvlJc w:val="left"/>
      <w:pPr>
        <w:ind w:left="6331" w:hanging="360"/>
      </w:pPr>
    </w:lvl>
    <w:lvl w:ilvl="8" w:tplc="0809001B" w:tentative="1">
      <w:start w:val="1"/>
      <w:numFmt w:val="lowerRoman"/>
      <w:lvlText w:val="%9."/>
      <w:lvlJc w:val="right"/>
      <w:pPr>
        <w:ind w:left="7051" w:hanging="180"/>
      </w:pPr>
    </w:lvl>
  </w:abstractNum>
  <w:abstractNum w:abstractNumId="24" w15:restartNumberingAfterBreak="0">
    <w:nsid w:val="3CD276DC"/>
    <w:multiLevelType w:val="hybridMultilevel"/>
    <w:tmpl w:val="4D46F938"/>
    <w:lvl w:ilvl="0" w:tplc="05001AD2">
      <w:start w:val="1"/>
      <w:numFmt w:val="lowerLetter"/>
      <w:lvlText w:val="%1."/>
      <w:lvlJc w:val="left"/>
      <w:pPr>
        <w:ind w:left="1080" w:hanging="360"/>
      </w:pPr>
      <w:rPr>
        <w:rFonts w:hint="default"/>
        <w:i w:val="0"/>
      </w:rPr>
    </w:lvl>
    <w:lvl w:ilvl="1" w:tplc="4EEC291A">
      <w:numFmt w:val="bullet"/>
      <w:lvlText w:val=""/>
      <w:lvlJc w:val="left"/>
      <w:pPr>
        <w:ind w:left="1800" w:hanging="360"/>
      </w:pPr>
      <w:rPr>
        <w:rFonts w:ascii="Symbol" w:eastAsia="Times New Roman" w:hAnsi="Symbol" w:cs="Arial"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A234A2"/>
    <w:multiLevelType w:val="hybridMultilevel"/>
    <w:tmpl w:val="C97E94BA"/>
    <w:lvl w:ilvl="0" w:tplc="08090019">
      <w:start w:val="1"/>
      <w:numFmt w:val="lowerLetter"/>
      <w:lvlText w:val="%1."/>
      <w:lvlJc w:val="left"/>
      <w:pPr>
        <w:ind w:left="927" w:hanging="360"/>
      </w:pPr>
      <w:rPr>
        <w:rFonts w:hint="default"/>
      </w:rPr>
    </w:lvl>
    <w:lvl w:ilvl="1" w:tplc="283611AA">
      <w:start w:val="1"/>
      <w:numFmt w:val="decimal"/>
      <w:lvlText w:val="(%2)"/>
      <w:lvlJc w:val="left"/>
      <w:pPr>
        <w:ind w:left="1647" w:hanging="360"/>
      </w:pPr>
      <w:rPr>
        <w:rFonts w:hint="default"/>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495035CB"/>
    <w:multiLevelType w:val="hybridMultilevel"/>
    <w:tmpl w:val="85882A38"/>
    <w:lvl w:ilvl="0" w:tplc="EC005EC0">
      <w:start w:val="1"/>
      <w:numFmt w:val="lowerLetter"/>
      <w:lvlText w:val="%1."/>
      <w:lvlJc w:val="left"/>
      <w:pPr>
        <w:ind w:left="927" w:hanging="360"/>
      </w:pPr>
      <w:rPr>
        <w:rFonts w:hint="default"/>
        <w:b w:val="0"/>
      </w:rPr>
    </w:lvl>
    <w:lvl w:ilvl="1" w:tplc="3C2842F6">
      <w:start w:val="1"/>
      <w:numFmt w:val="lowerLetter"/>
      <w:lvlText w:val="%2."/>
      <w:lvlJc w:val="left"/>
      <w:pPr>
        <w:ind w:left="1647" w:hanging="360"/>
      </w:pPr>
      <w:rPr>
        <w:b w:val="0"/>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68C0454"/>
    <w:multiLevelType w:val="hybridMultilevel"/>
    <w:tmpl w:val="75C8E4CC"/>
    <w:lvl w:ilvl="0" w:tplc="EC88A0C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5E2C7BF7"/>
    <w:multiLevelType w:val="hybridMultilevel"/>
    <w:tmpl w:val="D79895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396F00"/>
    <w:multiLevelType w:val="hybridMultilevel"/>
    <w:tmpl w:val="C6AAE1B8"/>
    <w:lvl w:ilvl="0" w:tplc="08090015">
      <w:start w:val="3"/>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64068"/>
    <w:multiLevelType w:val="hybridMultilevel"/>
    <w:tmpl w:val="97505B04"/>
    <w:lvl w:ilvl="0" w:tplc="05001AD2">
      <w:start w:val="1"/>
      <w:numFmt w:val="lowerLetter"/>
      <w:lvlText w:val="%1."/>
      <w:lvlJc w:val="left"/>
      <w:pPr>
        <w:ind w:left="1080" w:hanging="360"/>
      </w:pPr>
      <w:rPr>
        <w:rFonts w:hint="default"/>
        <w:i w:val="0"/>
      </w:rPr>
    </w:lvl>
    <w:lvl w:ilvl="1" w:tplc="4EEC291A">
      <w:numFmt w:val="bullet"/>
      <w:lvlText w:val=""/>
      <w:lvlJc w:val="left"/>
      <w:pPr>
        <w:ind w:left="1800" w:hanging="360"/>
      </w:pPr>
      <w:rPr>
        <w:rFonts w:ascii="Symbol" w:eastAsia="Times New Roman" w:hAnsi="Symbol" w:cs="Arial"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FC55224"/>
    <w:multiLevelType w:val="hybridMultilevel"/>
    <w:tmpl w:val="0054F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F871E7"/>
    <w:multiLevelType w:val="hybridMultilevel"/>
    <w:tmpl w:val="DEEED1D0"/>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1A52F8C"/>
    <w:multiLevelType w:val="hybridMultilevel"/>
    <w:tmpl w:val="BE24FADA"/>
    <w:lvl w:ilvl="0" w:tplc="3312C4C2">
      <w:start w:val="1"/>
      <w:numFmt w:val="decimal"/>
      <w:lvlText w:val="%1."/>
      <w:lvlJc w:val="left"/>
      <w:pPr>
        <w:ind w:left="720" w:hanging="360"/>
      </w:pPr>
      <w:rPr>
        <w:rFonts w:hint="default"/>
        <w:b w:val="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FF3651"/>
    <w:multiLevelType w:val="hybridMultilevel"/>
    <w:tmpl w:val="EE5E4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8D2BFB"/>
    <w:multiLevelType w:val="hybridMultilevel"/>
    <w:tmpl w:val="2E46ABA0"/>
    <w:lvl w:ilvl="0" w:tplc="97AE7F6A">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B9285A"/>
    <w:multiLevelType w:val="hybridMultilevel"/>
    <w:tmpl w:val="1C08BBB8"/>
    <w:lvl w:ilvl="0" w:tplc="283611A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F031684"/>
    <w:multiLevelType w:val="hybridMultilevel"/>
    <w:tmpl w:val="438CC754"/>
    <w:lvl w:ilvl="0" w:tplc="7C3EF070">
      <w:start w:val="3"/>
      <w:numFmt w:val="lowerLetter"/>
      <w:lvlText w:val="%1."/>
      <w:lvlJc w:val="left"/>
      <w:pPr>
        <w:ind w:left="927" w:hanging="360"/>
      </w:pPr>
      <w:rPr>
        <w:rFonts w:hint="default"/>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38B59E9"/>
    <w:multiLevelType w:val="hybridMultilevel"/>
    <w:tmpl w:val="FD8CA4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43F5B3C"/>
    <w:multiLevelType w:val="hybridMultilevel"/>
    <w:tmpl w:val="E362EC60"/>
    <w:lvl w:ilvl="0" w:tplc="EBBADB4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0C574A"/>
    <w:multiLevelType w:val="hybridMultilevel"/>
    <w:tmpl w:val="CE66984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D1C7475"/>
    <w:multiLevelType w:val="hybridMultilevel"/>
    <w:tmpl w:val="B4C8EEEA"/>
    <w:lvl w:ilvl="0" w:tplc="0F7E9470">
      <w:start w:val="2"/>
      <w:numFmt w:val="decimal"/>
      <w:lvlText w:val="%1."/>
      <w:lvlJc w:val="left"/>
      <w:pPr>
        <w:ind w:left="360" w:hanging="360"/>
      </w:pPr>
      <w:rPr>
        <w:rFonts w:hint="default"/>
        <w:b w:val="0"/>
      </w:rPr>
    </w:lvl>
    <w:lvl w:ilvl="1" w:tplc="08090019">
      <w:start w:val="1"/>
      <w:numFmt w:val="lowerLetter"/>
      <w:lvlText w:val="%2."/>
      <w:lvlJc w:val="left"/>
      <w:pPr>
        <w:ind w:left="1069" w:hanging="360"/>
      </w:pPr>
    </w:lvl>
    <w:lvl w:ilvl="2" w:tplc="283611AA">
      <w:start w:val="1"/>
      <w:numFmt w:val="decimal"/>
      <w:lvlText w:val="(%3)"/>
      <w:lvlJc w:val="left"/>
      <w:pPr>
        <w:ind w:left="1800" w:hanging="180"/>
      </w:pPr>
      <w:rPr>
        <w:rFonts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BC1C55"/>
    <w:multiLevelType w:val="hybridMultilevel"/>
    <w:tmpl w:val="50C89F90"/>
    <w:lvl w:ilvl="0" w:tplc="08090001">
      <w:start w:val="1"/>
      <w:numFmt w:val="bullet"/>
      <w:lvlText w:val=""/>
      <w:lvlJc w:val="left"/>
      <w:pPr>
        <w:ind w:left="1440" w:hanging="360"/>
      </w:pPr>
      <w:rPr>
        <w:rFonts w:ascii="Symbol" w:hAnsi="Symbol" w:hint="default"/>
        <w:i w:val="0"/>
      </w:rPr>
    </w:lvl>
    <w:lvl w:ilvl="1" w:tplc="4EEC291A">
      <w:numFmt w:val="bullet"/>
      <w:lvlText w:val=""/>
      <w:lvlJc w:val="left"/>
      <w:pPr>
        <w:ind w:left="2160" w:hanging="360"/>
      </w:pPr>
      <w:rPr>
        <w:rFonts w:ascii="Symbol" w:eastAsia="Times New Roman" w:hAnsi="Symbol" w:cs="Arial" w:hint="default"/>
        <w:b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46323843">
    <w:abstractNumId w:val="3"/>
  </w:num>
  <w:num w:numId="2" w16cid:durableId="1839810488">
    <w:abstractNumId w:val="14"/>
  </w:num>
  <w:num w:numId="3" w16cid:durableId="1935166914">
    <w:abstractNumId w:val="31"/>
  </w:num>
  <w:num w:numId="4" w16cid:durableId="1801923784">
    <w:abstractNumId w:val="28"/>
  </w:num>
  <w:num w:numId="5" w16cid:durableId="678431882">
    <w:abstractNumId w:val="6"/>
  </w:num>
  <w:num w:numId="6" w16cid:durableId="1707245024">
    <w:abstractNumId w:val="10"/>
  </w:num>
  <w:num w:numId="7" w16cid:durableId="2138906681">
    <w:abstractNumId w:val="7"/>
  </w:num>
  <w:num w:numId="8" w16cid:durableId="1723400485">
    <w:abstractNumId w:val="4"/>
  </w:num>
  <w:num w:numId="9" w16cid:durableId="951089028">
    <w:abstractNumId w:val="11"/>
  </w:num>
  <w:num w:numId="10" w16cid:durableId="1510175385">
    <w:abstractNumId w:val="24"/>
  </w:num>
  <w:num w:numId="11" w16cid:durableId="343095183">
    <w:abstractNumId w:val="39"/>
  </w:num>
  <w:num w:numId="12" w16cid:durableId="12533680">
    <w:abstractNumId w:val="13"/>
  </w:num>
  <w:num w:numId="13" w16cid:durableId="2139912820">
    <w:abstractNumId w:val="36"/>
  </w:num>
  <w:num w:numId="14" w16cid:durableId="446705974">
    <w:abstractNumId w:val="20"/>
  </w:num>
  <w:num w:numId="15" w16cid:durableId="1954677228">
    <w:abstractNumId w:val="27"/>
  </w:num>
  <w:num w:numId="16" w16cid:durableId="1963613947">
    <w:abstractNumId w:val="0"/>
  </w:num>
  <w:num w:numId="17" w16cid:durableId="880627589">
    <w:abstractNumId w:val="18"/>
  </w:num>
  <w:num w:numId="18" w16cid:durableId="161629709">
    <w:abstractNumId w:val="35"/>
  </w:num>
  <w:num w:numId="19" w16cid:durableId="1817990311">
    <w:abstractNumId w:val="26"/>
  </w:num>
  <w:num w:numId="20" w16cid:durableId="1918513320">
    <w:abstractNumId w:val="22"/>
  </w:num>
  <w:num w:numId="21" w16cid:durableId="668365707">
    <w:abstractNumId w:val="8"/>
  </w:num>
  <w:num w:numId="22" w16cid:durableId="11615996">
    <w:abstractNumId w:val="15"/>
  </w:num>
  <w:num w:numId="23" w16cid:durableId="244145776">
    <w:abstractNumId w:val="25"/>
  </w:num>
  <w:num w:numId="24" w16cid:durableId="1558710567">
    <w:abstractNumId w:val="17"/>
  </w:num>
  <w:num w:numId="25" w16cid:durableId="1824157384">
    <w:abstractNumId w:val="33"/>
  </w:num>
  <w:num w:numId="26" w16cid:durableId="580144270">
    <w:abstractNumId w:val="16"/>
  </w:num>
  <w:num w:numId="27" w16cid:durableId="321350669">
    <w:abstractNumId w:val="23"/>
  </w:num>
  <w:num w:numId="28" w16cid:durableId="949775971">
    <w:abstractNumId w:val="19"/>
  </w:num>
  <w:num w:numId="29" w16cid:durableId="832066125">
    <w:abstractNumId w:val="29"/>
  </w:num>
  <w:num w:numId="30" w16cid:durableId="1553229499">
    <w:abstractNumId w:val="2"/>
  </w:num>
  <w:num w:numId="31" w16cid:durableId="761876694">
    <w:abstractNumId w:val="5"/>
  </w:num>
  <w:num w:numId="32" w16cid:durableId="18047703">
    <w:abstractNumId w:val="38"/>
  </w:num>
  <w:num w:numId="33" w16cid:durableId="545610052">
    <w:abstractNumId w:val="41"/>
  </w:num>
  <w:num w:numId="34" w16cid:durableId="1729264177">
    <w:abstractNumId w:val="30"/>
  </w:num>
  <w:num w:numId="35" w16cid:durableId="408161540">
    <w:abstractNumId w:val="42"/>
  </w:num>
  <w:num w:numId="36" w16cid:durableId="1448306235">
    <w:abstractNumId w:val="37"/>
  </w:num>
  <w:num w:numId="37" w16cid:durableId="489911744">
    <w:abstractNumId w:val="34"/>
  </w:num>
  <w:num w:numId="38" w16cid:durableId="516696601">
    <w:abstractNumId w:val="40"/>
  </w:num>
  <w:num w:numId="39" w16cid:durableId="1068924240">
    <w:abstractNumId w:val="32"/>
  </w:num>
  <w:num w:numId="40" w16cid:durableId="947932077">
    <w:abstractNumId w:val="1"/>
  </w:num>
  <w:num w:numId="41" w16cid:durableId="282927793">
    <w:abstractNumId w:val="9"/>
  </w:num>
  <w:num w:numId="42" w16cid:durableId="1135367215">
    <w:abstractNumId w:val="12"/>
  </w:num>
  <w:num w:numId="43" w16cid:durableId="20364249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B7"/>
    <w:rsid w:val="00001B03"/>
    <w:rsid w:val="00021F30"/>
    <w:rsid w:val="00041586"/>
    <w:rsid w:val="000674DE"/>
    <w:rsid w:val="00096187"/>
    <w:rsid w:val="000C2B1D"/>
    <w:rsid w:val="001A3BC8"/>
    <w:rsid w:val="001C1116"/>
    <w:rsid w:val="001D1A41"/>
    <w:rsid w:val="00230A6E"/>
    <w:rsid w:val="00231C99"/>
    <w:rsid w:val="002613E5"/>
    <w:rsid w:val="00284D48"/>
    <w:rsid w:val="002A1DC5"/>
    <w:rsid w:val="002F2785"/>
    <w:rsid w:val="00300044"/>
    <w:rsid w:val="0031417C"/>
    <w:rsid w:val="003F5B25"/>
    <w:rsid w:val="004500A2"/>
    <w:rsid w:val="00456F2A"/>
    <w:rsid w:val="00471780"/>
    <w:rsid w:val="00476492"/>
    <w:rsid w:val="004A7CEF"/>
    <w:rsid w:val="004E053B"/>
    <w:rsid w:val="004F5B25"/>
    <w:rsid w:val="00515E05"/>
    <w:rsid w:val="00563229"/>
    <w:rsid w:val="00573E06"/>
    <w:rsid w:val="005A3AF9"/>
    <w:rsid w:val="005D0180"/>
    <w:rsid w:val="006368AF"/>
    <w:rsid w:val="00645AD2"/>
    <w:rsid w:val="00680A06"/>
    <w:rsid w:val="007449D9"/>
    <w:rsid w:val="007623B8"/>
    <w:rsid w:val="00766EAF"/>
    <w:rsid w:val="007823B7"/>
    <w:rsid w:val="00782B43"/>
    <w:rsid w:val="00784393"/>
    <w:rsid w:val="00787370"/>
    <w:rsid w:val="00792148"/>
    <w:rsid w:val="007A5377"/>
    <w:rsid w:val="007B4340"/>
    <w:rsid w:val="007F07C4"/>
    <w:rsid w:val="00850F18"/>
    <w:rsid w:val="008520C3"/>
    <w:rsid w:val="0086741F"/>
    <w:rsid w:val="00881F6F"/>
    <w:rsid w:val="008B048F"/>
    <w:rsid w:val="008D5450"/>
    <w:rsid w:val="008D5E3B"/>
    <w:rsid w:val="008E0A06"/>
    <w:rsid w:val="008E3358"/>
    <w:rsid w:val="008F5488"/>
    <w:rsid w:val="008F6CF3"/>
    <w:rsid w:val="00930755"/>
    <w:rsid w:val="0094054F"/>
    <w:rsid w:val="00973EEB"/>
    <w:rsid w:val="00991DB5"/>
    <w:rsid w:val="009D5F08"/>
    <w:rsid w:val="00A05677"/>
    <w:rsid w:val="00A737B0"/>
    <w:rsid w:val="00AB167B"/>
    <w:rsid w:val="00AC7189"/>
    <w:rsid w:val="00AD4B73"/>
    <w:rsid w:val="00B63C3A"/>
    <w:rsid w:val="00B9053C"/>
    <w:rsid w:val="00BB4267"/>
    <w:rsid w:val="00BB62A0"/>
    <w:rsid w:val="00BC1549"/>
    <w:rsid w:val="00BD35D0"/>
    <w:rsid w:val="00BE3252"/>
    <w:rsid w:val="00C25726"/>
    <w:rsid w:val="00C3025C"/>
    <w:rsid w:val="00C46682"/>
    <w:rsid w:val="00C506F6"/>
    <w:rsid w:val="00C7054B"/>
    <w:rsid w:val="00C76555"/>
    <w:rsid w:val="00C937F4"/>
    <w:rsid w:val="00CA108E"/>
    <w:rsid w:val="00CA2B7C"/>
    <w:rsid w:val="00D11794"/>
    <w:rsid w:val="00D2422B"/>
    <w:rsid w:val="00D331B9"/>
    <w:rsid w:val="00DB37F8"/>
    <w:rsid w:val="00DD06E7"/>
    <w:rsid w:val="00DE18DD"/>
    <w:rsid w:val="00DF22FF"/>
    <w:rsid w:val="00E20C0A"/>
    <w:rsid w:val="00E342EB"/>
    <w:rsid w:val="00E777BD"/>
    <w:rsid w:val="00EB494A"/>
    <w:rsid w:val="00ED2186"/>
    <w:rsid w:val="00EE0F7D"/>
    <w:rsid w:val="00EE1986"/>
    <w:rsid w:val="00F74F53"/>
    <w:rsid w:val="00FA7390"/>
    <w:rsid w:val="00FF0B2C"/>
    <w:rsid w:val="00FF25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480465"/>
  <w15:chartTrackingRefBased/>
  <w15:docId w15:val="{9A240F6B-1C48-48B5-85C3-880D6684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B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Default"/>
    <w:next w:val="Default"/>
    <w:link w:val="Heading1Char"/>
    <w:qFormat/>
    <w:rsid w:val="007823B7"/>
    <w:pPr>
      <w:adjustRightInd w:val="0"/>
      <w:outlineLvl w:val="0"/>
    </w:pPr>
    <w:rPr>
      <w:rFonts w:eastAsia="Times New Roman" w:cs="Times New Roman"/>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B7"/>
    <w:rPr>
      <w:rFonts w:ascii="Arial" w:eastAsia="Times New Roman" w:hAnsi="Arial" w:cs="Times New Roman"/>
      <w:sz w:val="28"/>
      <w:szCs w:val="24"/>
      <w:lang w:eastAsia="en-GB"/>
    </w:rPr>
  </w:style>
  <w:style w:type="character" w:styleId="Hyperlink">
    <w:name w:val="Hyperlink"/>
    <w:rsid w:val="007823B7"/>
    <w:rPr>
      <w:color w:val="0000FF"/>
      <w:u w:val="single"/>
    </w:rPr>
  </w:style>
  <w:style w:type="paragraph" w:styleId="Footer">
    <w:name w:val="footer"/>
    <w:basedOn w:val="Normal"/>
    <w:link w:val="FooterChar"/>
    <w:uiPriority w:val="99"/>
    <w:rsid w:val="007823B7"/>
    <w:pPr>
      <w:tabs>
        <w:tab w:val="center" w:pos="4153"/>
        <w:tab w:val="right" w:pos="8306"/>
      </w:tabs>
    </w:pPr>
  </w:style>
  <w:style w:type="character" w:customStyle="1" w:styleId="FooterChar">
    <w:name w:val="Footer Char"/>
    <w:basedOn w:val="DefaultParagraphFont"/>
    <w:link w:val="Footer"/>
    <w:uiPriority w:val="99"/>
    <w:rsid w:val="007823B7"/>
    <w:rPr>
      <w:rFonts w:ascii="Times New Roman" w:eastAsia="Times New Roman" w:hAnsi="Times New Roman" w:cs="Times New Roman"/>
      <w:sz w:val="24"/>
      <w:szCs w:val="24"/>
      <w:lang w:eastAsia="en-GB"/>
    </w:rPr>
  </w:style>
  <w:style w:type="paragraph" w:customStyle="1" w:styleId="Default">
    <w:name w:val="Default"/>
    <w:basedOn w:val="Normal"/>
    <w:rsid w:val="007823B7"/>
    <w:pPr>
      <w:autoSpaceDE w:val="0"/>
      <w:autoSpaceDN w:val="0"/>
    </w:pPr>
    <w:rPr>
      <w:rFonts w:ascii="Arial" w:eastAsia="Calibri" w:hAnsi="Arial" w:cs="Arial"/>
      <w:color w:val="000000"/>
    </w:rPr>
  </w:style>
  <w:style w:type="paragraph" w:styleId="Header">
    <w:name w:val="header"/>
    <w:basedOn w:val="Normal"/>
    <w:link w:val="HeaderChar"/>
    <w:uiPriority w:val="99"/>
    <w:rsid w:val="007823B7"/>
    <w:pPr>
      <w:tabs>
        <w:tab w:val="center" w:pos="4513"/>
        <w:tab w:val="right" w:pos="9026"/>
      </w:tabs>
    </w:pPr>
  </w:style>
  <w:style w:type="character" w:customStyle="1" w:styleId="HeaderChar">
    <w:name w:val="Header Char"/>
    <w:basedOn w:val="DefaultParagraphFont"/>
    <w:link w:val="Header"/>
    <w:uiPriority w:val="99"/>
    <w:rsid w:val="007823B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823B7"/>
    <w:pPr>
      <w:ind w:left="720"/>
      <w:contextualSpacing/>
    </w:pPr>
  </w:style>
  <w:style w:type="paragraph" w:customStyle="1" w:styleId="paragraph">
    <w:name w:val="paragraph"/>
    <w:basedOn w:val="Normal"/>
    <w:rsid w:val="007823B7"/>
  </w:style>
  <w:style w:type="character" w:customStyle="1" w:styleId="normaltextrun1">
    <w:name w:val="normaltextrun1"/>
    <w:basedOn w:val="DefaultParagraphFont"/>
    <w:rsid w:val="007823B7"/>
  </w:style>
  <w:style w:type="character" w:customStyle="1" w:styleId="eop">
    <w:name w:val="eop"/>
    <w:basedOn w:val="DefaultParagraphFont"/>
    <w:rsid w:val="007823B7"/>
  </w:style>
  <w:style w:type="paragraph" w:styleId="NormalWeb">
    <w:name w:val="Normal (Web)"/>
    <w:basedOn w:val="Normal"/>
    <w:uiPriority w:val="99"/>
    <w:unhideWhenUsed/>
    <w:rsid w:val="007823B7"/>
    <w:pPr>
      <w:spacing w:before="100" w:beforeAutospacing="1" w:after="100" w:afterAutospacing="1"/>
    </w:pPr>
  </w:style>
  <w:style w:type="paragraph" w:customStyle="1" w:styleId="Default1">
    <w:name w:val="Default1"/>
    <w:basedOn w:val="Default"/>
    <w:next w:val="Default"/>
    <w:rsid w:val="007823B7"/>
    <w:pPr>
      <w:adjustRightInd w:val="0"/>
    </w:pPr>
    <w:rPr>
      <w:rFonts w:eastAsia="Times New Roman" w:cs="Times New Roman"/>
      <w:color w:val="auto"/>
    </w:rPr>
  </w:style>
  <w:style w:type="character" w:styleId="PlaceholderText">
    <w:name w:val="Placeholder Text"/>
    <w:basedOn w:val="DefaultParagraphFont"/>
    <w:uiPriority w:val="99"/>
    <w:semiHidden/>
    <w:rsid w:val="007823B7"/>
    <w:rPr>
      <w:color w:val="808080"/>
    </w:rPr>
  </w:style>
  <w:style w:type="character" w:styleId="UnresolvedMention">
    <w:name w:val="Unresolved Mention"/>
    <w:basedOn w:val="DefaultParagraphFont"/>
    <w:uiPriority w:val="99"/>
    <w:semiHidden/>
    <w:unhideWhenUsed/>
    <w:rsid w:val="000C2B1D"/>
    <w:rPr>
      <w:color w:val="605E5C"/>
      <w:shd w:val="clear" w:color="auto" w:fill="E1DFDD"/>
    </w:rPr>
  </w:style>
  <w:style w:type="character" w:customStyle="1" w:styleId="normaltextrun">
    <w:name w:val="normaltextrun"/>
    <w:basedOn w:val="DefaultParagraphFont"/>
    <w:rsid w:val="00456F2A"/>
  </w:style>
  <w:style w:type="character" w:styleId="Strong">
    <w:name w:val="Strong"/>
    <w:basedOn w:val="DefaultParagraphFont"/>
    <w:uiPriority w:val="22"/>
    <w:qFormat/>
    <w:rsid w:val="00881F6F"/>
    <w:rPr>
      <w:b/>
      <w:bCs/>
      <w:color w:val="auto"/>
    </w:rPr>
  </w:style>
  <w:style w:type="table" w:styleId="TableGrid">
    <w:name w:val="Table Grid"/>
    <w:basedOn w:val="TableNormal"/>
    <w:rsid w:val="00D331B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331B9"/>
    <w:rPr>
      <w:color w:val="606420"/>
      <w:u w:val="single"/>
    </w:rPr>
  </w:style>
  <w:style w:type="paragraph" w:styleId="DocumentMap">
    <w:name w:val="Document Map"/>
    <w:basedOn w:val="Normal"/>
    <w:link w:val="DocumentMapChar"/>
    <w:semiHidden/>
    <w:rsid w:val="00D331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331B9"/>
    <w:rPr>
      <w:rFonts w:ascii="Tahoma" w:eastAsia="Times New Roman" w:hAnsi="Tahoma" w:cs="Tahoma"/>
      <w:sz w:val="20"/>
      <w:szCs w:val="20"/>
      <w:shd w:val="clear" w:color="auto" w:fill="000080"/>
      <w:lang w:eastAsia="en-GB"/>
    </w:rPr>
  </w:style>
  <w:style w:type="paragraph" w:styleId="NoSpacing">
    <w:name w:val="No Spacing"/>
    <w:basedOn w:val="Default"/>
    <w:next w:val="Default"/>
    <w:qFormat/>
    <w:rsid w:val="00D331B9"/>
    <w:pPr>
      <w:adjustRightInd w:val="0"/>
    </w:pPr>
    <w:rPr>
      <w:rFonts w:eastAsia="Times New Roman" w:cs="Times New Roman"/>
      <w:color w:val="auto"/>
    </w:rPr>
  </w:style>
  <w:style w:type="paragraph" w:styleId="FootnoteText">
    <w:name w:val="footnote text"/>
    <w:basedOn w:val="Normal"/>
    <w:link w:val="FootnoteTextChar"/>
    <w:rsid w:val="00D331B9"/>
    <w:rPr>
      <w:rFonts w:ascii="Arial" w:hAnsi="Arial"/>
      <w:sz w:val="20"/>
      <w:szCs w:val="20"/>
    </w:rPr>
  </w:style>
  <w:style w:type="character" w:customStyle="1" w:styleId="FootnoteTextChar">
    <w:name w:val="Footnote Text Char"/>
    <w:basedOn w:val="DefaultParagraphFont"/>
    <w:link w:val="FootnoteText"/>
    <w:rsid w:val="00D331B9"/>
    <w:rPr>
      <w:rFonts w:ascii="Arial" w:eastAsia="Times New Roman" w:hAnsi="Arial" w:cs="Times New Roman"/>
      <w:sz w:val="20"/>
      <w:szCs w:val="20"/>
      <w:lang w:eastAsia="en-GB"/>
    </w:rPr>
  </w:style>
  <w:style w:type="character" w:styleId="FootnoteReference">
    <w:name w:val="footnote reference"/>
    <w:rsid w:val="00D331B9"/>
    <w:rPr>
      <w:rFonts w:ascii="Arial" w:hAnsi="Arial"/>
      <w:vertAlign w:val="superscript"/>
    </w:rPr>
  </w:style>
  <w:style w:type="character" w:styleId="CommentReference">
    <w:name w:val="annotation reference"/>
    <w:rsid w:val="00D331B9"/>
    <w:rPr>
      <w:sz w:val="16"/>
      <w:szCs w:val="16"/>
    </w:rPr>
  </w:style>
  <w:style w:type="paragraph" w:styleId="CommentText">
    <w:name w:val="annotation text"/>
    <w:basedOn w:val="Normal"/>
    <w:link w:val="CommentTextChar"/>
    <w:rsid w:val="00D331B9"/>
    <w:rPr>
      <w:sz w:val="20"/>
      <w:szCs w:val="20"/>
    </w:rPr>
  </w:style>
  <w:style w:type="character" w:customStyle="1" w:styleId="CommentTextChar">
    <w:name w:val="Comment Text Char"/>
    <w:basedOn w:val="DefaultParagraphFont"/>
    <w:link w:val="CommentText"/>
    <w:rsid w:val="00D331B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D331B9"/>
    <w:rPr>
      <w:b/>
      <w:bCs/>
    </w:rPr>
  </w:style>
  <w:style w:type="character" w:customStyle="1" w:styleId="CommentSubjectChar">
    <w:name w:val="Comment Subject Char"/>
    <w:basedOn w:val="CommentTextChar"/>
    <w:link w:val="CommentSubject"/>
    <w:rsid w:val="00D331B9"/>
    <w:rPr>
      <w:rFonts w:ascii="Times New Roman" w:eastAsia="Times New Roman" w:hAnsi="Times New Roman" w:cs="Times New Roman"/>
      <w:b/>
      <w:bCs/>
      <w:sz w:val="20"/>
      <w:szCs w:val="20"/>
      <w:lang w:eastAsia="en-GB"/>
    </w:rPr>
  </w:style>
  <w:style w:type="paragraph" w:styleId="BalloonText">
    <w:name w:val="Balloon Text"/>
    <w:basedOn w:val="Normal"/>
    <w:link w:val="BalloonTextChar"/>
    <w:rsid w:val="00D331B9"/>
    <w:rPr>
      <w:rFonts w:ascii="Tahoma" w:hAnsi="Tahoma" w:cs="Tahoma"/>
      <w:sz w:val="16"/>
      <w:szCs w:val="16"/>
    </w:rPr>
  </w:style>
  <w:style w:type="character" w:customStyle="1" w:styleId="BalloonTextChar">
    <w:name w:val="Balloon Text Char"/>
    <w:basedOn w:val="DefaultParagraphFont"/>
    <w:link w:val="BalloonText"/>
    <w:rsid w:val="00D331B9"/>
    <w:rPr>
      <w:rFonts w:ascii="Tahoma" w:eastAsia="Times New Roman" w:hAnsi="Tahoma" w:cs="Tahoma"/>
      <w:sz w:val="16"/>
      <w:szCs w:val="16"/>
      <w:lang w:eastAsia="en-GB"/>
    </w:rPr>
  </w:style>
  <w:style w:type="paragraph" w:customStyle="1" w:styleId="DWNormal">
    <w:name w:val="DW Normal"/>
    <w:basedOn w:val="Normal"/>
    <w:rsid w:val="00D331B9"/>
    <w:pPr>
      <w:overflowPunct w:val="0"/>
      <w:autoSpaceDE w:val="0"/>
      <w:autoSpaceDN w:val="0"/>
      <w:adjustRightInd w:val="0"/>
      <w:textAlignment w:val="baseline"/>
    </w:pPr>
    <w:rPr>
      <w:rFonts w:ascii="Arial" w:hAnsi="Arial"/>
      <w:kern w:val="22"/>
      <w:sz w:val="22"/>
      <w:szCs w:val="20"/>
      <w:lang w:eastAsia="en-US"/>
    </w:rPr>
  </w:style>
  <w:style w:type="paragraph" w:styleId="E-mailSignature">
    <w:name w:val="E-mail Signature"/>
    <w:basedOn w:val="Normal"/>
    <w:link w:val="E-mailSignatureChar"/>
    <w:uiPriority w:val="99"/>
    <w:unhideWhenUsed/>
    <w:rsid w:val="00D331B9"/>
    <w:rPr>
      <w:rFonts w:eastAsia="Calibri"/>
    </w:rPr>
  </w:style>
  <w:style w:type="character" w:customStyle="1" w:styleId="E-mailSignatureChar">
    <w:name w:val="E-mail Signature Char"/>
    <w:basedOn w:val="DefaultParagraphFont"/>
    <w:link w:val="E-mailSignature"/>
    <w:uiPriority w:val="99"/>
    <w:rsid w:val="00D331B9"/>
    <w:rPr>
      <w:rFonts w:ascii="Times New Roman" w:eastAsia="Calibri" w:hAnsi="Times New Roman" w:cs="Times New Roman"/>
      <w:sz w:val="24"/>
      <w:szCs w:val="24"/>
      <w:lang w:eastAsia="en-GB"/>
    </w:rPr>
  </w:style>
  <w:style w:type="character" w:customStyle="1" w:styleId="highlight">
    <w:name w:val="highlight"/>
    <w:rsid w:val="00D331B9"/>
  </w:style>
  <w:style w:type="character" w:customStyle="1" w:styleId="apple-converted-space">
    <w:name w:val="apple-converted-space"/>
    <w:rsid w:val="00D331B9"/>
  </w:style>
  <w:style w:type="table" w:customStyle="1" w:styleId="TableGrid1">
    <w:name w:val="Table Grid1"/>
    <w:basedOn w:val="TableNormal"/>
    <w:next w:val="TableGrid"/>
    <w:uiPriority w:val="59"/>
    <w:rsid w:val="00D331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2616">
      <w:bodyDiv w:val="1"/>
      <w:marLeft w:val="0"/>
      <w:marRight w:val="0"/>
      <w:marTop w:val="0"/>
      <w:marBottom w:val="0"/>
      <w:divBdr>
        <w:top w:val="none" w:sz="0" w:space="0" w:color="auto"/>
        <w:left w:val="none" w:sz="0" w:space="0" w:color="auto"/>
        <w:bottom w:val="none" w:sz="0" w:space="0" w:color="auto"/>
        <w:right w:val="none" w:sz="0" w:space="0" w:color="auto"/>
      </w:divBdr>
    </w:div>
    <w:div w:id="1353192759">
      <w:bodyDiv w:val="1"/>
      <w:marLeft w:val="0"/>
      <w:marRight w:val="0"/>
      <w:marTop w:val="0"/>
      <w:marBottom w:val="0"/>
      <w:divBdr>
        <w:top w:val="none" w:sz="0" w:space="0" w:color="auto"/>
        <w:left w:val="none" w:sz="0" w:space="0" w:color="auto"/>
        <w:bottom w:val="none" w:sz="0" w:space="0" w:color="auto"/>
        <w:right w:val="none" w:sz="0" w:space="0" w:color="auto"/>
      </w:divBdr>
    </w:div>
    <w:div w:id="15263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r-DResFin-EngFees@mod.gov.uk" TargetMode="External"/><Relationship Id="rId18" Type="http://schemas.openxmlformats.org/officeDocument/2006/relationships/hyperlink" Target="https://eur01.safelinks.protection.outlook.com/?url=http%3A%2F%2Fwww.instre.org%2F&amp;data=02%7C01%7CMark.Robinson892%40mod.gov.uk%7C9d903e8c395844d7f70f08d7fd98270f%7Cbe7760ed5953484bae95d0a16dfa09e5%7C0%7C0%7C637256702234619334&amp;sdata=WtHYXLuxZGlqcovvY0Bfr0sa0MlGTZLA3KuJ7naoXGk%3D&amp;reserved=0" TargetMode="External"/><Relationship Id="rId26" Type="http://schemas.openxmlformats.org/officeDocument/2006/relationships/hyperlink" Target="mailto:David.white159@mod.gov.uk" TargetMode="External"/><Relationship Id="rId3" Type="http://schemas.openxmlformats.org/officeDocument/2006/relationships/customXml" Target="../customXml/item3.xml"/><Relationship Id="rId21" Type="http://schemas.openxmlformats.org/officeDocument/2006/relationships/hyperlink" Target="mailto:David.Barlow708@mod.gov.uk" TargetMode="External"/><Relationship Id="rId7" Type="http://schemas.openxmlformats.org/officeDocument/2006/relationships/settings" Target="settings.xml"/><Relationship Id="rId12" Type="http://schemas.openxmlformats.org/officeDocument/2006/relationships/hyperlink" Target="mailto:APC-Sp-BusMgt-Allowances-SO3@mod.gov.uk" TargetMode="External"/><Relationship Id="rId17" Type="http://schemas.openxmlformats.org/officeDocument/2006/relationships/hyperlink" Target="mailto:Mark.Teeton973@mod.gov.uk" TargetMode="External"/><Relationship Id="rId25" Type="http://schemas.openxmlformats.org/officeDocument/2006/relationships/hyperlink" Target="https://eur01.safelinks.protection.outlook.com/ap/w-59584e83/?url=https%3A%2F%2Fmodgovuk.sharepoint.com%2Fteams%2F15751%2FEngrPol%2FAESPLEES%2F20191205-LEES_v6.1-DRAFT.docx%23_Associated_Publications_1&amp;data=02%7C01%7CMark.Robinson892%40mod.gov.uk%7C9d903e8c395844d7f70f08d7fd98270f%7Cbe7760ed5953484bae95d0a16dfa09e5%7C0%7C0%7C637256702234629292&amp;sdata=VjR%2BTRTVwtKKPlNOV4zA5cxiRcbM6eepckjH0d65GpI%3D&amp;reserved=0" TargetMode="External"/><Relationship Id="rId2" Type="http://schemas.openxmlformats.org/officeDocument/2006/relationships/customXml" Target="../customXml/item2.xml"/><Relationship Id="rId16" Type="http://schemas.openxmlformats.org/officeDocument/2006/relationships/hyperlink" Target="mailto:Richard.Irwin323@mod.gov.uk" TargetMode="External"/><Relationship Id="rId20" Type="http://schemas.openxmlformats.org/officeDocument/2006/relationships/hyperlink" Target="tel:01634%2082237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bbie.Lavin100@mod.gov.uk" TargetMode="External"/><Relationship Id="rId24" Type="http://schemas.openxmlformats.org/officeDocument/2006/relationships/hyperlink" Target="mailto:Amber.Henshaw104@mod.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odgovuk.sharepoint.com/teams/24514" TargetMode="External"/><Relationship Id="rId23" Type="http://schemas.openxmlformats.org/officeDocument/2006/relationships/hyperlink" Target="https://eur01.safelinks.protection.outlook.com/?url=https%3A%2F%2Fmodgovuk.sharepoint.com%2Fteams%2F11996%2FSitePages%2FHome.aspx&amp;data=02%7C01%7CMark.Robinson892%40mod.gov.uk%7C9d903e8c395844d7f70f08d7fd98270f%7Cbe7760ed5953484bae95d0a16dfa09e5%7C0%7C0%7C637256702234629292&amp;sdata=SpdkUfXiAnJqtnH8poTdnN77VAiZjg3xxz5HXhhv8jU%3D&amp;reserved=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dmin@InstRE.or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dgovuk.sharepoint.com/sites/defnet/Navy/Pages/PEI.aspx" TargetMode="External"/><Relationship Id="rId22" Type="http://schemas.openxmlformats.org/officeDocument/2006/relationships/hyperlink" Target="https://jive.defencegateway.mod.uk/groups/hq-royal-signals/projects/r-signals-whole-life-development-wld/content?filterID=contentstatus%5Bpublished%5D~category%5Binstitute-of-engineering-and-technology-iet%5D" TargetMode="External"/><Relationship Id="rId27" Type="http://schemas.openxmlformats.org/officeDocument/2006/relationships/hyperlink" Target="https://modgovuk.sharepoint.com/sites/defnet/Corp/PSCPay/MiscPersonalPayments/Forms/HR%20Form%201108%20v15.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odgovuk-my.sharepoint.com/personal/mark_robinson892_mod_gov_uk/Documents/Role/Eng%20Champion%20Temporary/Professional%20Fees%20DIN/June%2021%20Update/Self%20Service%20User%20Guides%20-%20Allowances%20&amp;%20Expenses" TargetMode="External"/><Relationship Id="rId1" Type="http://schemas.openxmlformats.org/officeDocument/2006/relationships/hyperlink" Target="https://modgovuk.sharepoint.com/teams/24514/SitePages/Professional-Engineer-Registratio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61F347B134C9E8F88FB941AB77F94"/>
        <w:category>
          <w:name w:val="General"/>
          <w:gallery w:val="placeholder"/>
        </w:category>
        <w:types>
          <w:type w:val="bbPlcHdr"/>
        </w:types>
        <w:behaviors>
          <w:behavior w:val="content"/>
        </w:behaviors>
        <w:guid w:val="{675E7A4C-6416-422F-8413-4B8C4C39A3BD}"/>
      </w:docPartPr>
      <w:docPartBody>
        <w:p w:rsidR="002A5076" w:rsidRDefault="004243D5" w:rsidP="004243D5">
          <w:pPr>
            <w:pStyle w:val="5FE61F347B134C9E8F88FB941AB77F942"/>
          </w:pPr>
          <w:r w:rsidRPr="004A7CEF">
            <w:rPr>
              <w:rStyle w:val="PlaceholderText"/>
              <w:rFonts w:ascii="Arial" w:eastAsiaTheme="minorHAnsi" w:hAnsi="Arial" w:cs="Arial"/>
              <w:sz w:val="20"/>
              <w:szCs w:val="20"/>
            </w:rPr>
            <w:t>[Title]</w:t>
          </w:r>
        </w:p>
      </w:docPartBody>
    </w:docPart>
    <w:docPart>
      <w:docPartPr>
        <w:name w:val="CB767CE2358B46CFA6F9782B48BE37A0"/>
        <w:category>
          <w:name w:val="General"/>
          <w:gallery w:val="placeholder"/>
        </w:category>
        <w:types>
          <w:type w:val="bbPlcHdr"/>
        </w:types>
        <w:behaviors>
          <w:behavior w:val="content"/>
        </w:behaviors>
        <w:guid w:val="{0E4B433B-AE0D-4C27-B648-6548C8950768}"/>
      </w:docPartPr>
      <w:docPartBody>
        <w:p w:rsidR="002A5076" w:rsidRDefault="004243D5" w:rsidP="004243D5">
          <w:pPr>
            <w:pStyle w:val="CB767CE2358B46CFA6F9782B48BE37A02"/>
          </w:pPr>
          <w:r w:rsidRPr="004A7CEF">
            <w:rPr>
              <w:rStyle w:val="PlaceholderText"/>
              <w:rFonts w:ascii="Arial" w:eastAsiaTheme="minorHAnsi" w:hAnsi="Arial" w:cs="Arial"/>
              <w:sz w:val="20"/>
              <w:szCs w:val="20"/>
            </w:rPr>
            <w:t>[Audience]</w:t>
          </w:r>
        </w:p>
      </w:docPartBody>
    </w:docPart>
    <w:docPart>
      <w:docPartPr>
        <w:name w:val="769811B0C3E642CA8B69D0EFE8082C08"/>
        <w:category>
          <w:name w:val="General"/>
          <w:gallery w:val="placeholder"/>
        </w:category>
        <w:types>
          <w:type w:val="bbPlcHdr"/>
        </w:types>
        <w:behaviors>
          <w:behavior w:val="content"/>
        </w:behaviors>
        <w:guid w:val="{D4FDD201-B49E-408F-AA63-34FC2B4AFD49}"/>
      </w:docPartPr>
      <w:docPartBody>
        <w:p w:rsidR="002A5076" w:rsidRDefault="004243D5" w:rsidP="004243D5">
          <w:pPr>
            <w:pStyle w:val="769811B0C3E642CA8B69D0EFE8082C082"/>
          </w:pPr>
          <w:r w:rsidRPr="004A7CEF">
            <w:rPr>
              <w:rStyle w:val="PlaceholderText"/>
              <w:rFonts w:ascii="Arial" w:eastAsiaTheme="minorHAnsi" w:hAnsi="Arial" w:cs="Arial"/>
              <w:sz w:val="20"/>
              <w:szCs w:val="20"/>
            </w:rPr>
            <w:t>[Replaces]</w:t>
          </w:r>
        </w:p>
      </w:docPartBody>
    </w:docPart>
    <w:docPart>
      <w:docPartPr>
        <w:name w:val="66254515576F41CBB5FD51C7B5585B3F"/>
        <w:category>
          <w:name w:val="General"/>
          <w:gallery w:val="placeholder"/>
        </w:category>
        <w:types>
          <w:type w:val="bbPlcHdr"/>
        </w:types>
        <w:behaviors>
          <w:behavior w:val="content"/>
        </w:behaviors>
        <w:guid w:val="{CBEE33F5-331D-4012-A89F-08566ACA3AB4}"/>
      </w:docPartPr>
      <w:docPartBody>
        <w:p w:rsidR="002A5076" w:rsidRDefault="004243D5" w:rsidP="004243D5">
          <w:pPr>
            <w:pStyle w:val="66254515576F41CBB5FD51C7B5585B3F2"/>
          </w:pPr>
          <w:r w:rsidRPr="004A7CEF">
            <w:rPr>
              <w:rStyle w:val="PlaceholderText"/>
              <w:rFonts w:ascii="Arial" w:eastAsiaTheme="minorHAnsi" w:hAnsi="Arial" w:cs="Arial"/>
              <w:sz w:val="20"/>
              <w:szCs w:val="20"/>
            </w:rPr>
            <w:t>[Reference]</w:t>
          </w:r>
        </w:p>
      </w:docPartBody>
    </w:docPart>
    <w:docPart>
      <w:docPartPr>
        <w:name w:val="F9FB0CC67E1C4D2CAB49A2E5B88F4C76"/>
        <w:category>
          <w:name w:val="General"/>
          <w:gallery w:val="placeholder"/>
        </w:category>
        <w:types>
          <w:type w:val="bbPlcHdr"/>
        </w:types>
        <w:behaviors>
          <w:behavior w:val="content"/>
        </w:behaviors>
        <w:guid w:val="{6B1BCD55-9293-46AF-883C-AF5DE6345A29}"/>
      </w:docPartPr>
      <w:docPartBody>
        <w:p w:rsidR="002A5076" w:rsidRDefault="001D0339" w:rsidP="001D0339">
          <w:pPr>
            <w:pStyle w:val="F9FB0CC67E1C4D2CAB49A2E5B88F4C76"/>
          </w:pPr>
          <w:r w:rsidRPr="0028690A">
            <w:rPr>
              <w:rStyle w:val="PlaceholderText"/>
            </w:rPr>
            <w:t>[DIN Status]</w:t>
          </w:r>
        </w:p>
      </w:docPartBody>
    </w:docPart>
    <w:docPart>
      <w:docPartPr>
        <w:name w:val="8819913A461E428D88CBA6A462EC8E6A"/>
        <w:category>
          <w:name w:val="General"/>
          <w:gallery w:val="placeholder"/>
        </w:category>
        <w:types>
          <w:type w:val="bbPlcHdr"/>
        </w:types>
        <w:behaviors>
          <w:behavior w:val="content"/>
        </w:behaviors>
        <w:guid w:val="{C94367AA-7E34-4768-9707-9DF5871F9571}"/>
      </w:docPartPr>
      <w:docPartBody>
        <w:p w:rsidR="002A5076" w:rsidRDefault="004243D5" w:rsidP="004243D5">
          <w:pPr>
            <w:pStyle w:val="8819913A461E428D88CBA6A462EC8E6A2"/>
          </w:pPr>
          <w:r w:rsidRPr="004A7CEF">
            <w:rPr>
              <w:rStyle w:val="PlaceholderText"/>
              <w:rFonts w:ascii="Arial" w:eastAsiaTheme="minorHAnsi" w:hAnsi="Arial" w:cs="Arial"/>
              <w:sz w:val="20"/>
              <w:szCs w:val="20"/>
            </w:rPr>
            <w:t>[Channel Name]</w:t>
          </w:r>
        </w:p>
      </w:docPartBody>
    </w:docPart>
    <w:docPart>
      <w:docPartPr>
        <w:name w:val="4BDEB4943D944DE8B0EB7529CA302B9A"/>
        <w:category>
          <w:name w:val="General"/>
          <w:gallery w:val="placeholder"/>
        </w:category>
        <w:types>
          <w:type w:val="bbPlcHdr"/>
        </w:types>
        <w:behaviors>
          <w:behavior w:val="content"/>
        </w:behaviors>
        <w:guid w:val="{6445F1B2-3BB1-424B-A3F5-CC2D53C82B1E}"/>
      </w:docPartPr>
      <w:docPartBody>
        <w:p w:rsidR="002A5076" w:rsidRDefault="004243D5" w:rsidP="004243D5">
          <w:pPr>
            <w:pStyle w:val="4BDEB4943D944DE8B0EB7529CA302B9A2"/>
          </w:pPr>
          <w:r w:rsidRPr="004A7CEF">
            <w:rPr>
              <w:rStyle w:val="PlaceholderText"/>
              <w:rFonts w:ascii="Arial" w:eastAsiaTheme="minorHAnsi" w:hAnsi="Arial" w:cs="Arial"/>
              <w:sz w:val="20"/>
              <w:szCs w:val="20"/>
            </w:rPr>
            <w:t>[Subchannel Name]</w:t>
          </w:r>
        </w:p>
      </w:docPartBody>
    </w:docPart>
    <w:docPart>
      <w:docPartPr>
        <w:name w:val="10EB1ACBA58747B79C32E8DFCA22C2B8"/>
        <w:category>
          <w:name w:val="General"/>
          <w:gallery w:val="placeholder"/>
        </w:category>
        <w:types>
          <w:type w:val="bbPlcHdr"/>
        </w:types>
        <w:behaviors>
          <w:behavior w:val="content"/>
        </w:behaviors>
        <w:guid w:val="{8BBF8893-4E7A-4716-8485-9838F57347D7}"/>
      </w:docPartPr>
      <w:docPartBody>
        <w:p w:rsidR="002A5076" w:rsidRDefault="004243D5" w:rsidP="004243D5">
          <w:pPr>
            <w:pStyle w:val="10EB1ACBA58747B79C32E8DFCA22C2B82"/>
          </w:pPr>
          <w:r w:rsidRPr="004A7CEF">
            <w:rPr>
              <w:rStyle w:val="PlaceholderText"/>
              <w:rFonts w:ascii="Arial" w:eastAsiaTheme="minorHAnsi" w:hAnsi="Arial" w:cs="Arial"/>
              <w:sz w:val="20"/>
              <w:szCs w:val="20"/>
            </w:rPr>
            <w:t>[Content]</w:t>
          </w:r>
        </w:p>
      </w:docPartBody>
    </w:docPart>
    <w:docPart>
      <w:docPartPr>
        <w:name w:val="97DADE3CB7AC4C3A9F93578097D218B2"/>
        <w:category>
          <w:name w:val="General"/>
          <w:gallery w:val="placeholder"/>
        </w:category>
        <w:types>
          <w:type w:val="bbPlcHdr"/>
        </w:types>
        <w:behaviors>
          <w:behavior w:val="content"/>
        </w:behaviors>
        <w:guid w:val="{F04FF51F-6B6D-46E3-820C-4FC54305806C}"/>
      </w:docPartPr>
      <w:docPartBody>
        <w:p w:rsidR="00E15314" w:rsidRDefault="004243D5" w:rsidP="004243D5">
          <w:pPr>
            <w:pStyle w:val="97DADE3CB7AC4C3A9F93578097D218B22"/>
          </w:pPr>
          <w:r w:rsidRPr="00EE1986">
            <w:rPr>
              <w:rStyle w:val="PlaceholderText"/>
              <w:rFonts w:ascii="Arial" w:eastAsiaTheme="minorHAnsi" w:hAnsi="Arial" w:cs="Arial"/>
              <w:sz w:val="20"/>
              <w:szCs w:val="20"/>
            </w:rPr>
            <w:t>[Sponsor]</w:t>
          </w:r>
        </w:p>
      </w:docPartBody>
    </w:docPart>
    <w:docPart>
      <w:docPartPr>
        <w:name w:val="78BCBE2D286348029D1A7DF839A09B6A"/>
        <w:category>
          <w:name w:val="General"/>
          <w:gallery w:val="placeholder"/>
        </w:category>
        <w:types>
          <w:type w:val="bbPlcHdr"/>
        </w:types>
        <w:behaviors>
          <w:behavior w:val="content"/>
        </w:behaviors>
        <w:guid w:val="{CAED0DB9-37D5-4EAA-A89F-9F9DFA2479CA}"/>
      </w:docPartPr>
      <w:docPartBody>
        <w:p w:rsidR="00BC34D6" w:rsidRDefault="004243D5" w:rsidP="004243D5">
          <w:pPr>
            <w:pStyle w:val="78BCBE2D286348029D1A7DF839A09B6A2"/>
          </w:pPr>
          <w:r w:rsidRPr="00D11794">
            <w:rPr>
              <w:rStyle w:val="PlaceholderText"/>
              <w:rFonts w:ascii="Arial" w:eastAsiaTheme="minorHAnsi" w:hAnsi="Arial" w:cs="Arial"/>
              <w:sz w:val="20"/>
              <w:szCs w:val="20"/>
            </w:rPr>
            <w:t>[DIN Contact]</w:t>
          </w:r>
        </w:p>
      </w:docPartBody>
    </w:docPart>
    <w:docPart>
      <w:docPartPr>
        <w:name w:val="4CC20ACD39FB4A9B8BC5303099243785"/>
        <w:category>
          <w:name w:val="General"/>
          <w:gallery w:val="placeholder"/>
        </w:category>
        <w:types>
          <w:type w:val="bbPlcHdr"/>
        </w:types>
        <w:behaviors>
          <w:behavior w:val="content"/>
        </w:behaviors>
        <w:guid w:val="{CB427000-B4C6-473A-B2E0-A82F1FE92502}"/>
      </w:docPartPr>
      <w:docPartBody>
        <w:p w:rsidR="00A853DE" w:rsidRDefault="004243D5" w:rsidP="004243D5">
          <w:pPr>
            <w:pStyle w:val="4CC20ACD39FB4A9B8BC53030992437852"/>
          </w:pPr>
          <w:r w:rsidRPr="00D11794">
            <w:rPr>
              <w:rStyle w:val="PlaceholderText"/>
              <w:rFonts w:ascii="Arial" w:eastAsiaTheme="minorHAnsi" w:hAnsi="Arial" w:cs="Arial"/>
              <w:sz w:val="20"/>
              <w:szCs w:val="20"/>
            </w:rPr>
            <w:t>[Annexes]</w:t>
          </w:r>
        </w:p>
      </w:docPartBody>
    </w:docPart>
    <w:docPart>
      <w:docPartPr>
        <w:name w:val="0700F392F27C43FC8B0CB42D0EAB0C69"/>
        <w:category>
          <w:name w:val="General"/>
          <w:gallery w:val="placeholder"/>
        </w:category>
        <w:types>
          <w:type w:val="bbPlcHdr"/>
        </w:types>
        <w:behaviors>
          <w:behavior w:val="content"/>
        </w:behaviors>
        <w:guid w:val="{DE10B9B8-B7BA-4D41-BCA2-8B2E91055126}"/>
      </w:docPartPr>
      <w:docPartBody>
        <w:p w:rsidR="00A853DE" w:rsidRDefault="004243D5" w:rsidP="004243D5">
          <w:pPr>
            <w:pStyle w:val="0700F392F27C43FC8B0CB42D0EAB0C692"/>
          </w:pPr>
          <w:r w:rsidRPr="00D11794">
            <w:rPr>
              <w:rStyle w:val="PlaceholderText"/>
              <w:rFonts w:ascii="Arial" w:eastAsiaTheme="minorHAnsi" w:hAnsi="Arial" w:cs="Arial"/>
              <w:sz w:val="20"/>
              <w:szCs w:val="20"/>
            </w:rPr>
            <w:t>[Related Info]</w:t>
          </w:r>
        </w:p>
      </w:docPartBody>
    </w:docPart>
    <w:docPart>
      <w:docPartPr>
        <w:name w:val="B4A3C65568844A938612C0FCF2BC5E0A"/>
        <w:category>
          <w:name w:val="General"/>
          <w:gallery w:val="placeholder"/>
        </w:category>
        <w:types>
          <w:type w:val="bbPlcHdr"/>
        </w:types>
        <w:behaviors>
          <w:behavior w:val="content"/>
        </w:behaviors>
        <w:guid w:val="{CA7E89AD-CC7B-4FC8-BEF4-7626B84C03DF}"/>
      </w:docPartPr>
      <w:docPartBody>
        <w:p w:rsidR="00A853DE" w:rsidRDefault="004243D5" w:rsidP="004243D5">
          <w:pPr>
            <w:pStyle w:val="B4A3C65568844A938612C0FCF2BC5E0A2"/>
          </w:pPr>
          <w:r w:rsidRPr="00D11794">
            <w:rPr>
              <w:rStyle w:val="PlaceholderText"/>
              <w:rFonts w:ascii="Arial" w:eastAsiaTheme="minorHAnsi" w:hAnsi="Arial" w:cs="Arial"/>
              <w:sz w:val="20"/>
              <w:szCs w:val="20"/>
            </w:rPr>
            <w:t>[Classification]</w:t>
          </w:r>
        </w:p>
      </w:docPartBody>
    </w:docPart>
    <w:docPart>
      <w:docPartPr>
        <w:name w:val="850F7F89C40B4A199DC523FC52B75E59"/>
        <w:category>
          <w:name w:val="General"/>
          <w:gallery w:val="placeholder"/>
        </w:category>
        <w:types>
          <w:type w:val="bbPlcHdr"/>
        </w:types>
        <w:behaviors>
          <w:behavior w:val="content"/>
        </w:behaviors>
        <w:guid w:val="{564CC495-2D39-4927-8C73-9BB4A9461360}"/>
      </w:docPartPr>
      <w:docPartBody>
        <w:p w:rsidR="00B82456" w:rsidRDefault="004243D5" w:rsidP="004243D5">
          <w:pPr>
            <w:pStyle w:val="850F7F89C40B4A199DC523FC52B75E591"/>
          </w:pPr>
          <w:r w:rsidRPr="00CA108E">
            <w:rPr>
              <w:rStyle w:val="PlaceholderText"/>
              <w:rFonts w:ascii="Arial" w:eastAsiaTheme="minorHAnsi" w:hAnsi="Arial"/>
              <w:caps/>
            </w:rPr>
            <w:t>[Classification]</w:t>
          </w:r>
        </w:p>
      </w:docPartBody>
    </w:docPart>
    <w:docPart>
      <w:docPartPr>
        <w:name w:val="8B746406F40B463FB818B8225F29E2C3"/>
        <w:category>
          <w:name w:val="General"/>
          <w:gallery w:val="placeholder"/>
        </w:category>
        <w:types>
          <w:type w:val="bbPlcHdr"/>
        </w:types>
        <w:behaviors>
          <w:behavior w:val="content"/>
        </w:behaviors>
        <w:guid w:val="{F807E1DA-A2D9-40D9-9107-579465C6FC7F}"/>
      </w:docPartPr>
      <w:docPartBody>
        <w:p w:rsidR="00B82456" w:rsidRDefault="004243D5" w:rsidP="004243D5">
          <w:pPr>
            <w:pStyle w:val="8B746406F40B463FB818B8225F29E2C31"/>
          </w:pPr>
          <w:r w:rsidRPr="00CA108E">
            <w:rPr>
              <w:rStyle w:val="PlaceholderText"/>
              <w:rFonts w:ascii="Arial" w:eastAsiaTheme="minorHAnsi" w:hAnsi="Arial"/>
              <w:caps/>
            </w:rPr>
            <w:t>[Classification]</w:t>
          </w:r>
        </w:p>
      </w:docPartBody>
    </w:docPart>
    <w:docPart>
      <w:docPartPr>
        <w:name w:val="7CEE156041E34D2384BF3C10B1C15413"/>
        <w:category>
          <w:name w:val="General"/>
          <w:gallery w:val="placeholder"/>
        </w:category>
        <w:types>
          <w:type w:val="bbPlcHdr"/>
        </w:types>
        <w:behaviors>
          <w:behavior w:val="content"/>
        </w:behaviors>
        <w:guid w:val="{A875521B-62F8-4AE2-8BBA-6AD16CC19C00}"/>
      </w:docPartPr>
      <w:docPartBody>
        <w:p w:rsidR="003C175F" w:rsidRDefault="003C175F">
          <w:pPr>
            <w:pStyle w:val="7CEE156041E34D2384BF3C10B1C15413"/>
          </w:pPr>
          <w:r w:rsidRPr="004A7CEF">
            <w:rPr>
              <w:rStyle w:val="PlaceholderText"/>
              <w:rFonts w:ascii="Arial" w:eastAsiaTheme="minorHAnsi" w:hAnsi="Arial" w:cs="Arial"/>
              <w:sz w:val="20"/>
              <w:szCs w:val="20"/>
            </w:rPr>
            <w:t>[Applies]</w:t>
          </w:r>
        </w:p>
      </w:docPartBody>
    </w:docPart>
    <w:docPart>
      <w:docPartPr>
        <w:name w:val="48D41EF3E8E4481F82738A46EB485BF4"/>
        <w:category>
          <w:name w:val="General"/>
          <w:gallery w:val="placeholder"/>
        </w:category>
        <w:types>
          <w:type w:val="bbPlcHdr"/>
        </w:types>
        <w:behaviors>
          <w:behavior w:val="content"/>
        </w:behaviors>
        <w:guid w:val="{54263B10-9006-418A-9197-0FC79A961C32}"/>
      </w:docPartPr>
      <w:docPartBody>
        <w:p w:rsidR="003C175F" w:rsidRDefault="003C175F">
          <w:pPr>
            <w:pStyle w:val="48D41EF3E8E4481F82738A46EB485BF4"/>
          </w:pPr>
          <w:r w:rsidRPr="004A7CEF">
            <w:rPr>
              <w:rStyle w:val="PlaceholderText"/>
              <w:rFonts w:ascii="Arial" w:eastAsiaTheme="minorHAnsi" w:hAnsi="Arial" w:cs="Arial"/>
              <w:sz w:val="20"/>
              <w:szCs w:val="20"/>
            </w:rPr>
            <w:t>[Expires]</w:t>
          </w:r>
        </w:p>
      </w:docPartBody>
    </w:docPart>
    <w:docPart>
      <w:docPartPr>
        <w:name w:val="09C0274F2A6043BEA359EC4904ABA975"/>
        <w:category>
          <w:name w:val="General"/>
          <w:gallery w:val="placeholder"/>
        </w:category>
        <w:types>
          <w:type w:val="bbPlcHdr"/>
        </w:types>
        <w:behaviors>
          <w:behavior w:val="content"/>
        </w:behaviors>
        <w:guid w:val="{DCF7BCA3-1F46-4B12-84EA-05480D23BD25}"/>
      </w:docPartPr>
      <w:docPartBody>
        <w:p w:rsidR="003C175F" w:rsidRDefault="003C175F">
          <w:pPr>
            <w:pStyle w:val="09C0274F2A6043BEA359EC4904ABA975"/>
          </w:pPr>
          <w:r w:rsidRPr="004A7CEF">
            <w:rPr>
              <w:rStyle w:val="PlaceholderText"/>
              <w:rFonts w:ascii="Arial" w:eastAsiaTheme="minorHAnsi" w:hAnsi="Arial" w:cs="Arial"/>
              <w:sz w:val="20"/>
              <w:szCs w:val="20"/>
            </w:rPr>
            <w:t>[Released]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1C"/>
    <w:rsid w:val="00042704"/>
    <w:rsid w:val="00094090"/>
    <w:rsid w:val="000A4280"/>
    <w:rsid w:val="000F32C7"/>
    <w:rsid w:val="001D0339"/>
    <w:rsid w:val="001F53C5"/>
    <w:rsid w:val="0025761B"/>
    <w:rsid w:val="002811F3"/>
    <w:rsid w:val="002A5076"/>
    <w:rsid w:val="00382BC0"/>
    <w:rsid w:val="003C175F"/>
    <w:rsid w:val="004243D5"/>
    <w:rsid w:val="00436C9A"/>
    <w:rsid w:val="00463343"/>
    <w:rsid w:val="005547F1"/>
    <w:rsid w:val="005A134B"/>
    <w:rsid w:val="005C7E9E"/>
    <w:rsid w:val="00647D45"/>
    <w:rsid w:val="006750B5"/>
    <w:rsid w:val="00693C56"/>
    <w:rsid w:val="006B4E2B"/>
    <w:rsid w:val="00770FE0"/>
    <w:rsid w:val="00801EF4"/>
    <w:rsid w:val="0098289C"/>
    <w:rsid w:val="00A15764"/>
    <w:rsid w:val="00A55F1C"/>
    <w:rsid w:val="00A853DE"/>
    <w:rsid w:val="00A91820"/>
    <w:rsid w:val="00AB17E3"/>
    <w:rsid w:val="00B82456"/>
    <w:rsid w:val="00BB6C8A"/>
    <w:rsid w:val="00BC34D6"/>
    <w:rsid w:val="00CE0A8A"/>
    <w:rsid w:val="00E15314"/>
    <w:rsid w:val="00E4172B"/>
    <w:rsid w:val="00EF2E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4113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FB0CC67E1C4D2CAB49A2E5B88F4C76">
    <w:name w:val="F9FB0CC67E1C4D2CAB49A2E5B88F4C76"/>
    <w:rsid w:val="001D0339"/>
  </w:style>
  <w:style w:type="paragraph" w:customStyle="1" w:styleId="5FE61F347B134C9E8F88FB941AB77F942">
    <w:name w:val="5FE61F347B134C9E8F88FB941AB77F942"/>
    <w:rsid w:val="004243D5"/>
    <w:pPr>
      <w:spacing w:after="0" w:line="240" w:lineRule="auto"/>
    </w:pPr>
    <w:rPr>
      <w:rFonts w:ascii="Times New Roman" w:eastAsia="Times New Roman" w:hAnsi="Times New Roman" w:cs="Times New Roman"/>
      <w:sz w:val="24"/>
      <w:szCs w:val="24"/>
    </w:rPr>
  </w:style>
  <w:style w:type="paragraph" w:customStyle="1" w:styleId="CB767CE2358B46CFA6F9782B48BE37A02">
    <w:name w:val="CB767CE2358B46CFA6F9782B48BE37A02"/>
    <w:rsid w:val="004243D5"/>
    <w:pPr>
      <w:spacing w:after="0" w:line="240" w:lineRule="auto"/>
    </w:pPr>
    <w:rPr>
      <w:rFonts w:ascii="Times New Roman" w:eastAsia="Times New Roman" w:hAnsi="Times New Roman" w:cs="Times New Roman"/>
      <w:sz w:val="24"/>
      <w:szCs w:val="24"/>
    </w:rPr>
  </w:style>
  <w:style w:type="paragraph" w:customStyle="1" w:styleId="769811B0C3E642CA8B69D0EFE8082C082">
    <w:name w:val="769811B0C3E642CA8B69D0EFE8082C082"/>
    <w:rsid w:val="004243D5"/>
    <w:pPr>
      <w:spacing w:after="0" w:line="240" w:lineRule="auto"/>
    </w:pPr>
    <w:rPr>
      <w:rFonts w:ascii="Times New Roman" w:eastAsia="Times New Roman" w:hAnsi="Times New Roman" w:cs="Times New Roman"/>
      <w:sz w:val="24"/>
      <w:szCs w:val="24"/>
    </w:rPr>
  </w:style>
  <w:style w:type="paragraph" w:customStyle="1" w:styleId="66254515576F41CBB5FD51C7B5585B3F2">
    <w:name w:val="66254515576F41CBB5FD51C7B5585B3F2"/>
    <w:rsid w:val="004243D5"/>
    <w:pPr>
      <w:spacing w:after="0" w:line="240" w:lineRule="auto"/>
    </w:pPr>
    <w:rPr>
      <w:rFonts w:ascii="Times New Roman" w:eastAsia="Times New Roman" w:hAnsi="Times New Roman" w:cs="Times New Roman"/>
      <w:sz w:val="24"/>
      <w:szCs w:val="24"/>
    </w:rPr>
  </w:style>
  <w:style w:type="paragraph" w:customStyle="1" w:styleId="8819913A461E428D88CBA6A462EC8E6A2">
    <w:name w:val="8819913A461E428D88CBA6A462EC8E6A2"/>
    <w:rsid w:val="004243D5"/>
    <w:pPr>
      <w:spacing w:after="0" w:line="240" w:lineRule="auto"/>
    </w:pPr>
    <w:rPr>
      <w:rFonts w:ascii="Times New Roman" w:eastAsia="Times New Roman" w:hAnsi="Times New Roman" w:cs="Times New Roman"/>
      <w:sz w:val="24"/>
      <w:szCs w:val="24"/>
    </w:rPr>
  </w:style>
  <w:style w:type="paragraph" w:customStyle="1" w:styleId="4BDEB4943D944DE8B0EB7529CA302B9A2">
    <w:name w:val="4BDEB4943D944DE8B0EB7529CA302B9A2"/>
    <w:rsid w:val="004243D5"/>
    <w:pPr>
      <w:spacing w:after="0" w:line="240" w:lineRule="auto"/>
    </w:pPr>
    <w:rPr>
      <w:rFonts w:ascii="Times New Roman" w:eastAsia="Times New Roman" w:hAnsi="Times New Roman" w:cs="Times New Roman"/>
      <w:sz w:val="24"/>
      <w:szCs w:val="24"/>
    </w:rPr>
  </w:style>
  <w:style w:type="paragraph" w:customStyle="1" w:styleId="10EB1ACBA58747B79C32E8DFCA22C2B82">
    <w:name w:val="10EB1ACBA58747B79C32E8DFCA22C2B82"/>
    <w:rsid w:val="004243D5"/>
    <w:pPr>
      <w:spacing w:after="0" w:line="240" w:lineRule="auto"/>
    </w:pPr>
    <w:rPr>
      <w:rFonts w:ascii="Times New Roman" w:eastAsia="Times New Roman" w:hAnsi="Times New Roman" w:cs="Times New Roman"/>
      <w:sz w:val="24"/>
      <w:szCs w:val="24"/>
    </w:rPr>
  </w:style>
  <w:style w:type="paragraph" w:customStyle="1" w:styleId="97DADE3CB7AC4C3A9F93578097D218B22">
    <w:name w:val="97DADE3CB7AC4C3A9F93578097D218B22"/>
    <w:rsid w:val="004243D5"/>
    <w:pPr>
      <w:spacing w:after="0" w:line="240" w:lineRule="auto"/>
    </w:pPr>
    <w:rPr>
      <w:rFonts w:ascii="Times New Roman" w:eastAsia="Times New Roman" w:hAnsi="Times New Roman" w:cs="Times New Roman"/>
      <w:sz w:val="24"/>
      <w:szCs w:val="24"/>
    </w:rPr>
  </w:style>
  <w:style w:type="paragraph" w:customStyle="1" w:styleId="78BCBE2D286348029D1A7DF839A09B6A2">
    <w:name w:val="78BCBE2D286348029D1A7DF839A09B6A2"/>
    <w:rsid w:val="004243D5"/>
    <w:pPr>
      <w:spacing w:after="0" w:line="240" w:lineRule="auto"/>
    </w:pPr>
    <w:rPr>
      <w:rFonts w:ascii="Times New Roman" w:eastAsia="Times New Roman" w:hAnsi="Times New Roman" w:cs="Times New Roman"/>
      <w:sz w:val="24"/>
      <w:szCs w:val="24"/>
    </w:rPr>
  </w:style>
  <w:style w:type="paragraph" w:customStyle="1" w:styleId="4CC20ACD39FB4A9B8BC53030992437852">
    <w:name w:val="4CC20ACD39FB4A9B8BC53030992437852"/>
    <w:rsid w:val="004243D5"/>
    <w:pPr>
      <w:spacing w:after="0" w:line="240" w:lineRule="auto"/>
    </w:pPr>
    <w:rPr>
      <w:rFonts w:ascii="Times New Roman" w:eastAsia="Times New Roman" w:hAnsi="Times New Roman" w:cs="Times New Roman"/>
      <w:sz w:val="24"/>
      <w:szCs w:val="24"/>
    </w:rPr>
  </w:style>
  <w:style w:type="paragraph" w:customStyle="1" w:styleId="0700F392F27C43FC8B0CB42D0EAB0C692">
    <w:name w:val="0700F392F27C43FC8B0CB42D0EAB0C692"/>
    <w:rsid w:val="004243D5"/>
    <w:pPr>
      <w:spacing w:after="0" w:line="240" w:lineRule="auto"/>
    </w:pPr>
    <w:rPr>
      <w:rFonts w:ascii="Times New Roman" w:eastAsia="Times New Roman" w:hAnsi="Times New Roman" w:cs="Times New Roman"/>
      <w:sz w:val="24"/>
      <w:szCs w:val="24"/>
    </w:rPr>
  </w:style>
  <w:style w:type="paragraph" w:customStyle="1" w:styleId="B4A3C65568844A938612C0FCF2BC5E0A2">
    <w:name w:val="B4A3C65568844A938612C0FCF2BC5E0A2"/>
    <w:rsid w:val="004243D5"/>
    <w:pPr>
      <w:spacing w:after="0" w:line="240" w:lineRule="auto"/>
    </w:pPr>
    <w:rPr>
      <w:rFonts w:ascii="Times New Roman" w:eastAsia="Times New Roman" w:hAnsi="Times New Roman" w:cs="Times New Roman"/>
      <w:sz w:val="24"/>
      <w:szCs w:val="24"/>
    </w:rPr>
  </w:style>
  <w:style w:type="paragraph" w:customStyle="1" w:styleId="850F7F89C40B4A199DC523FC52B75E591">
    <w:name w:val="850F7F89C40B4A199DC523FC52B75E591"/>
    <w:rsid w:val="004243D5"/>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8B746406F40B463FB818B8225F29E2C31">
    <w:name w:val="8B746406F40B463FB818B8225F29E2C31"/>
    <w:rsid w:val="004243D5"/>
    <w:pPr>
      <w:tabs>
        <w:tab w:val="center" w:pos="4153"/>
        <w:tab w:val="right" w:pos="8306"/>
      </w:tabs>
      <w:spacing w:after="0" w:line="240" w:lineRule="auto"/>
    </w:pPr>
    <w:rPr>
      <w:rFonts w:ascii="Times New Roman" w:eastAsia="Times New Roman" w:hAnsi="Times New Roman" w:cs="Times New Roman"/>
      <w:sz w:val="24"/>
      <w:szCs w:val="24"/>
    </w:rPr>
  </w:style>
  <w:style w:type="paragraph" w:customStyle="1" w:styleId="7CEE156041E34D2384BF3C10B1C15413">
    <w:name w:val="7CEE156041E34D2384BF3C10B1C15413"/>
    <w:rPr>
      <w:lang w:val="en-US" w:eastAsia="ja-JP"/>
    </w:rPr>
  </w:style>
  <w:style w:type="paragraph" w:customStyle="1" w:styleId="48D41EF3E8E4481F82738A46EB485BF4">
    <w:name w:val="48D41EF3E8E4481F82738A46EB485BF4"/>
    <w:rPr>
      <w:lang w:val="en-US" w:eastAsia="ja-JP"/>
    </w:rPr>
  </w:style>
  <w:style w:type="paragraph" w:customStyle="1" w:styleId="09C0274F2A6043BEA359EC4904ABA975">
    <w:name w:val="09C0274F2A6043BEA359EC4904ABA975"/>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F5D60D1FB9A548A04985FFEE3E8868" ma:contentTypeVersion="4" ma:contentTypeDescription="Create a new document." ma:contentTypeScope="" ma:versionID="8135f916bd9985175e36f431e634f6bd">
  <xsd:schema xmlns:xsd="http://www.w3.org/2001/XMLSchema" xmlns:xs="http://www.w3.org/2001/XMLSchema" xmlns:p="http://schemas.microsoft.com/office/2006/metadata/properties" xmlns:ns2="513ac26b-1817-4823-a7de-7c6c9d323f8f" targetNamespace="http://schemas.microsoft.com/office/2006/metadata/properties" ma:root="true" ma:fieldsID="193fec8750de9d6f452af252f3ab3571" ns2:_="">
    <xsd:import namespace="513ac26b-1817-4823-a7de-7c6c9d323f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ac26b-1817-4823-a7de-7c6c9d323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82BC2-EDB4-48DD-9794-2D06011168FC}">
  <ds:schemaRefs>
    <ds:schemaRef ds:uri="http://purl.org/dc/elements/1.1/"/>
    <ds:schemaRef ds:uri="http://schemas.openxmlformats.org/package/2006/metadata/core-properties"/>
    <ds:schemaRef ds:uri="b676d817-7f25-4c56-8559-206e6ce2f78b"/>
    <ds:schemaRef ds:uri="http://purl.org/dc/dcmitype/"/>
    <ds:schemaRef ds:uri="http://schemas.microsoft.com/office/infopath/2007/PartnerControls"/>
    <ds:schemaRef ds:uri="http://purl.org/dc/terms/"/>
    <ds:schemaRef ds:uri="9fd922c3-c530-4243-9c5f-795d515eb8cb"/>
    <ds:schemaRef ds:uri="http://schemas.microsoft.com/office/2006/documentManagement/types"/>
    <ds:schemaRef ds:uri="04738c6d-ecc8-46f1-821f-82e308eab3d9"/>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30B64D-E4EC-4C5C-AFC9-688AE0C42731}">
  <ds:schemaRefs>
    <ds:schemaRef ds:uri="http://schemas.openxmlformats.org/officeDocument/2006/bibliography"/>
  </ds:schemaRefs>
</ds:datastoreItem>
</file>

<file path=customXml/itemProps3.xml><?xml version="1.0" encoding="utf-8"?>
<ds:datastoreItem xmlns:ds="http://schemas.openxmlformats.org/officeDocument/2006/customXml" ds:itemID="{797D2D68-BDD0-482A-9BAB-1E67CF6BB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ac26b-1817-4823-a7de-7c6c9d323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DD27D-E3A8-424E-B8EC-80D332DCB7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Military Refund of Engineering Professional Body Fees</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Refund of Engineering Professional Body Fees</dc:title>
  <dc:subject/>
  <dc:creator>Nicholson, Matthew Mr (ISS Del-ASDT-Emporium-07-Con)</dc:creator>
  <cp:keywords/>
  <dc:description/>
  <cp:lastModifiedBy>Darren Gladwin</cp:lastModifiedBy>
  <cp:revision>2</cp:revision>
  <dcterms:created xsi:type="dcterms:W3CDTF">2023-01-27T10:19:00Z</dcterms:created>
  <dcterms:modified xsi:type="dcterms:W3CDTF">2023-01-27T10:19:00Z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0x0101002FF5D60D1FB9A548A04985FFEE3E8868</vt:lpwstr>
  </property>
  <property fmtid="{D5CDD505-2E9C-101B-9397-08002B2CF9AE}" pid="3" name="MSIP_Label_d8a60473-494b-4586-a1bb-b0e663054676_Enabled">
    <vt:lpwstr>true</vt:lpwstr>
  </property>
  <property fmtid="{D5CDD505-2E9C-101B-9397-08002B2CF9AE}" pid="4" name="MSIP_Label_d8a60473-494b-4586-a1bb-b0e663054676_SetDate">
    <vt:lpwstr>2022-06-15T11:17:46Z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66cabacb-71e4-4c4d-9289-c31444f87cf7</vt:lpwstr>
  </property>
  <property fmtid="{D5CDD505-2E9C-101B-9397-08002B2CF9AE}" pid="9" name="MSIP_Label_d8a60473-494b-4586-a1bb-b0e663054676_ContentBits">
    <vt:lpwstr>0</vt:lpwstr>
  </property>
  <property fmtid="{D5CDD505-2E9C-101B-9397-08002B2CF9AE}" pid="10" name="_dlc_policyId">
    <vt:lpwstr>0x010100D9D675D6CDED02438DC7CFF78D2F29E401|2137034394</vt:lpwstr>
  </property>
  <property fmtid="{D5CDD505-2E9C-101B-9397-08002B2CF9AE}" pid="11"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2" name="ModeratorRespondedBy">
    <vt:lpwstr>182</vt:lpwstr>
  </property>
  <property fmtid="{D5CDD505-2E9C-101B-9397-08002B2CF9AE}" pid="13" name="DINModeratorResponse">
    <vt:lpwstr/>
  </property>
  <property fmtid="{D5CDD505-2E9C-101B-9397-08002B2CF9AE}" pid="14" name="SharedWithUsers">
    <vt:lpwstr>156;#Robinson, Mark Wg Cdr (DefEngChamp-OF4-RAF)</vt:lpwstr>
  </property>
</Properties>
</file>